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543" w:rsidRDefault="00545543" w:rsidP="00545543">
      <w:pPr>
        <w:jc w:val="center"/>
        <w:rPr>
          <w:sz w:val="32"/>
          <w:szCs w:val="32"/>
        </w:rPr>
      </w:pPr>
    </w:p>
    <w:p w:rsidR="00545543" w:rsidRDefault="00545543" w:rsidP="00545543">
      <w:pPr>
        <w:pStyle w:val="a6"/>
        <w:ind w:right="-766"/>
        <w:jc w:val="left"/>
        <w:rPr>
          <w:sz w:val="24"/>
          <w:szCs w:val="24"/>
        </w:rPr>
      </w:pPr>
    </w:p>
    <w:p w:rsidR="00545543" w:rsidRPr="000963E4" w:rsidRDefault="00545543" w:rsidP="00545543">
      <w:pPr>
        <w:pStyle w:val="a6"/>
        <w:ind w:right="-766"/>
        <w:rPr>
          <w:sz w:val="24"/>
          <w:szCs w:val="24"/>
        </w:rPr>
      </w:pPr>
      <w:r w:rsidRPr="000963E4">
        <w:rPr>
          <w:sz w:val="24"/>
          <w:szCs w:val="24"/>
        </w:rPr>
        <w:t>ЛЕБЕДЕВСКИЙ СЕЛЬСКИЙ СОВЕТ ДЕПУТАТОВ</w:t>
      </w:r>
    </w:p>
    <w:p w:rsidR="00545543" w:rsidRPr="000963E4" w:rsidRDefault="00545543" w:rsidP="00545543">
      <w:pPr>
        <w:pStyle w:val="a6"/>
        <w:ind w:right="-766"/>
        <w:rPr>
          <w:sz w:val="24"/>
          <w:szCs w:val="24"/>
        </w:rPr>
      </w:pPr>
      <w:r w:rsidRPr="000963E4">
        <w:rPr>
          <w:sz w:val="24"/>
          <w:szCs w:val="24"/>
        </w:rPr>
        <w:t>КАРАТУЗСКОГО РАЙОНА</w:t>
      </w:r>
    </w:p>
    <w:p w:rsidR="00545543" w:rsidRPr="000963E4" w:rsidRDefault="00545543" w:rsidP="00545543">
      <w:pPr>
        <w:pStyle w:val="a6"/>
        <w:ind w:right="-766"/>
        <w:rPr>
          <w:color w:val="003366"/>
          <w:sz w:val="24"/>
          <w:szCs w:val="24"/>
        </w:rPr>
      </w:pPr>
      <w:r w:rsidRPr="000963E4">
        <w:rPr>
          <w:sz w:val="24"/>
          <w:szCs w:val="24"/>
        </w:rPr>
        <w:t>КРАСНОЯРСКОГО КРАЯ</w:t>
      </w:r>
    </w:p>
    <w:p w:rsidR="00545543" w:rsidRPr="000963E4" w:rsidRDefault="00545543" w:rsidP="00545543">
      <w:pPr>
        <w:rPr>
          <w:b/>
        </w:rPr>
      </w:pPr>
    </w:p>
    <w:p w:rsidR="00545543" w:rsidRPr="000963E4" w:rsidRDefault="00545543" w:rsidP="00545543">
      <w:pPr>
        <w:jc w:val="center"/>
        <w:rPr>
          <w:b/>
        </w:rPr>
      </w:pPr>
      <w:r w:rsidRPr="000963E4">
        <w:rPr>
          <w:b/>
        </w:rPr>
        <w:t>РЕШЕНИЕ</w:t>
      </w:r>
    </w:p>
    <w:p w:rsidR="00545543" w:rsidRPr="000963E4" w:rsidRDefault="00545543" w:rsidP="00545543">
      <w:pPr>
        <w:jc w:val="center"/>
        <w:rPr>
          <w:b/>
        </w:rPr>
      </w:pPr>
    </w:p>
    <w:p w:rsidR="00545543" w:rsidRPr="000963E4" w:rsidRDefault="00545543" w:rsidP="00545543">
      <w:pPr>
        <w:jc w:val="center"/>
        <w:rPr>
          <w:b/>
        </w:rPr>
      </w:pPr>
    </w:p>
    <w:p w:rsidR="00545543" w:rsidRDefault="00545543" w:rsidP="00545543">
      <w:pPr>
        <w:autoSpaceDE w:val="0"/>
        <w:autoSpaceDN w:val="0"/>
        <w:adjustRightInd w:val="0"/>
        <w:jc w:val="both"/>
        <w:rPr>
          <w:sz w:val="28"/>
        </w:rPr>
      </w:pPr>
      <w:r>
        <w:rPr>
          <w:sz w:val="28"/>
        </w:rPr>
        <w:t>17.12.2012                                     д</w:t>
      </w:r>
      <w:proofErr w:type="gramStart"/>
      <w:r>
        <w:rPr>
          <w:sz w:val="28"/>
        </w:rPr>
        <w:t>.Л</w:t>
      </w:r>
      <w:proofErr w:type="gramEnd"/>
      <w:r>
        <w:rPr>
          <w:sz w:val="28"/>
        </w:rPr>
        <w:t xml:space="preserve">ебедевка                         № 31-98   </w:t>
      </w:r>
    </w:p>
    <w:p w:rsidR="00545543" w:rsidRPr="000963E4" w:rsidRDefault="00545543" w:rsidP="00545543"/>
    <w:p w:rsidR="00545543" w:rsidRDefault="00545543" w:rsidP="00545543">
      <w:pPr>
        <w:rPr>
          <w:b/>
          <w:sz w:val="28"/>
          <w:szCs w:val="28"/>
        </w:rPr>
      </w:pPr>
    </w:p>
    <w:p w:rsidR="00545543" w:rsidRDefault="00545543" w:rsidP="00545543">
      <w:pPr>
        <w:rPr>
          <w:b/>
          <w:sz w:val="28"/>
          <w:szCs w:val="28"/>
        </w:rPr>
      </w:pPr>
      <w:r>
        <w:rPr>
          <w:b/>
          <w:sz w:val="28"/>
          <w:szCs w:val="28"/>
        </w:rPr>
        <w:t>О  правилах землепользования и</w:t>
      </w:r>
    </w:p>
    <w:p w:rsidR="00545543" w:rsidRDefault="00545543" w:rsidP="00545543">
      <w:pPr>
        <w:rPr>
          <w:b/>
          <w:sz w:val="28"/>
          <w:szCs w:val="28"/>
        </w:rPr>
      </w:pPr>
      <w:r>
        <w:rPr>
          <w:b/>
          <w:sz w:val="28"/>
          <w:szCs w:val="28"/>
        </w:rPr>
        <w:t>застройки МО «Лебедевский сельсовет»</w:t>
      </w:r>
    </w:p>
    <w:p w:rsidR="00545543" w:rsidRDefault="00545543" w:rsidP="00545543">
      <w:pPr>
        <w:rPr>
          <w:b/>
          <w:sz w:val="28"/>
          <w:szCs w:val="28"/>
        </w:rPr>
      </w:pPr>
    </w:p>
    <w:p w:rsidR="00545543" w:rsidRDefault="00545543" w:rsidP="00545543">
      <w:pPr>
        <w:rPr>
          <w:b/>
          <w:sz w:val="28"/>
          <w:szCs w:val="28"/>
        </w:rPr>
      </w:pPr>
    </w:p>
    <w:p w:rsidR="00545543" w:rsidRPr="00E0141F" w:rsidRDefault="00545543" w:rsidP="00545543">
      <w:pPr>
        <w:rPr>
          <w:sz w:val="28"/>
          <w:szCs w:val="28"/>
        </w:rPr>
      </w:pPr>
      <w:r>
        <w:rPr>
          <w:b/>
          <w:sz w:val="28"/>
          <w:szCs w:val="28"/>
        </w:rPr>
        <w:tab/>
      </w:r>
      <w:r w:rsidRPr="00E0141F">
        <w:rPr>
          <w:sz w:val="28"/>
          <w:szCs w:val="28"/>
        </w:rPr>
        <w:t>В соответствии  со статьями 8,32 Градостроительного кодекса Российской Федерации, руководствуясь Уставом Лебедевского сельсовета, Лебедевский сельский Совет депутатов РЕШИЛ:</w:t>
      </w:r>
    </w:p>
    <w:p w:rsidR="00545543" w:rsidRPr="00E0141F" w:rsidRDefault="00545543" w:rsidP="00545543">
      <w:pPr>
        <w:rPr>
          <w:sz w:val="28"/>
          <w:szCs w:val="28"/>
        </w:rPr>
      </w:pPr>
      <w:r w:rsidRPr="00E0141F">
        <w:rPr>
          <w:sz w:val="28"/>
          <w:szCs w:val="28"/>
        </w:rPr>
        <w:t>1. Утвердить Правила землепользования и застройки части территории МО «Лебедевский сельсовет»</w:t>
      </w:r>
    </w:p>
    <w:p w:rsidR="00545543" w:rsidRPr="00E0141F" w:rsidRDefault="00545543" w:rsidP="00545543">
      <w:pPr>
        <w:rPr>
          <w:sz w:val="28"/>
          <w:szCs w:val="28"/>
        </w:rPr>
      </w:pPr>
      <w:r w:rsidRPr="00E0141F">
        <w:rPr>
          <w:sz w:val="28"/>
          <w:szCs w:val="28"/>
        </w:rPr>
        <w:t>2. Настоящее Решение вступает в силу со дня его официального опубликования.</w:t>
      </w:r>
    </w:p>
    <w:p w:rsidR="00545543" w:rsidRPr="00E0141F" w:rsidRDefault="00545543" w:rsidP="00545543">
      <w:pPr>
        <w:rPr>
          <w:sz w:val="28"/>
          <w:szCs w:val="28"/>
        </w:rPr>
      </w:pPr>
      <w:r w:rsidRPr="00E0141F">
        <w:rPr>
          <w:sz w:val="28"/>
          <w:szCs w:val="28"/>
        </w:rPr>
        <w:t xml:space="preserve">3. </w:t>
      </w:r>
      <w:proofErr w:type="gramStart"/>
      <w:r w:rsidRPr="00E0141F">
        <w:rPr>
          <w:sz w:val="28"/>
          <w:szCs w:val="28"/>
        </w:rPr>
        <w:t>Контроль за</w:t>
      </w:r>
      <w:proofErr w:type="gramEnd"/>
      <w:r w:rsidRPr="00E0141F">
        <w:rPr>
          <w:sz w:val="28"/>
          <w:szCs w:val="28"/>
        </w:rPr>
        <w:t xml:space="preserve"> исполнением настоящего Решения оставляю за собой.</w:t>
      </w:r>
    </w:p>
    <w:p w:rsidR="00545543" w:rsidRPr="00E0141F" w:rsidRDefault="00545543" w:rsidP="00545543">
      <w:pPr>
        <w:rPr>
          <w:sz w:val="28"/>
          <w:szCs w:val="28"/>
        </w:rPr>
      </w:pPr>
    </w:p>
    <w:p w:rsidR="00545543" w:rsidRPr="00E0141F" w:rsidRDefault="00545543" w:rsidP="00545543">
      <w:pPr>
        <w:rPr>
          <w:sz w:val="28"/>
          <w:szCs w:val="28"/>
        </w:rPr>
      </w:pPr>
      <w:r w:rsidRPr="00E0141F">
        <w:rPr>
          <w:sz w:val="28"/>
          <w:szCs w:val="28"/>
        </w:rPr>
        <w:t>Глава сельсовета                                               Т.В.Сорокина</w:t>
      </w:r>
    </w:p>
    <w:p w:rsidR="00545543" w:rsidRPr="00E0141F" w:rsidRDefault="00545543" w:rsidP="00545543">
      <w:pPr>
        <w:rPr>
          <w:sz w:val="28"/>
          <w:szCs w:val="28"/>
        </w:rPr>
      </w:pPr>
    </w:p>
    <w:p w:rsidR="00545543" w:rsidRPr="00E0141F" w:rsidRDefault="00545543" w:rsidP="00545543">
      <w:pPr>
        <w:rPr>
          <w:sz w:val="28"/>
          <w:szCs w:val="28"/>
        </w:rPr>
      </w:pPr>
    </w:p>
    <w:p w:rsidR="00545543" w:rsidRDefault="00545543" w:rsidP="00545543">
      <w:pPr>
        <w:jc w:val="center"/>
        <w:rPr>
          <w:b/>
          <w:sz w:val="28"/>
          <w:szCs w:val="28"/>
        </w:rPr>
      </w:pPr>
    </w:p>
    <w:p w:rsidR="00545543" w:rsidRDefault="00545543" w:rsidP="00545543">
      <w:pPr>
        <w:jc w:val="center"/>
        <w:rPr>
          <w:b/>
          <w:sz w:val="28"/>
          <w:szCs w:val="28"/>
        </w:rPr>
      </w:pPr>
    </w:p>
    <w:p w:rsidR="00545543" w:rsidRDefault="00545543" w:rsidP="00545543">
      <w:pPr>
        <w:jc w:val="center"/>
        <w:rPr>
          <w:b/>
          <w:sz w:val="28"/>
          <w:szCs w:val="28"/>
        </w:rPr>
      </w:pPr>
    </w:p>
    <w:p w:rsidR="00545543" w:rsidRDefault="00545543" w:rsidP="00545543">
      <w:pPr>
        <w:jc w:val="center"/>
        <w:rPr>
          <w:b/>
          <w:sz w:val="28"/>
          <w:szCs w:val="28"/>
        </w:rPr>
      </w:pPr>
    </w:p>
    <w:p w:rsidR="0010148B" w:rsidRDefault="0010148B"/>
    <w:p w:rsidR="00A2352B" w:rsidRDefault="00A2352B"/>
    <w:p w:rsidR="00A2352B" w:rsidRDefault="00A2352B"/>
    <w:p w:rsidR="00A2352B" w:rsidRDefault="00A2352B"/>
    <w:p w:rsidR="00A2352B" w:rsidRDefault="00A2352B"/>
    <w:p w:rsidR="00A2352B" w:rsidRDefault="00A2352B"/>
    <w:p w:rsidR="00A2352B" w:rsidRDefault="00A2352B"/>
    <w:p w:rsidR="00A2352B" w:rsidRDefault="00A2352B"/>
    <w:p w:rsidR="00A2352B" w:rsidRDefault="00A2352B"/>
    <w:p w:rsidR="00A2352B" w:rsidRDefault="00A2352B"/>
    <w:p w:rsidR="00A2352B" w:rsidRDefault="00A2352B"/>
    <w:p w:rsidR="00A2352B" w:rsidRDefault="00A2352B"/>
    <w:p w:rsidR="00A2352B" w:rsidRDefault="00A2352B"/>
    <w:p w:rsidR="00A2352B" w:rsidRDefault="00A2352B"/>
    <w:p w:rsidR="00A2352B" w:rsidRDefault="00A2352B"/>
    <w:p w:rsidR="00A2352B" w:rsidRPr="00FB6A2C" w:rsidRDefault="00A2352B" w:rsidP="00A2352B">
      <w:pPr>
        <w:pStyle w:val="21"/>
        <w:shd w:val="clear" w:color="auto" w:fill="auto"/>
        <w:tabs>
          <w:tab w:val="right" w:pos="8162"/>
        </w:tabs>
        <w:spacing w:after="514" w:line="240" w:lineRule="auto"/>
        <w:ind w:left="5820" w:firstLine="2240"/>
        <w:jc w:val="left"/>
        <w:rPr>
          <w:sz w:val="16"/>
          <w:szCs w:val="16"/>
        </w:rPr>
      </w:pPr>
    </w:p>
    <w:p w:rsidR="00A2352B" w:rsidRPr="00FB6A2C" w:rsidRDefault="00A2352B" w:rsidP="00A2352B">
      <w:pPr>
        <w:pStyle w:val="21"/>
        <w:shd w:val="clear" w:color="auto" w:fill="auto"/>
        <w:tabs>
          <w:tab w:val="right" w:pos="8162"/>
        </w:tabs>
        <w:spacing w:after="514" w:line="240" w:lineRule="auto"/>
        <w:ind w:left="5820" w:firstLine="2240"/>
        <w:jc w:val="left"/>
        <w:rPr>
          <w:sz w:val="16"/>
          <w:szCs w:val="16"/>
        </w:rPr>
      </w:pPr>
    </w:p>
    <w:p w:rsidR="00A2352B" w:rsidRPr="00FB6A2C" w:rsidRDefault="00A2352B" w:rsidP="00A2352B">
      <w:pPr>
        <w:pStyle w:val="21"/>
        <w:shd w:val="clear" w:color="auto" w:fill="auto"/>
        <w:tabs>
          <w:tab w:val="right" w:pos="8162"/>
        </w:tabs>
        <w:spacing w:after="514" w:line="240" w:lineRule="auto"/>
        <w:ind w:left="5820" w:firstLine="2240"/>
        <w:jc w:val="left"/>
        <w:rPr>
          <w:sz w:val="16"/>
          <w:szCs w:val="16"/>
        </w:rPr>
      </w:pPr>
      <w:r w:rsidRPr="00FB6A2C">
        <w:rPr>
          <w:sz w:val="16"/>
          <w:szCs w:val="16"/>
        </w:rPr>
        <w:t>к Решению Лебедевского сельского Совета депутатов от 17.12.2012</w:t>
      </w:r>
      <w:r w:rsidRPr="00FB6A2C">
        <w:rPr>
          <w:sz w:val="16"/>
          <w:szCs w:val="16"/>
        </w:rPr>
        <w:tab/>
        <w:t>№ 31-98</w:t>
      </w:r>
    </w:p>
    <w:p w:rsidR="00A2352B" w:rsidRPr="00FB6A2C" w:rsidRDefault="00A2352B" w:rsidP="00A2352B">
      <w:pPr>
        <w:pStyle w:val="21"/>
        <w:shd w:val="clear" w:color="auto" w:fill="auto"/>
        <w:spacing w:after="17" w:line="240" w:lineRule="auto"/>
        <w:ind w:left="4460"/>
        <w:jc w:val="left"/>
        <w:rPr>
          <w:sz w:val="16"/>
          <w:szCs w:val="16"/>
        </w:rPr>
      </w:pPr>
      <w:r w:rsidRPr="00FB6A2C">
        <w:rPr>
          <w:sz w:val="16"/>
          <w:szCs w:val="16"/>
        </w:rPr>
        <w:t>ПРАВИЛА</w:t>
      </w:r>
    </w:p>
    <w:p w:rsidR="00A2352B" w:rsidRPr="00FB6A2C" w:rsidRDefault="00A2352B" w:rsidP="00A2352B">
      <w:pPr>
        <w:pStyle w:val="21"/>
        <w:shd w:val="clear" w:color="auto" w:fill="auto"/>
        <w:spacing w:after="360" w:line="240" w:lineRule="auto"/>
        <w:ind w:left="1320" w:right="620" w:firstLine="780"/>
        <w:jc w:val="left"/>
        <w:rPr>
          <w:sz w:val="16"/>
          <w:szCs w:val="16"/>
        </w:rPr>
      </w:pPr>
      <w:r w:rsidRPr="00FB6A2C">
        <w:rPr>
          <w:sz w:val="16"/>
          <w:szCs w:val="16"/>
        </w:rPr>
        <w:t>ЗЕМЛЕПОЛЬЗОВАНИЯ И ЗАСТРОЙКИ ТЕРРИТОРИИ МУНИЦИПАЛЬНОГО ОБРАЗОВАНИЯ ЛЕБЕДЕВСКИЙ СЕЛЬСОВЕТ КАРАТУЗСКОГО РАЙОНА КРАСНОЯРСКОГО КРАЯ</w:t>
      </w:r>
    </w:p>
    <w:p w:rsidR="00A2352B" w:rsidRPr="00FB6A2C" w:rsidRDefault="00A2352B" w:rsidP="00A2352B">
      <w:pPr>
        <w:pStyle w:val="21"/>
        <w:shd w:val="clear" w:color="auto" w:fill="auto"/>
        <w:spacing w:after="0" w:line="240" w:lineRule="auto"/>
        <w:ind w:left="20" w:firstLine="700"/>
        <w:jc w:val="both"/>
        <w:rPr>
          <w:sz w:val="16"/>
          <w:szCs w:val="16"/>
        </w:rPr>
      </w:pPr>
      <w:proofErr w:type="gramStart"/>
      <w:r w:rsidRPr="00FB6A2C">
        <w:rPr>
          <w:sz w:val="16"/>
          <w:szCs w:val="16"/>
        </w:rPr>
        <w:t xml:space="preserve">Правила землепользования и застройки территории Лебедевского сельсовета Каратузского района (далее также - Правила) являются документом градостроительного зонирования, разработанным в соответствии с Градостроительным кодексом Российской Федерации, Гражданским кодексом Российской Федерации, Земельным кодексом Российской Федерации, иными законами и нормативными правовыми актами Российской Федерации, Красноярского края, Уставами Каратузского района и Лебедевского сельсовета, Схемой территориального планирования муниципального образования </w:t>
      </w:r>
      <w:proofErr w:type="spellStart"/>
      <w:r w:rsidRPr="00FB6A2C">
        <w:rPr>
          <w:sz w:val="16"/>
          <w:szCs w:val="16"/>
        </w:rPr>
        <w:t>Каратузский</w:t>
      </w:r>
      <w:proofErr w:type="spellEnd"/>
      <w:r w:rsidRPr="00FB6A2C">
        <w:rPr>
          <w:sz w:val="16"/>
          <w:szCs w:val="16"/>
        </w:rPr>
        <w:t xml:space="preserve"> район, а также с учетом правовых</w:t>
      </w:r>
      <w:proofErr w:type="gramEnd"/>
      <w:r w:rsidRPr="00FB6A2C">
        <w:rPr>
          <w:sz w:val="16"/>
          <w:szCs w:val="16"/>
        </w:rPr>
        <w:t xml:space="preserve"> актов, определяющих основные направления социально-экономического и градостроительного развития территории Лебедевского сельсовета, охраны и использования его окружающей среды и природных ресурсов.</w:t>
      </w:r>
    </w:p>
    <w:p w:rsidR="00A2352B" w:rsidRPr="00FB6A2C" w:rsidRDefault="00A2352B" w:rsidP="00A2352B">
      <w:pPr>
        <w:pStyle w:val="21"/>
        <w:shd w:val="clear" w:color="auto" w:fill="auto"/>
        <w:spacing w:after="0" w:line="240" w:lineRule="auto"/>
        <w:ind w:left="20" w:firstLine="700"/>
        <w:jc w:val="both"/>
        <w:rPr>
          <w:sz w:val="16"/>
          <w:szCs w:val="16"/>
        </w:rPr>
      </w:pPr>
      <w:r w:rsidRPr="00FB6A2C">
        <w:rPr>
          <w:sz w:val="16"/>
          <w:szCs w:val="16"/>
        </w:rPr>
        <w:t>Правила обязательны для исполнения всеми расположенными на территории Лебедевского сельсовета предприятиями, учреждениями и организациями независимо от их организационно-правовых форм и подчиненности, а также гражданами.</w:t>
      </w:r>
    </w:p>
    <w:p w:rsidR="00A2352B" w:rsidRPr="00FB6A2C" w:rsidRDefault="00A2352B" w:rsidP="00A2352B">
      <w:pPr>
        <w:pStyle w:val="21"/>
        <w:shd w:val="clear" w:color="auto" w:fill="auto"/>
        <w:spacing w:after="0" w:line="240" w:lineRule="auto"/>
        <w:ind w:left="20" w:firstLine="700"/>
        <w:jc w:val="both"/>
        <w:rPr>
          <w:sz w:val="16"/>
          <w:szCs w:val="16"/>
        </w:rPr>
      </w:pPr>
      <w:r w:rsidRPr="00FB6A2C">
        <w:rPr>
          <w:sz w:val="16"/>
          <w:szCs w:val="16"/>
        </w:rPr>
        <w:t>Настоящие Правила распространяются на территории в границах населенных пунктов, входящих в состав Лебедевского сельсовета - д</w:t>
      </w:r>
      <w:proofErr w:type="gramStart"/>
      <w:r w:rsidRPr="00FB6A2C">
        <w:rPr>
          <w:sz w:val="16"/>
          <w:szCs w:val="16"/>
        </w:rPr>
        <w:t>.Л</w:t>
      </w:r>
      <w:proofErr w:type="gramEnd"/>
      <w:r w:rsidRPr="00FB6A2C">
        <w:rPr>
          <w:sz w:val="16"/>
          <w:szCs w:val="16"/>
        </w:rPr>
        <w:t>ебедевка (административный центр), д.Ключи.</w:t>
      </w:r>
    </w:p>
    <w:p w:rsidR="00A2352B" w:rsidRPr="00FB6A2C" w:rsidRDefault="00A2352B" w:rsidP="00A2352B">
      <w:pPr>
        <w:pStyle w:val="21"/>
        <w:shd w:val="clear" w:color="auto" w:fill="auto"/>
        <w:spacing w:after="80" w:line="240" w:lineRule="auto"/>
        <w:ind w:left="4240"/>
        <w:jc w:val="left"/>
        <w:rPr>
          <w:sz w:val="16"/>
          <w:szCs w:val="16"/>
        </w:rPr>
      </w:pPr>
      <w:r w:rsidRPr="00FB6A2C">
        <w:rPr>
          <w:sz w:val="16"/>
          <w:szCs w:val="16"/>
        </w:rPr>
        <w:t>ОГЛАВЛЕНИЕ</w:t>
      </w:r>
    </w:p>
    <w:p w:rsidR="00A2352B" w:rsidRPr="00FB6A2C" w:rsidRDefault="00A2352B" w:rsidP="00A2352B">
      <w:pPr>
        <w:pStyle w:val="21"/>
        <w:shd w:val="clear" w:color="auto" w:fill="auto"/>
        <w:spacing w:after="60" w:line="240" w:lineRule="auto"/>
        <w:ind w:left="20" w:right="20"/>
        <w:jc w:val="both"/>
        <w:rPr>
          <w:sz w:val="16"/>
          <w:szCs w:val="16"/>
        </w:rPr>
      </w:pPr>
      <w:hyperlink w:anchor="bookmark1" w:tooltip="Current Document">
        <w:r w:rsidRPr="00FB6A2C">
          <w:rPr>
            <w:sz w:val="16"/>
            <w:szCs w:val="16"/>
          </w:rPr>
          <w:t>Раздел I. ПОРЯДОК ПОДГОТОВКИ, ПРИНЯТИЯ И ПРИМЕНЕНИЯ ПРАВИЛ</w:t>
        </w:r>
      </w:hyperlink>
      <w:r w:rsidRPr="00FB6A2C">
        <w:rPr>
          <w:sz w:val="16"/>
          <w:szCs w:val="16"/>
        </w:rPr>
        <w:t xml:space="preserve"> </w:t>
      </w:r>
      <w:hyperlink w:anchor="bookmark1" w:tooltip="Current Document">
        <w:r w:rsidRPr="00FB6A2C">
          <w:rPr>
            <w:sz w:val="16"/>
            <w:szCs w:val="16"/>
          </w:rPr>
          <w:t>ЗЕМЛЕПОЛЬЗОВАНИЯ И ЗАСТРОЙКИ ТЕРРИТОРИИ МУНИЦИПАЛЬНОГО</w:t>
        </w:r>
      </w:hyperlink>
      <w:r w:rsidRPr="00FB6A2C">
        <w:rPr>
          <w:sz w:val="16"/>
          <w:szCs w:val="16"/>
        </w:rPr>
        <w:t xml:space="preserve"> </w:t>
      </w:r>
      <w:hyperlink w:anchor="bookmark1" w:tooltip="Current Document">
        <w:r w:rsidRPr="00FB6A2C">
          <w:rPr>
            <w:sz w:val="16"/>
            <w:szCs w:val="16"/>
          </w:rPr>
          <w:t xml:space="preserve">ОБРАЗОВАНИЯ ЛЕБЕДЕВСКИЙ СЕЛЬСОВЕТ И ВНЕСЕНИЯ В НИХ ИЗМЕНЕНИЙ </w:t>
        </w:r>
        <w:r w:rsidRPr="00FB6A2C">
          <w:rPr>
            <w:rStyle w:val="1pt"/>
            <w:sz w:val="16"/>
            <w:szCs w:val="16"/>
          </w:rPr>
          <w:t>...6</w:t>
        </w:r>
      </w:hyperlink>
    </w:p>
    <w:p w:rsidR="00A2352B" w:rsidRPr="00FB6A2C" w:rsidRDefault="00A2352B" w:rsidP="00A2352B">
      <w:pPr>
        <w:pStyle w:val="23"/>
        <w:shd w:val="clear" w:color="auto" w:fill="auto"/>
        <w:tabs>
          <w:tab w:val="right" w:leader="dot" w:pos="9351"/>
        </w:tabs>
        <w:spacing w:before="0" w:line="240" w:lineRule="auto"/>
        <w:ind w:left="20"/>
        <w:rPr>
          <w:sz w:val="16"/>
          <w:szCs w:val="16"/>
        </w:rPr>
      </w:pPr>
      <w:r w:rsidRPr="00FB6A2C">
        <w:rPr>
          <w:sz w:val="16"/>
          <w:szCs w:val="16"/>
        </w:rPr>
        <w:fldChar w:fldCharType="begin"/>
      </w:r>
      <w:r w:rsidRPr="00FB6A2C">
        <w:rPr>
          <w:sz w:val="16"/>
          <w:szCs w:val="16"/>
        </w:rPr>
        <w:instrText xml:space="preserve"> TOC \o "1-5" \h \z </w:instrText>
      </w:r>
      <w:r w:rsidRPr="00FB6A2C">
        <w:rPr>
          <w:sz w:val="16"/>
          <w:szCs w:val="16"/>
        </w:rPr>
        <w:fldChar w:fldCharType="separate"/>
      </w:r>
      <w:r w:rsidRPr="00FB6A2C">
        <w:rPr>
          <w:sz w:val="16"/>
          <w:szCs w:val="16"/>
        </w:rPr>
        <w:t>Статья 1. Основные понятия и термины, используемые в Правилах</w:t>
      </w:r>
      <w:r w:rsidRPr="00FB6A2C">
        <w:rPr>
          <w:sz w:val="16"/>
          <w:szCs w:val="16"/>
        </w:rPr>
        <w:tab/>
        <w:t>6</w:t>
      </w:r>
    </w:p>
    <w:p w:rsidR="00A2352B" w:rsidRPr="00FB6A2C" w:rsidRDefault="00A2352B" w:rsidP="00A2352B">
      <w:pPr>
        <w:pStyle w:val="23"/>
        <w:shd w:val="clear" w:color="auto" w:fill="auto"/>
        <w:spacing w:before="0" w:line="240" w:lineRule="auto"/>
        <w:ind w:left="20" w:right="20"/>
        <w:rPr>
          <w:sz w:val="16"/>
          <w:szCs w:val="16"/>
        </w:rPr>
      </w:pPr>
      <w:hyperlink w:anchor="bookmark3" w:tooltip="Current Document">
        <w:r w:rsidRPr="00FB6A2C">
          <w:rPr>
            <w:sz w:val="16"/>
            <w:szCs w:val="16"/>
          </w:rPr>
          <w:t>Статья 2. Полномочия органов местного самоуправления муниципального образования</w:t>
        </w:r>
      </w:hyperlink>
      <w:r w:rsidRPr="00FB6A2C">
        <w:rPr>
          <w:sz w:val="16"/>
          <w:szCs w:val="16"/>
        </w:rPr>
        <w:t xml:space="preserve"> </w:t>
      </w:r>
      <w:hyperlink w:anchor="bookmark3" w:tooltip="Current Document">
        <w:r w:rsidRPr="00FB6A2C">
          <w:rPr>
            <w:sz w:val="16"/>
            <w:szCs w:val="16"/>
          </w:rPr>
          <w:t>Лебедевский сельсовет, регулирующих землепользование и застройку в части подготовки</w:t>
        </w:r>
      </w:hyperlink>
    </w:p>
    <w:p w:rsidR="00A2352B" w:rsidRPr="00FB6A2C" w:rsidRDefault="00A2352B" w:rsidP="00A2352B">
      <w:pPr>
        <w:pStyle w:val="23"/>
        <w:shd w:val="clear" w:color="auto" w:fill="auto"/>
        <w:tabs>
          <w:tab w:val="right" w:leader="dot" w:pos="9351"/>
        </w:tabs>
        <w:spacing w:before="0" w:line="240" w:lineRule="auto"/>
        <w:ind w:left="20"/>
        <w:rPr>
          <w:sz w:val="16"/>
          <w:szCs w:val="16"/>
        </w:rPr>
      </w:pPr>
      <w:r w:rsidRPr="00FB6A2C">
        <w:rPr>
          <w:sz w:val="16"/>
          <w:szCs w:val="16"/>
        </w:rPr>
        <w:t>и применения настоящих Правил</w:t>
      </w:r>
      <w:r w:rsidRPr="00FB6A2C">
        <w:rPr>
          <w:sz w:val="16"/>
          <w:szCs w:val="16"/>
        </w:rPr>
        <w:tab/>
        <w:t>19</w:t>
      </w:r>
    </w:p>
    <w:p w:rsidR="00A2352B" w:rsidRPr="00FB6A2C" w:rsidRDefault="00A2352B" w:rsidP="00A2352B">
      <w:pPr>
        <w:pStyle w:val="23"/>
        <w:shd w:val="clear" w:color="auto" w:fill="auto"/>
        <w:spacing w:before="0" w:line="240" w:lineRule="auto"/>
        <w:ind w:left="20"/>
        <w:rPr>
          <w:sz w:val="16"/>
          <w:szCs w:val="16"/>
        </w:rPr>
      </w:pPr>
      <w:hyperlink w:anchor="bookmark5" w:tooltip="Current Document">
        <w:r w:rsidRPr="00FB6A2C">
          <w:rPr>
            <w:sz w:val="16"/>
            <w:szCs w:val="16"/>
          </w:rPr>
          <w:t>Статья 3. Открытость и доступность информации о землепользовании и застройке 21</w:t>
        </w:r>
      </w:hyperlink>
    </w:p>
    <w:p w:rsidR="00A2352B" w:rsidRPr="00FB6A2C" w:rsidRDefault="00A2352B" w:rsidP="00A2352B">
      <w:pPr>
        <w:pStyle w:val="23"/>
        <w:shd w:val="clear" w:color="auto" w:fill="auto"/>
        <w:tabs>
          <w:tab w:val="right" w:leader="dot" w:pos="9351"/>
        </w:tabs>
        <w:spacing w:before="0" w:line="240" w:lineRule="auto"/>
        <w:ind w:left="20"/>
        <w:rPr>
          <w:sz w:val="16"/>
          <w:szCs w:val="16"/>
        </w:rPr>
      </w:pPr>
      <w:r w:rsidRPr="00FB6A2C">
        <w:rPr>
          <w:sz w:val="16"/>
          <w:szCs w:val="16"/>
        </w:rPr>
        <w:t>Статья 4. Порядок внесения изменений в Правила</w:t>
      </w:r>
      <w:r w:rsidRPr="00FB6A2C">
        <w:rPr>
          <w:sz w:val="16"/>
          <w:szCs w:val="16"/>
        </w:rPr>
        <w:tab/>
        <w:t>22</w:t>
      </w:r>
    </w:p>
    <w:p w:rsidR="00A2352B" w:rsidRPr="00FB6A2C" w:rsidRDefault="00A2352B" w:rsidP="00A2352B">
      <w:pPr>
        <w:pStyle w:val="23"/>
        <w:shd w:val="clear" w:color="auto" w:fill="auto"/>
        <w:spacing w:before="0" w:line="240" w:lineRule="auto"/>
        <w:ind w:left="20"/>
        <w:rPr>
          <w:sz w:val="16"/>
          <w:szCs w:val="16"/>
        </w:rPr>
      </w:pPr>
      <w:hyperlink w:anchor="bookmark8" w:tooltip="Current Document">
        <w:r w:rsidRPr="00FB6A2C">
          <w:rPr>
            <w:sz w:val="16"/>
            <w:szCs w:val="16"/>
          </w:rPr>
          <w:t>Статья 5. Общие положения о проведении публичных слушаний по вопросам</w:t>
        </w:r>
      </w:hyperlink>
    </w:p>
    <w:p w:rsidR="00A2352B" w:rsidRPr="00FB6A2C" w:rsidRDefault="00A2352B" w:rsidP="00A2352B">
      <w:pPr>
        <w:pStyle w:val="23"/>
        <w:shd w:val="clear" w:color="auto" w:fill="auto"/>
        <w:tabs>
          <w:tab w:val="right" w:leader="dot" w:pos="9351"/>
        </w:tabs>
        <w:spacing w:before="0" w:line="240" w:lineRule="auto"/>
        <w:ind w:left="20"/>
        <w:rPr>
          <w:sz w:val="16"/>
          <w:szCs w:val="16"/>
        </w:rPr>
      </w:pPr>
      <w:r w:rsidRPr="00FB6A2C">
        <w:rPr>
          <w:sz w:val="16"/>
          <w:szCs w:val="16"/>
        </w:rPr>
        <w:t>градостроительной деятельности</w:t>
      </w:r>
      <w:r w:rsidRPr="00FB6A2C">
        <w:rPr>
          <w:sz w:val="16"/>
          <w:szCs w:val="16"/>
        </w:rPr>
        <w:tab/>
        <w:t>23</w:t>
      </w:r>
    </w:p>
    <w:p w:rsidR="00A2352B" w:rsidRPr="00FB6A2C" w:rsidRDefault="00A2352B" w:rsidP="00A2352B">
      <w:pPr>
        <w:pStyle w:val="23"/>
        <w:shd w:val="clear" w:color="auto" w:fill="auto"/>
        <w:spacing w:before="0" w:line="240" w:lineRule="auto"/>
        <w:ind w:left="20"/>
        <w:rPr>
          <w:sz w:val="16"/>
          <w:szCs w:val="16"/>
        </w:rPr>
      </w:pPr>
      <w:hyperlink w:anchor="bookmark9" w:tooltip="Current Document">
        <w:r w:rsidRPr="00FB6A2C">
          <w:rPr>
            <w:sz w:val="16"/>
            <w:szCs w:val="16"/>
          </w:rPr>
          <w:t>Статья 6. Общие положения, относящиеся к ранее возникшим отношениям, до введения в</w:t>
        </w:r>
      </w:hyperlink>
    </w:p>
    <w:p w:rsidR="00A2352B" w:rsidRPr="00FB6A2C" w:rsidRDefault="00A2352B" w:rsidP="00A2352B">
      <w:pPr>
        <w:pStyle w:val="23"/>
        <w:shd w:val="clear" w:color="auto" w:fill="auto"/>
        <w:tabs>
          <w:tab w:val="right" w:leader="dot" w:pos="9351"/>
        </w:tabs>
        <w:spacing w:before="0" w:line="240" w:lineRule="auto"/>
        <w:ind w:left="20"/>
        <w:rPr>
          <w:sz w:val="16"/>
          <w:szCs w:val="16"/>
        </w:rPr>
      </w:pPr>
      <w:r w:rsidRPr="00FB6A2C">
        <w:rPr>
          <w:sz w:val="16"/>
          <w:szCs w:val="16"/>
        </w:rPr>
        <w:t>действие настоящих Правил</w:t>
      </w:r>
      <w:r w:rsidRPr="00FB6A2C">
        <w:rPr>
          <w:sz w:val="16"/>
          <w:szCs w:val="16"/>
        </w:rPr>
        <w:tab/>
        <w:t>24</w:t>
      </w:r>
    </w:p>
    <w:p w:rsidR="00A2352B" w:rsidRPr="00FB6A2C" w:rsidRDefault="00A2352B" w:rsidP="00A2352B">
      <w:pPr>
        <w:pStyle w:val="23"/>
        <w:shd w:val="clear" w:color="auto" w:fill="auto"/>
        <w:spacing w:before="0" w:line="240" w:lineRule="auto"/>
        <w:ind w:left="20"/>
        <w:rPr>
          <w:sz w:val="16"/>
          <w:szCs w:val="16"/>
        </w:rPr>
      </w:pPr>
      <w:hyperlink w:anchor="bookmark10" w:tooltip="Current Document">
        <w:r w:rsidRPr="00FB6A2C">
          <w:rPr>
            <w:sz w:val="16"/>
            <w:szCs w:val="16"/>
          </w:rPr>
          <w:t>Статья 7. Использование земельных участков, использование и строительные изменения</w:t>
        </w:r>
      </w:hyperlink>
    </w:p>
    <w:p w:rsidR="00A2352B" w:rsidRPr="00FB6A2C" w:rsidRDefault="00A2352B" w:rsidP="00A2352B">
      <w:pPr>
        <w:pStyle w:val="23"/>
        <w:shd w:val="clear" w:color="auto" w:fill="auto"/>
        <w:tabs>
          <w:tab w:val="right" w:leader="dot" w:pos="9351"/>
        </w:tabs>
        <w:spacing w:before="0" w:line="240" w:lineRule="auto"/>
        <w:ind w:left="20"/>
        <w:rPr>
          <w:sz w:val="16"/>
          <w:szCs w:val="16"/>
        </w:rPr>
      </w:pPr>
      <w:r w:rsidRPr="00FB6A2C">
        <w:rPr>
          <w:sz w:val="16"/>
          <w:szCs w:val="16"/>
        </w:rPr>
        <w:t>объектов капитального строительства, не соответствующих Правилам</w:t>
      </w:r>
      <w:r w:rsidRPr="00FB6A2C">
        <w:rPr>
          <w:sz w:val="16"/>
          <w:szCs w:val="16"/>
        </w:rPr>
        <w:tab/>
        <w:t>24</w:t>
      </w:r>
    </w:p>
    <w:p w:rsidR="00A2352B" w:rsidRPr="00FB6A2C" w:rsidRDefault="00A2352B" w:rsidP="00A2352B">
      <w:pPr>
        <w:pStyle w:val="23"/>
        <w:shd w:val="clear" w:color="auto" w:fill="auto"/>
        <w:tabs>
          <w:tab w:val="right" w:leader="dot" w:pos="9351"/>
        </w:tabs>
        <w:spacing w:before="0" w:line="240" w:lineRule="auto"/>
        <w:ind w:left="20"/>
        <w:rPr>
          <w:sz w:val="16"/>
          <w:szCs w:val="16"/>
        </w:rPr>
      </w:pPr>
      <w:hyperlink w:anchor="bookmark12" w:tooltip="Current Document">
        <w:r w:rsidRPr="00FB6A2C">
          <w:rPr>
            <w:sz w:val="16"/>
            <w:szCs w:val="16"/>
          </w:rPr>
          <w:t>Статья 8. Виды процедур градостроительной подготовки территорий</w:t>
        </w:r>
        <w:r w:rsidRPr="00FB6A2C">
          <w:rPr>
            <w:sz w:val="16"/>
            <w:szCs w:val="16"/>
          </w:rPr>
          <w:tab/>
          <w:t>25</w:t>
        </w:r>
      </w:hyperlink>
    </w:p>
    <w:p w:rsidR="00A2352B" w:rsidRPr="00FB6A2C" w:rsidRDefault="00A2352B" w:rsidP="00A2352B">
      <w:pPr>
        <w:pStyle w:val="23"/>
        <w:shd w:val="clear" w:color="auto" w:fill="auto"/>
        <w:spacing w:before="0" w:line="240" w:lineRule="auto"/>
        <w:ind w:left="20"/>
        <w:rPr>
          <w:sz w:val="16"/>
          <w:szCs w:val="16"/>
        </w:rPr>
      </w:pPr>
      <w:hyperlink w:anchor="bookmark13" w:tooltip="Current Document">
        <w:r w:rsidRPr="00FB6A2C">
          <w:rPr>
            <w:sz w:val="16"/>
            <w:szCs w:val="16"/>
          </w:rPr>
          <w:t>Статья 9. Градостроительная подготовка территории, образование земельных участков и</w:t>
        </w:r>
      </w:hyperlink>
    </w:p>
    <w:p w:rsidR="00A2352B" w:rsidRPr="00FB6A2C" w:rsidRDefault="00A2352B" w:rsidP="00A2352B">
      <w:pPr>
        <w:pStyle w:val="23"/>
        <w:shd w:val="clear" w:color="auto" w:fill="auto"/>
        <w:tabs>
          <w:tab w:val="right" w:leader="dot" w:pos="9351"/>
        </w:tabs>
        <w:spacing w:before="0" w:line="240" w:lineRule="auto"/>
        <w:ind w:left="20"/>
        <w:rPr>
          <w:sz w:val="16"/>
          <w:szCs w:val="16"/>
        </w:rPr>
      </w:pPr>
      <w:r w:rsidRPr="00FB6A2C">
        <w:rPr>
          <w:sz w:val="16"/>
          <w:szCs w:val="16"/>
        </w:rPr>
        <w:t>(или) формирование их границ</w:t>
      </w:r>
      <w:r w:rsidRPr="00FB6A2C">
        <w:rPr>
          <w:sz w:val="16"/>
          <w:szCs w:val="16"/>
        </w:rPr>
        <w:tab/>
        <w:t>26</w:t>
      </w:r>
    </w:p>
    <w:p w:rsidR="00A2352B" w:rsidRPr="00FB6A2C" w:rsidRDefault="00A2352B" w:rsidP="00A2352B">
      <w:pPr>
        <w:pStyle w:val="23"/>
        <w:shd w:val="clear" w:color="auto" w:fill="auto"/>
        <w:spacing w:before="0" w:line="240" w:lineRule="auto"/>
        <w:ind w:left="20"/>
        <w:rPr>
          <w:sz w:val="16"/>
          <w:szCs w:val="16"/>
        </w:rPr>
      </w:pPr>
      <w:hyperlink w:anchor="bookmark15" w:tooltip="Current Document">
        <w:r w:rsidRPr="00FB6A2C">
          <w:rPr>
            <w:sz w:val="16"/>
            <w:szCs w:val="16"/>
          </w:rPr>
          <w:t>Статья 10. Планировка территории как способ градостроительной подготовки территорий</w:t>
        </w:r>
      </w:hyperlink>
    </w:p>
    <w:p w:rsidR="00A2352B" w:rsidRPr="00FB6A2C" w:rsidRDefault="00A2352B" w:rsidP="00A2352B">
      <w:pPr>
        <w:pStyle w:val="23"/>
        <w:shd w:val="clear" w:color="auto" w:fill="auto"/>
        <w:tabs>
          <w:tab w:val="right" w:leader="dot" w:pos="9351"/>
        </w:tabs>
        <w:spacing w:before="0" w:line="240" w:lineRule="auto"/>
        <w:ind w:left="20"/>
        <w:rPr>
          <w:sz w:val="16"/>
          <w:szCs w:val="16"/>
        </w:rPr>
      </w:pPr>
      <w:r w:rsidRPr="00FB6A2C">
        <w:rPr>
          <w:sz w:val="16"/>
          <w:szCs w:val="16"/>
        </w:rPr>
        <w:t>и земельных участков</w:t>
      </w:r>
      <w:r w:rsidRPr="00FB6A2C">
        <w:rPr>
          <w:sz w:val="16"/>
          <w:szCs w:val="16"/>
        </w:rPr>
        <w:tab/>
        <w:t>28</w:t>
      </w:r>
    </w:p>
    <w:p w:rsidR="00A2352B" w:rsidRPr="00FB6A2C" w:rsidRDefault="00A2352B" w:rsidP="00A2352B">
      <w:pPr>
        <w:pStyle w:val="23"/>
        <w:shd w:val="clear" w:color="auto" w:fill="auto"/>
        <w:tabs>
          <w:tab w:val="right" w:leader="dot" w:pos="9351"/>
        </w:tabs>
        <w:spacing w:before="0" w:line="240" w:lineRule="auto"/>
        <w:ind w:left="20"/>
        <w:rPr>
          <w:sz w:val="16"/>
          <w:szCs w:val="16"/>
        </w:rPr>
      </w:pPr>
      <w:hyperlink w:anchor="bookmark18" w:tooltip="Current Document">
        <w:r w:rsidRPr="00FB6A2C">
          <w:rPr>
            <w:sz w:val="16"/>
            <w:szCs w:val="16"/>
          </w:rPr>
          <w:t>Статья 11. Подготовка и утверждение документации по планировке территории</w:t>
        </w:r>
        <w:r w:rsidRPr="00FB6A2C">
          <w:rPr>
            <w:sz w:val="16"/>
            <w:szCs w:val="16"/>
          </w:rPr>
          <w:tab/>
          <w:t>31</w:t>
        </w:r>
      </w:hyperlink>
    </w:p>
    <w:p w:rsidR="00A2352B" w:rsidRPr="00FB6A2C" w:rsidRDefault="00A2352B" w:rsidP="00A2352B">
      <w:pPr>
        <w:pStyle w:val="23"/>
        <w:shd w:val="clear" w:color="auto" w:fill="auto"/>
        <w:tabs>
          <w:tab w:val="right" w:leader="dot" w:pos="9351"/>
        </w:tabs>
        <w:spacing w:before="0" w:line="240" w:lineRule="auto"/>
        <w:ind w:left="20"/>
        <w:rPr>
          <w:sz w:val="16"/>
          <w:szCs w:val="16"/>
        </w:rPr>
      </w:pPr>
      <w:hyperlink w:anchor="bookmark20" w:tooltip="Current Document">
        <w:r w:rsidRPr="00FB6A2C">
          <w:rPr>
            <w:sz w:val="16"/>
            <w:szCs w:val="16"/>
          </w:rPr>
          <w:t>Статья 12. Градостроительные планы земельных участков</w:t>
        </w:r>
        <w:r w:rsidRPr="00FB6A2C">
          <w:rPr>
            <w:sz w:val="16"/>
            <w:szCs w:val="16"/>
          </w:rPr>
          <w:tab/>
          <w:t>32</w:t>
        </w:r>
      </w:hyperlink>
    </w:p>
    <w:p w:rsidR="00A2352B" w:rsidRPr="00FB6A2C" w:rsidRDefault="00A2352B" w:rsidP="00A2352B">
      <w:pPr>
        <w:pStyle w:val="23"/>
        <w:shd w:val="clear" w:color="auto" w:fill="auto"/>
        <w:tabs>
          <w:tab w:val="right" w:leader="dot" w:pos="9351"/>
        </w:tabs>
        <w:spacing w:before="0" w:line="240" w:lineRule="auto"/>
        <w:ind w:left="20"/>
        <w:rPr>
          <w:sz w:val="16"/>
          <w:szCs w:val="16"/>
        </w:rPr>
      </w:pPr>
      <w:hyperlink w:anchor="bookmark22" w:tooltip="Current Document">
        <w:r w:rsidRPr="00FB6A2C">
          <w:rPr>
            <w:sz w:val="16"/>
            <w:szCs w:val="16"/>
          </w:rPr>
          <w:t>Статья 13. Градостроительный регламент</w:t>
        </w:r>
        <w:r w:rsidRPr="00FB6A2C">
          <w:rPr>
            <w:sz w:val="16"/>
            <w:szCs w:val="16"/>
          </w:rPr>
          <w:tab/>
          <w:t>32</w:t>
        </w:r>
      </w:hyperlink>
    </w:p>
    <w:p w:rsidR="00A2352B" w:rsidRPr="00FB6A2C" w:rsidRDefault="00A2352B" w:rsidP="00A2352B">
      <w:pPr>
        <w:pStyle w:val="23"/>
        <w:shd w:val="clear" w:color="auto" w:fill="auto"/>
        <w:spacing w:before="0" w:line="240" w:lineRule="auto"/>
        <w:ind w:left="20"/>
        <w:rPr>
          <w:sz w:val="16"/>
          <w:szCs w:val="16"/>
        </w:rPr>
      </w:pPr>
      <w:hyperlink w:anchor="bookmark23" w:tooltip="Current Document">
        <w:r w:rsidRPr="00FB6A2C">
          <w:rPr>
            <w:sz w:val="16"/>
            <w:szCs w:val="16"/>
          </w:rPr>
          <w:t>Статья 14. Виды разрешенного использования земельных участков и объектов</w:t>
        </w:r>
      </w:hyperlink>
    </w:p>
    <w:p w:rsidR="00A2352B" w:rsidRPr="00FB6A2C" w:rsidRDefault="00A2352B" w:rsidP="00A2352B">
      <w:pPr>
        <w:pStyle w:val="23"/>
        <w:shd w:val="clear" w:color="auto" w:fill="auto"/>
        <w:tabs>
          <w:tab w:val="right" w:leader="dot" w:pos="9351"/>
        </w:tabs>
        <w:spacing w:before="0" w:line="240" w:lineRule="auto"/>
        <w:ind w:left="20"/>
        <w:rPr>
          <w:sz w:val="16"/>
          <w:szCs w:val="16"/>
        </w:rPr>
      </w:pPr>
      <w:r w:rsidRPr="00FB6A2C">
        <w:rPr>
          <w:sz w:val="16"/>
          <w:szCs w:val="16"/>
        </w:rPr>
        <w:t>капитального строительства</w:t>
      </w:r>
      <w:r w:rsidRPr="00FB6A2C">
        <w:rPr>
          <w:sz w:val="16"/>
          <w:szCs w:val="16"/>
        </w:rPr>
        <w:tab/>
        <w:t>35</w:t>
      </w:r>
    </w:p>
    <w:p w:rsidR="00A2352B" w:rsidRPr="00FB6A2C" w:rsidRDefault="00A2352B" w:rsidP="00A2352B">
      <w:pPr>
        <w:pStyle w:val="23"/>
        <w:shd w:val="clear" w:color="auto" w:fill="auto"/>
        <w:spacing w:before="0" w:line="240" w:lineRule="auto"/>
        <w:ind w:left="20"/>
        <w:rPr>
          <w:sz w:val="16"/>
          <w:szCs w:val="16"/>
        </w:rPr>
      </w:pPr>
      <w:hyperlink w:anchor="bookmark25" w:tooltip="Current Document">
        <w:r w:rsidRPr="00FB6A2C">
          <w:rPr>
            <w:sz w:val="16"/>
            <w:szCs w:val="16"/>
          </w:rPr>
          <w:t>Статья 15. Изменение видов разрешенного использования земельных участков и объектов</w:t>
        </w:r>
      </w:hyperlink>
    </w:p>
    <w:p w:rsidR="00A2352B" w:rsidRPr="00FB6A2C" w:rsidRDefault="00A2352B" w:rsidP="00A2352B">
      <w:pPr>
        <w:pStyle w:val="23"/>
        <w:shd w:val="clear" w:color="auto" w:fill="auto"/>
        <w:tabs>
          <w:tab w:val="right" w:leader="dot" w:pos="9351"/>
        </w:tabs>
        <w:spacing w:before="0" w:line="240" w:lineRule="auto"/>
        <w:ind w:left="20"/>
        <w:rPr>
          <w:sz w:val="16"/>
          <w:szCs w:val="16"/>
        </w:rPr>
      </w:pPr>
      <w:r w:rsidRPr="00FB6A2C">
        <w:rPr>
          <w:sz w:val="16"/>
          <w:szCs w:val="16"/>
        </w:rPr>
        <w:t>капитального строительства гражданами и юридическими лицами</w:t>
      </w:r>
      <w:r w:rsidRPr="00FB6A2C">
        <w:rPr>
          <w:sz w:val="16"/>
          <w:szCs w:val="16"/>
        </w:rPr>
        <w:tab/>
        <w:t>36</w:t>
      </w:r>
    </w:p>
    <w:p w:rsidR="00A2352B" w:rsidRPr="00FB6A2C" w:rsidRDefault="00A2352B" w:rsidP="00A2352B">
      <w:pPr>
        <w:pStyle w:val="23"/>
        <w:shd w:val="clear" w:color="auto" w:fill="auto"/>
        <w:spacing w:before="0" w:line="240" w:lineRule="auto"/>
        <w:ind w:left="20" w:right="20"/>
        <w:rPr>
          <w:sz w:val="16"/>
          <w:szCs w:val="16"/>
        </w:rPr>
      </w:pPr>
      <w:hyperlink w:anchor="bookmark27" w:tooltip="Current Document">
        <w:r w:rsidRPr="00FB6A2C">
          <w:rPr>
            <w:sz w:val="16"/>
            <w:szCs w:val="16"/>
          </w:rPr>
          <w:t>Статья 16. Предельные (минимальные и (или) максимальные) размеры земельных</w:t>
        </w:r>
      </w:hyperlink>
      <w:r w:rsidRPr="00FB6A2C">
        <w:rPr>
          <w:sz w:val="16"/>
          <w:szCs w:val="16"/>
        </w:rPr>
        <w:t xml:space="preserve"> </w:t>
      </w:r>
      <w:hyperlink w:anchor="bookmark27" w:tooltip="Current Document">
        <w:r w:rsidRPr="00FB6A2C">
          <w:rPr>
            <w:sz w:val="16"/>
            <w:szCs w:val="16"/>
          </w:rPr>
          <w:t>участков и предельные параметры разрешенного строительства, реконструкции объектов</w:t>
        </w:r>
      </w:hyperlink>
    </w:p>
    <w:p w:rsidR="00A2352B" w:rsidRPr="00FB6A2C" w:rsidRDefault="00A2352B" w:rsidP="00A2352B">
      <w:pPr>
        <w:pStyle w:val="23"/>
        <w:shd w:val="clear" w:color="auto" w:fill="auto"/>
        <w:tabs>
          <w:tab w:val="right" w:leader="dot" w:pos="9351"/>
        </w:tabs>
        <w:spacing w:before="0" w:line="240" w:lineRule="auto"/>
        <w:ind w:left="20"/>
        <w:rPr>
          <w:sz w:val="16"/>
          <w:szCs w:val="16"/>
        </w:rPr>
      </w:pPr>
      <w:r w:rsidRPr="00FB6A2C">
        <w:rPr>
          <w:sz w:val="16"/>
          <w:szCs w:val="16"/>
        </w:rPr>
        <w:t>капитального строительства</w:t>
      </w:r>
      <w:r w:rsidRPr="00FB6A2C">
        <w:rPr>
          <w:sz w:val="16"/>
          <w:szCs w:val="16"/>
        </w:rPr>
        <w:tab/>
        <w:t>38</w:t>
      </w:r>
    </w:p>
    <w:p w:rsidR="00A2352B" w:rsidRPr="00FB6A2C" w:rsidRDefault="00A2352B" w:rsidP="00A2352B">
      <w:pPr>
        <w:pStyle w:val="23"/>
        <w:shd w:val="clear" w:color="auto" w:fill="auto"/>
        <w:spacing w:before="0" w:line="240" w:lineRule="auto"/>
        <w:ind w:left="20"/>
        <w:rPr>
          <w:sz w:val="16"/>
          <w:szCs w:val="16"/>
        </w:rPr>
      </w:pPr>
      <w:hyperlink w:anchor="bookmark28" w:tooltip="Current Document">
        <w:r w:rsidRPr="00FB6A2C">
          <w:rPr>
            <w:sz w:val="16"/>
            <w:szCs w:val="16"/>
          </w:rPr>
          <w:t>Статья 17. Порядок предоставления разрешения на условно разрешенный вид</w:t>
        </w:r>
      </w:hyperlink>
    </w:p>
    <w:p w:rsidR="00A2352B" w:rsidRPr="00FB6A2C" w:rsidRDefault="00A2352B" w:rsidP="00A2352B">
      <w:pPr>
        <w:pStyle w:val="23"/>
        <w:shd w:val="clear" w:color="auto" w:fill="auto"/>
        <w:tabs>
          <w:tab w:val="right" w:leader="dot" w:pos="9351"/>
        </w:tabs>
        <w:spacing w:before="0" w:line="240" w:lineRule="auto"/>
        <w:ind w:left="20"/>
        <w:rPr>
          <w:sz w:val="16"/>
          <w:szCs w:val="16"/>
        </w:rPr>
      </w:pPr>
      <w:r w:rsidRPr="00FB6A2C">
        <w:rPr>
          <w:sz w:val="16"/>
          <w:szCs w:val="16"/>
        </w:rPr>
        <w:t>использования земельного участка или объекта капитального строительства</w:t>
      </w:r>
      <w:r w:rsidRPr="00FB6A2C">
        <w:rPr>
          <w:sz w:val="16"/>
          <w:szCs w:val="16"/>
        </w:rPr>
        <w:tab/>
        <w:t>38</w:t>
      </w:r>
    </w:p>
    <w:p w:rsidR="00A2352B" w:rsidRPr="00FB6A2C" w:rsidRDefault="00A2352B" w:rsidP="00A2352B">
      <w:pPr>
        <w:pStyle w:val="23"/>
        <w:shd w:val="clear" w:color="auto" w:fill="auto"/>
        <w:spacing w:before="0" w:line="240" w:lineRule="auto"/>
        <w:ind w:left="20"/>
        <w:rPr>
          <w:sz w:val="16"/>
          <w:szCs w:val="16"/>
        </w:rPr>
      </w:pPr>
      <w:hyperlink w:anchor="bookmark29" w:tooltip="Current Document">
        <w:r w:rsidRPr="00FB6A2C">
          <w:rPr>
            <w:sz w:val="16"/>
            <w:szCs w:val="16"/>
          </w:rPr>
          <w:t>Статья 18. Отклонение от предельных параметров разрешенного строительства,</w:t>
        </w:r>
      </w:hyperlink>
    </w:p>
    <w:p w:rsidR="00A2352B" w:rsidRPr="00FB6A2C" w:rsidRDefault="00A2352B" w:rsidP="00A2352B">
      <w:pPr>
        <w:pStyle w:val="23"/>
        <w:shd w:val="clear" w:color="auto" w:fill="auto"/>
        <w:tabs>
          <w:tab w:val="right" w:leader="dot" w:pos="9351"/>
        </w:tabs>
        <w:spacing w:before="0" w:line="240" w:lineRule="auto"/>
        <w:ind w:left="20"/>
        <w:rPr>
          <w:sz w:val="16"/>
          <w:szCs w:val="16"/>
        </w:rPr>
      </w:pPr>
      <w:r w:rsidRPr="00FB6A2C">
        <w:rPr>
          <w:sz w:val="16"/>
          <w:szCs w:val="16"/>
        </w:rPr>
        <w:t>реконструкции объектов капитального строительства</w:t>
      </w:r>
      <w:r w:rsidRPr="00FB6A2C">
        <w:rPr>
          <w:sz w:val="16"/>
          <w:szCs w:val="16"/>
        </w:rPr>
        <w:tab/>
        <w:t>40</w:t>
      </w:r>
    </w:p>
    <w:p w:rsidR="00A2352B" w:rsidRPr="00FB6A2C" w:rsidRDefault="00A2352B" w:rsidP="00A2352B">
      <w:pPr>
        <w:pStyle w:val="23"/>
        <w:shd w:val="clear" w:color="auto" w:fill="auto"/>
        <w:spacing w:before="0" w:line="240" w:lineRule="auto"/>
        <w:ind w:left="20"/>
        <w:rPr>
          <w:sz w:val="16"/>
          <w:szCs w:val="16"/>
        </w:rPr>
      </w:pPr>
      <w:hyperlink w:anchor="bookmark31" w:tooltip="Current Document">
        <w:r w:rsidRPr="00FB6A2C">
          <w:rPr>
            <w:sz w:val="16"/>
            <w:szCs w:val="16"/>
          </w:rPr>
          <w:t>Статья 19. Градостроительные основания изъятия земельных участков и объектов</w:t>
        </w:r>
      </w:hyperlink>
    </w:p>
    <w:p w:rsidR="00A2352B" w:rsidRPr="00FB6A2C" w:rsidRDefault="00A2352B" w:rsidP="00A2352B">
      <w:pPr>
        <w:pStyle w:val="23"/>
        <w:shd w:val="clear" w:color="auto" w:fill="auto"/>
        <w:tabs>
          <w:tab w:val="right" w:leader="dot" w:pos="9351"/>
        </w:tabs>
        <w:spacing w:before="0" w:line="240" w:lineRule="auto"/>
        <w:ind w:left="20"/>
        <w:rPr>
          <w:sz w:val="16"/>
          <w:szCs w:val="16"/>
        </w:rPr>
      </w:pPr>
      <w:r w:rsidRPr="00FB6A2C">
        <w:rPr>
          <w:sz w:val="16"/>
          <w:szCs w:val="16"/>
        </w:rPr>
        <w:t>капитального строительства для государственных или муниципальных нужд</w:t>
      </w:r>
      <w:r w:rsidRPr="00FB6A2C">
        <w:rPr>
          <w:sz w:val="16"/>
          <w:szCs w:val="16"/>
        </w:rPr>
        <w:tab/>
        <w:t>41</w:t>
      </w:r>
    </w:p>
    <w:p w:rsidR="00A2352B" w:rsidRPr="00FB6A2C" w:rsidRDefault="00A2352B" w:rsidP="00A2352B">
      <w:pPr>
        <w:pStyle w:val="23"/>
        <w:shd w:val="clear" w:color="auto" w:fill="auto"/>
        <w:spacing w:before="0" w:line="240" w:lineRule="auto"/>
        <w:ind w:left="20"/>
        <w:rPr>
          <w:sz w:val="16"/>
          <w:szCs w:val="16"/>
        </w:rPr>
      </w:pPr>
      <w:hyperlink w:anchor="bookmark33" w:tooltip="Current Document">
        <w:r w:rsidRPr="00FB6A2C">
          <w:rPr>
            <w:sz w:val="16"/>
            <w:szCs w:val="16"/>
          </w:rPr>
          <w:t>Статья 20. Градостроительные основания резервирования земель для государственных</w:t>
        </w:r>
      </w:hyperlink>
    </w:p>
    <w:p w:rsidR="00A2352B" w:rsidRPr="00FB6A2C" w:rsidRDefault="00A2352B" w:rsidP="00A2352B">
      <w:pPr>
        <w:pStyle w:val="23"/>
        <w:shd w:val="clear" w:color="auto" w:fill="auto"/>
        <w:tabs>
          <w:tab w:val="right" w:leader="dot" w:pos="9351"/>
        </w:tabs>
        <w:spacing w:before="0" w:line="240" w:lineRule="auto"/>
        <w:ind w:left="20"/>
        <w:rPr>
          <w:sz w:val="16"/>
          <w:szCs w:val="16"/>
        </w:rPr>
      </w:pPr>
      <w:r w:rsidRPr="00FB6A2C">
        <w:rPr>
          <w:sz w:val="16"/>
          <w:szCs w:val="16"/>
        </w:rPr>
        <w:lastRenderedPageBreak/>
        <w:t xml:space="preserve">или муниципальных нужд </w:t>
      </w:r>
      <w:r w:rsidRPr="00FB6A2C">
        <w:rPr>
          <w:sz w:val="16"/>
          <w:szCs w:val="16"/>
        </w:rPr>
        <w:tab/>
        <w:t xml:space="preserve"> 41</w:t>
      </w:r>
    </w:p>
    <w:p w:rsidR="00A2352B" w:rsidRPr="00FB6A2C" w:rsidRDefault="00A2352B" w:rsidP="00A2352B">
      <w:pPr>
        <w:pStyle w:val="23"/>
        <w:shd w:val="clear" w:color="auto" w:fill="auto"/>
        <w:spacing w:before="0" w:line="240" w:lineRule="auto"/>
        <w:ind w:left="20"/>
        <w:rPr>
          <w:sz w:val="16"/>
          <w:szCs w:val="16"/>
        </w:rPr>
      </w:pPr>
      <w:hyperlink w:anchor="bookmark35" w:tooltip="Current Document">
        <w:r w:rsidRPr="00FB6A2C">
          <w:rPr>
            <w:sz w:val="16"/>
            <w:szCs w:val="16"/>
          </w:rPr>
          <w:t>Статья 21. Требования к проектированию, строительству и реконструкции наземных</w:t>
        </w:r>
      </w:hyperlink>
    </w:p>
    <w:p w:rsidR="00A2352B" w:rsidRPr="00FB6A2C" w:rsidRDefault="00A2352B" w:rsidP="00A2352B">
      <w:pPr>
        <w:pStyle w:val="23"/>
        <w:shd w:val="clear" w:color="auto" w:fill="auto"/>
        <w:tabs>
          <w:tab w:val="right" w:leader="dot" w:pos="9351"/>
        </w:tabs>
        <w:spacing w:before="0" w:line="240" w:lineRule="auto"/>
        <w:ind w:left="20"/>
        <w:rPr>
          <w:sz w:val="16"/>
          <w:szCs w:val="16"/>
        </w:rPr>
      </w:pPr>
      <w:r w:rsidRPr="00FB6A2C">
        <w:rPr>
          <w:sz w:val="16"/>
          <w:szCs w:val="16"/>
        </w:rPr>
        <w:t>линейных объектов</w:t>
      </w:r>
      <w:r w:rsidRPr="00FB6A2C">
        <w:rPr>
          <w:sz w:val="16"/>
          <w:szCs w:val="16"/>
        </w:rPr>
        <w:tab/>
        <w:t>44</w:t>
      </w:r>
    </w:p>
    <w:p w:rsidR="00A2352B" w:rsidRPr="00FB6A2C" w:rsidRDefault="00A2352B" w:rsidP="00A2352B">
      <w:pPr>
        <w:pStyle w:val="23"/>
        <w:shd w:val="clear" w:color="auto" w:fill="auto"/>
        <w:spacing w:before="0" w:line="240" w:lineRule="auto"/>
        <w:ind w:left="20"/>
        <w:rPr>
          <w:sz w:val="16"/>
          <w:szCs w:val="16"/>
        </w:rPr>
      </w:pPr>
      <w:hyperlink w:anchor="bookmark37" w:tooltip="Current Document">
        <w:r w:rsidRPr="00FB6A2C">
          <w:rPr>
            <w:sz w:val="16"/>
            <w:szCs w:val="16"/>
          </w:rPr>
          <w:t>Статья 22. Требования к проектированию, строительству и реконструкции подземных</w:t>
        </w:r>
      </w:hyperlink>
    </w:p>
    <w:p w:rsidR="00A2352B" w:rsidRPr="00FB6A2C" w:rsidRDefault="00A2352B" w:rsidP="00A2352B">
      <w:pPr>
        <w:pStyle w:val="23"/>
        <w:shd w:val="clear" w:color="auto" w:fill="auto"/>
        <w:tabs>
          <w:tab w:val="right" w:leader="dot" w:pos="9351"/>
        </w:tabs>
        <w:spacing w:before="0" w:line="240" w:lineRule="auto"/>
        <w:ind w:left="20"/>
        <w:rPr>
          <w:sz w:val="16"/>
          <w:szCs w:val="16"/>
        </w:rPr>
      </w:pPr>
      <w:r w:rsidRPr="00FB6A2C">
        <w:rPr>
          <w:sz w:val="16"/>
          <w:szCs w:val="16"/>
        </w:rPr>
        <w:t>линейных объектов</w:t>
      </w:r>
      <w:r w:rsidRPr="00FB6A2C">
        <w:rPr>
          <w:sz w:val="16"/>
          <w:szCs w:val="16"/>
        </w:rPr>
        <w:tab/>
        <w:t>45</w:t>
      </w:r>
    </w:p>
    <w:p w:rsidR="00A2352B" w:rsidRPr="00FB6A2C" w:rsidRDefault="00A2352B" w:rsidP="00A2352B">
      <w:pPr>
        <w:pStyle w:val="23"/>
        <w:shd w:val="clear" w:color="auto" w:fill="auto"/>
        <w:tabs>
          <w:tab w:val="right" w:leader="dot" w:pos="9351"/>
        </w:tabs>
        <w:spacing w:before="0" w:line="240" w:lineRule="auto"/>
        <w:ind w:left="20"/>
        <w:rPr>
          <w:sz w:val="16"/>
          <w:szCs w:val="16"/>
        </w:rPr>
      </w:pPr>
      <w:r w:rsidRPr="00FB6A2C">
        <w:rPr>
          <w:sz w:val="16"/>
          <w:szCs w:val="16"/>
        </w:rPr>
        <w:t>Статья 23. Требования к размещению временных объектов</w:t>
      </w:r>
      <w:r w:rsidRPr="00FB6A2C">
        <w:rPr>
          <w:sz w:val="16"/>
          <w:szCs w:val="16"/>
        </w:rPr>
        <w:tab/>
        <w:t>46</w:t>
      </w:r>
    </w:p>
    <w:p w:rsidR="00A2352B" w:rsidRPr="00FB6A2C" w:rsidRDefault="00A2352B" w:rsidP="00A2352B">
      <w:pPr>
        <w:pStyle w:val="23"/>
        <w:shd w:val="clear" w:color="auto" w:fill="auto"/>
        <w:spacing w:before="0" w:line="240" w:lineRule="auto"/>
        <w:ind w:left="20"/>
        <w:rPr>
          <w:sz w:val="16"/>
          <w:szCs w:val="16"/>
        </w:rPr>
      </w:pPr>
      <w:hyperlink w:anchor="bookmark39" w:tooltip="Current Document">
        <w:r w:rsidRPr="00FB6A2C">
          <w:rPr>
            <w:sz w:val="16"/>
            <w:szCs w:val="16"/>
          </w:rPr>
          <w:t>Статья 24. Требования к благоустройству сельских населенных пунктов и внешнему</w:t>
        </w:r>
      </w:hyperlink>
    </w:p>
    <w:p w:rsidR="00A2352B" w:rsidRPr="00FB6A2C" w:rsidRDefault="00A2352B" w:rsidP="00A2352B">
      <w:pPr>
        <w:pStyle w:val="23"/>
        <w:shd w:val="clear" w:color="auto" w:fill="auto"/>
        <w:tabs>
          <w:tab w:val="right" w:leader="dot" w:pos="9351"/>
        </w:tabs>
        <w:spacing w:before="0" w:line="240" w:lineRule="auto"/>
        <w:ind w:left="20"/>
        <w:rPr>
          <w:sz w:val="16"/>
          <w:szCs w:val="16"/>
        </w:rPr>
      </w:pPr>
      <w:r w:rsidRPr="00FB6A2C">
        <w:rPr>
          <w:sz w:val="16"/>
          <w:szCs w:val="16"/>
        </w:rPr>
        <w:t>облику объектов капитального строительства и временных объектов</w:t>
      </w:r>
      <w:r w:rsidRPr="00FB6A2C">
        <w:rPr>
          <w:sz w:val="16"/>
          <w:szCs w:val="16"/>
        </w:rPr>
        <w:tab/>
        <w:t>46</w:t>
      </w:r>
    </w:p>
    <w:p w:rsidR="00A2352B" w:rsidRPr="00FB6A2C" w:rsidRDefault="00A2352B" w:rsidP="00A2352B">
      <w:pPr>
        <w:pStyle w:val="23"/>
        <w:shd w:val="clear" w:color="auto" w:fill="auto"/>
        <w:tabs>
          <w:tab w:val="right" w:leader="dot" w:pos="9351"/>
        </w:tabs>
        <w:spacing w:before="0" w:line="240" w:lineRule="auto"/>
        <w:ind w:left="20" w:right="20"/>
        <w:rPr>
          <w:sz w:val="16"/>
          <w:szCs w:val="16"/>
        </w:rPr>
      </w:pPr>
      <w:hyperlink w:anchor="bookmark41" w:tooltip="Current Document">
        <w:r w:rsidRPr="00FB6A2C">
          <w:rPr>
            <w:sz w:val="16"/>
            <w:szCs w:val="16"/>
          </w:rPr>
          <w:t>Статья 25. Требования к размещению объектов торговли, культуры, культурно</w:t>
        </w:r>
        <w:r w:rsidRPr="00FB6A2C">
          <w:rPr>
            <w:sz w:val="16"/>
            <w:szCs w:val="16"/>
          </w:rPr>
          <w:softHyphen/>
          <w:t>развлекательных объектов и комплексов</w:t>
        </w:r>
        <w:r w:rsidRPr="00FB6A2C">
          <w:rPr>
            <w:sz w:val="16"/>
            <w:szCs w:val="16"/>
          </w:rPr>
          <w:tab/>
          <w:t>47</w:t>
        </w:r>
      </w:hyperlink>
    </w:p>
    <w:p w:rsidR="00A2352B" w:rsidRPr="00FB6A2C" w:rsidRDefault="00A2352B" w:rsidP="00A2352B">
      <w:pPr>
        <w:pStyle w:val="23"/>
        <w:shd w:val="clear" w:color="auto" w:fill="auto"/>
        <w:tabs>
          <w:tab w:val="right" w:leader="dot" w:pos="9351"/>
        </w:tabs>
        <w:spacing w:before="0" w:after="103" w:line="240" w:lineRule="auto"/>
        <w:ind w:left="20"/>
        <w:rPr>
          <w:sz w:val="16"/>
          <w:szCs w:val="16"/>
        </w:rPr>
      </w:pPr>
      <w:r w:rsidRPr="00FB6A2C">
        <w:rPr>
          <w:sz w:val="16"/>
          <w:szCs w:val="16"/>
        </w:rPr>
        <w:t>Раздел II. КАРТА ГРАДОСТРОИТЕЛЬНОГО ЗОНИРОВАНИЯ</w:t>
      </w:r>
      <w:r w:rsidRPr="00FB6A2C">
        <w:rPr>
          <w:sz w:val="16"/>
          <w:szCs w:val="16"/>
        </w:rPr>
        <w:tab/>
        <w:t>48</w:t>
      </w:r>
    </w:p>
    <w:p w:rsidR="00A2352B" w:rsidRPr="00FB6A2C" w:rsidRDefault="00A2352B" w:rsidP="00A2352B">
      <w:pPr>
        <w:pStyle w:val="23"/>
        <w:shd w:val="clear" w:color="auto" w:fill="auto"/>
        <w:tabs>
          <w:tab w:val="right" w:leader="dot" w:pos="9351"/>
        </w:tabs>
        <w:spacing w:before="0" w:line="240" w:lineRule="auto"/>
        <w:ind w:left="20"/>
        <w:rPr>
          <w:sz w:val="16"/>
          <w:szCs w:val="16"/>
        </w:rPr>
      </w:pPr>
      <w:r w:rsidRPr="00FB6A2C">
        <w:rPr>
          <w:sz w:val="16"/>
          <w:szCs w:val="16"/>
        </w:rPr>
        <w:t>Статья 26. Общие положения</w:t>
      </w:r>
      <w:r w:rsidRPr="00FB6A2C">
        <w:rPr>
          <w:sz w:val="16"/>
          <w:szCs w:val="16"/>
        </w:rPr>
        <w:tab/>
        <w:t>48</w:t>
      </w:r>
      <w:r w:rsidRPr="00FB6A2C">
        <w:rPr>
          <w:sz w:val="16"/>
          <w:szCs w:val="16"/>
        </w:rPr>
        <w:fldChar w:fldCharType="end"/>
      </w:r>
    </w:p>
    <w:p w:rsidR="00A2352B" w:rsidRPr="00FB6A2C" w:rsidRDefault="00A2352B" w:rsidP="00A2352B">
      <w:pPr>
        <w:pStyle w:val="21"/>
        <w:shd w:val="clear" w:color="auto" w:fill="auto"/>
        <w:spacing w:after="0" w:line="240" w:lineRule="auto"/>
        <w:ind w:left="20"/>
        <w:jc w:val="both"/>
        <w:rPr>
          <w:sz w:val="16"/>
          <w:szCs w:val="16"/>
        </w:rPr>
      </w:pPr>
      <w:hyperlink w:anchor="bookmark44" w:tooltip="Current Document">
        <w:r w:rsidRPr="00FB6A2C">
          <w:rPr>
            <w:sz w:val="16"/>
            <w:szCs w:val="16"/>
          </w:rPr>
          <w:t>Статья 27. Карта градостроительного зонирования. Виды территориальных зон и их</w:t>
        </w:r>
      </w:hyperlink>
    </w:p>
    <w:p w:rsidR="00A2352B" w:rsidRPr="00FB6A2C" w:rsidRDefault="00A2352B" w:rsidP="00A2352B">
      <w:pPr>
        <w:pStyle w:val="23"/>
        <w:shd w:val="clear" w:color="auto" w:fill="auto"/>
        <w:tabs>
          <w:tab w:val="right" w:leader="dot" w:pos="9325"/>
        </w:tabs>
        <w:spacing w:before="0" w:line="240" w:lineRule="auto"/>
        <w:ind w:left="20"/>
        <w:rPr>
          <w:sz w:val="16"/>
          <w:szCs w:val="16"/>
        </w:rPr>
      </w:pPr>
      <w:r w:rsidRPr="00FB6A2C">
        <w:rPr>
          <w:sz w:val="16"/>
          <w:szCs w:val="16"/>
        </w:rPr>
        <w:fldChar w:fldCharType="begin"/>
      </w:r>
      <w:r w:rsidRPr="00FB6A2C">
        <w:rPr>
          <w:sz w:val="16"/>
          <w:szCs w:val="16"/>
        </w:rPr>
        <w:instrText xml:space="preserve"> TOC \o "1-5" \h \z </w:instrText>
      </w:r>
      <w:r w:rsidRPr="00FB6A2C">
        <w:rPr>
          <w:sz w:val="16"/>
          <w:szCs w:val="16"/>
        </w:rPr>
        <w:fldChar w:fldCharType="separate"/>
      </w:r>
      <w:r w:rsidRPr="00FB6A2C">
        <w:rPr>
          <w:sz w:val="16"/>
          <w:szCs w:val="16"/>
        </w:rPr>
        <w:t>кодовые обозначения</w:t>
      </w:r>
      <w:r w:rsidRPr="00FB6A2C">
        <w:rPr>
          <w:sz w:val="16"/>
          <w:szCs w:val="16"/>
        </w:rPr>
        <w:tab/>
        <w:t>49</w:t>
      </w:r>
    </w:p>
    <w:p w:rsidR="00A2352B" w:rsidRPr="00FB6A2C" w:rsidRDefault="00A2352B" w:rsidP="00A2352B">
      <w:pPr>
        <w:pStyle w:val="23"/>
        <w:shd w:val="clear" w:color="auto" w:fill="auto"/>
        <w:tabs>
          <w:tab w:val="right" w:leader="dot" w:pos="9325"/>
        </w:tabs>
        <w:spacing w:before="0" w:line="240" w:lineRule="auto"/>
        <w:ind w:left="20"/>
        <w:rPr>
          <w:sz w:val="16"/>
          <w:szCs w:val="16"/>
        </w:rPr>
      </w:pPr>
      <w:r w:rsidRPr="00FB6A2C">
        <w:rPr>
          <w:sz w:val="16"/>
          <w:szCs w:val="16"/>
        </w:rPr>
        <w:t>Раздел III. ГРАДОСТРОИТЕЛЬНЫЕ РЕГЛАМЕНТЫ</w:t>
      </w:r>
      <w:r w:rsidRPr="00FB6A2C">
        <w:rPr>
          <w:sz w:val="16"/>
          <w:szCs w:val="16"/>
        </w:rPr>
        <w:tab/>
        <w:t>51</w:t>
      </w:r>
    </w:p>
    <w:p w:rsidR="00A2352B" w:rsidRPr="00FB6A2C" w:rsidRDefault="00A2352B" w:rsidP="00A2352B">
      <w:pPr>
        <w:pStyle w:val="23"/>
        <w:shd w:val="clear" w:color="auto" w:fill="auto"/>
        <w:tabs>
          <w:tab w:val="right" w:leader="dot" w:pos="9325"/>
        </w:tabs>
        <w:spacing w:before="0" w:line="240" w:lineRule="auto"/>
        <w:ind w:left="20"/>
        <w:rPr>
          <w:sz w:val="16"/>
          <w:szCs w:val="16"/>
        </w:rPr>
      </w:pPr>
      <w:r w:rsidRPr="00FB6A2C">
        <w:rPr>
          <w:sz w:val="16"/>
          <w:szCs w:val="16"/>
        </w:rPr>
        <w:t>ТЕРРИТОРИАЛЬНЫЕ ЗОНЫ</w:t>
      </w:r>
      <w:r w:rsidRPr="00FB6A2C">
        <w:rPr>
          <w:sz w:val="16"/>
          <w:szCs w:val="16"/>
        </w:rPr>
        <w:tab/>
        <w:t>51</w:t>
      </w:r>
    </w:p>
    <w:p w:rsidR="00A2352B" w:rsidRPr="00FB6A2C" w:rsidRDefault="00A2352B" w:rsidP="00A2352B">
      <w:pPr>
        <w:pStyle w:val="23"/>
        <w:shd w:val="clear" w:color="auto" w:fill="auto"/>
        <w:tabs>
          <w:tab w:val="right" w:leader="dot" w:pos="9325"/>
        </w:tabs>
        <w:spacing w:before="0" w:line="240" w:lineRule="auto"/>
        <w:ind w:left="20"/>
        <w:rPr>
          <w:sz w:val="16"/>
          <w:szCs w:val="16"/>
        </w:rPr>
      </w:pPr>
      <w:r w:rsidRPr="00FB6A2C">
        <w:rPr>
          <w:sz w:val="16"/>
          <w:szCs w:val="16"/>
        </w:rPr>
        <w:t>ЗОНЫ С ОСОБЫМИ УСЛОВИЯМИ ИСПОЛЬЗОВАНИЯ ТЕРРИТОРИЙ</w:t>
      </w:r>
      <w:r w:rsidRPr="00FB6A2C">
        <w:rPr>
          <w:sz w:val="16"/>
          <w:szCs w:val="16"/>
        </w:rPr>
        <w:tab/>
        <w:t>51</w:t>
      </w:r>
    </w:p>
    <w:p w:rsidR="00A2352B" w:rsidRPr="00FB6A2C" w:rsidRDefault="00A2352B" w:rsidP="00A2352B">
      <w:pPr>
        <w:pStyle w:val="23"/>
        <w:shd w:val="clear" w:color="auto" w:fill="auto"/>
        <w:tabs>
          <w:tab w:val="right" w:leader="dot" w:pos="9325"/>
        </w:tabs>
        <w:spacing w:before="0" w:line="240" w:lineRule="auto"/>
        <w:ind w:left="20"/>
        <w:rPr>
          <w:sz w:val="16"/>
          <w:szCs w:val="16"/>
        </w:rPr>
      </w:pPr>
      <w:r w:rsidRPr="00FB6A2C">
        <w:rPr>
          <w:sz w:val="16"/>
          <w:szCs w:val="16"/>
        </w:rPr>
        <w:t>Статья 28. ЖИЛЫЕ ЗОНЫ</w:t>
      </w:r>
      <w:r w:rsidRPr="00FB6A2C">
        <w:rPr>
          <w:sz w:val="16"/>
          <w:szCs w:val="16"/>
        </w:rPr>
        <w:tab/>
        <w:t>51</w:t>
      </w:r>
    </w:p>
    <w:p w:rsidR="00A2352B" w:rsidRPr="00FB6A2C" w:rsidRDefault="00A2352B" w:rsidP="00A2352B">
      <w:pPr>
        <w:pStyle w:val="23"/>
        <w:shd w:val="clear" w:color="auto" w:fill="auto"/>
        <w:tabs>
          <w:tab w:val="right" w:leader="dot" w:pos="9325"/>
        </w:tabs>
        <w:spacing w:before="0" w:line="240" w:lineRule="auto"/>
        <w:ind w:left="20"/>
        <w:rPr>
          <w:sz w:val="16"/>
          <w:szCs w:val="16"/>
        </w:rPr>
      </w:pPr>
      <w:r w:rsidRPr="00FB6A2C">
        <w:rPr>
          <w:sz w:val="16"/>
          <w:szCs w:val="16"/>
        </w:rPr>
        <w:t>Ж. Зоны жилой усадебной застройки</w:t>
      </w:r>
      <w:r w:rsidRPr="00FB6A2C">
        <w:rPr>
          <w:sz w:val="16"/>
          <w:szCs w:val="16"/>
        </w:rPr>
        <w:tab/>
        <w:t>51</w:t>
      </w:r>
    </w:p>
    <w:p w:rsidR="00A2352B" w:rsidRPr="00FB6A2C" w:rsidRDefault="00A2352B" w:rsidP="00A2352B">
      <w:pPr>
        <w:pStyle w:val="23"/>
        <w:shd w:val="clear" w:color="auto" w:fill="auto"/>
        <w:tabs>
          <w:tab w:val="right" w:leader="dot" w:pos="9325"/>
        </w:tabs>
        <w:spacing w:before="0" w:line="240" w:lineRule="auto"/>
        <w:ind w:left="20"/>
        <w:rPr>
          <w:sz w:val="16"/>
          <w:szCs w:val="16"/>
        </w:rPr>
      </w:pPr>
      <w:r w:rsidRPr="00FB6A2C">
        <w:rPr>
          <w:sz w:val="16"/>
          <w:szCs w:val="16"/>
        </w:rPr>
        <w:t>Статья 29. ОБЩЕСТВЕННО-ДЕЛОВЫЕ ЗОНЫ</w:t>
      </w:r>
      <w:r w:rsidRPr="00FB6A2C">
        <w:rPr>
          <w:sz w:val="16"/>
          <w:szCs w:val="16"/>
        </w:rPr>
        <w:tab/>
        <w:t>53</w:t>
      </w:r>
    </w:p>
    <w:p w:rsidR="00A2352B" w:rsidRPr="00FB6A2C" w:rsidRDefault="00A2352B" w:rsidP="00A2352B">
      <w:pPr>
        <w:pStyle w:val="23"/>
        <w:shd w:val="clear" w:color="auto" w:fill="auto"/>
        <w:tabs>
          <w:tab w:val="right" w:leader="dot" w:pos="9325"/>
        </w:tabs>
        <w:spacing w:before="0" w:line="240" w:lineRule="auto"/>
        <w:ind w:left="20"/>
        <w:rPr>
          <w:sz w:val="16"/>
          <w:szCs w:val="16"/>
        </w:rPr>
      </w:pPr>
      <w:r w:rsidRPr="00FB6A2C">
        <w:rPr>
          <w:sz w:val="16"/>
          <w:szCs w:val="16"/>
        </w:rPr>
        <w:t>ОД. Общественно-деловые зоны</w:t>
      </w:r>
      <w:r w:rsidRPr="00FB6A2C">
        <w:rPr>
          <w:sz w:val="16"/>
          <w:szCs w:val="16"/>
        </w:rPr>
        <w:tab/>
        <w:t>53</w:t>
      </w:r>
    </w:p>
    <w:p w:rsidR="00A2352B" w:rsidRPr="00FB6A2C" w:rsidRDefault="00A2352B" w:rsidP="00A2352B">
      <w:pPr>
        <w:pStyle w:val="23"/>
        <w:shd w:val="clear" w:color="auto" w:fill="auto"/>
        <w:tabs>
          <w:tab w:val="right" w:leader="dot" w:pos="9325"/>
        </w:tabs>
        <w:spacing w:before="0" w:line="240" w:lineRule="auto"/>
        <w:ind w:left="20"/>
        <w:rPr>
          <w:sz w:val="16"/>
          <w:szCs w:val="16"/>
        </w:rPr>
      </w:pPr>
      <w:r w:rsidRPr="00FB6A2C">
        <w:rPr>
          <w:sz w:val="16"/>
          <w:szCs w:val="16"/>
        </w:rPr>
        <w:t>Статья 30. ПРОИЗВОДСТВЕННЫЕ И КОММУНАЛЬНЫЕ ЗОНЫ</w:t>
      </w:r>
      <w:r w:rsidRPr="00FB6A2C">
        <w:rPr>
          <w:sz w:val="16"/>
          <w:szCs w:val="16"/>
        </w:rPr>
        <w:tab/>
        <w:t>54</w:t>
      </w:r>
    </w:p>
    <w:p w:rsidR="00A2352B" w:rsidRPr="00FB6A2C" w:rsidRDefault="00A2352B" w:rsidP="00A2352B">
      <w:pPr>
        <w:pStyle w:val="23"/>
        <w:shd w:val="clear" w:color="auto" w:fill="auto"/>
        <w:tabs>
          <w:tab w:val="right" w:leader="dot" w:pos="9325"/>
        </w:tabs>
        <w:spacing w:before="0" w:line="240" w:lineRule="auto"/>
        <w:ind w:left="20"/>
        <w:rPr>
          <w:sz w:val="16"/>
          <w:szCs w:val="16"/>
        </w:rPr>
      </w:pPr>
      <w:r w:rsidRPr="00FB6A2C">
        <w:rPr>
          <w:sz w:val="16"/>
          <w:szCs w:val="16"/>
        </w:rPr>
        <w:t xml:space="preserve">П. Зоны предприятий </w:t>
      </w:r>
      <w:r w:rsidRPr="00FB6A2C">
        <w:rPr>
          <w:sz w:val="16"/>
          <w:szCs w:val="16"/>
          <w:lang w:val="en-US" w:bidi="en-US"/>
        </w:rPr>
        <w:t>IV</w:t>
      </w:r>
      <w:r w:rsidRPr="00FB6A2C">
        <w:rPr>
          <w:sz w:val="16"/>
          <w:szCs w:val="16"/>
          <w:lang w:bidi="en-US"/>
        </w:rPr>
        <w:t>-</w:t>
      </w:r>
      <w:r w:rsidRPr="00FB6A2C">
        <w:rPr>
          <w:sz w:val="16"/>
          <w:szCs w:val="16"/>
          <w:lang w:val="en-US" w:bidi="en-US"/>
        </w:rPr>
        <w:t>V</w:t>
      </w:r>
      <w:r w:rsidRPr="00FB6A2C">
        <w:rPr>
          <w:sz w:val="16"/>
          <w:szCs w:val="16"/>
          <w:lang w:bidi="en-US"/>
        </w:rPr>
        <w:t xml:space="preserve"> </w:t>
      </w:r>
      <w:r w:rsidRPr="00FB6A2C">
        <w:rPr>
          <w:sz w:val="16"/>
          <w:szCs w:val="16"/>
        </w:rPr>
        <w:t>классов опасности</w:t>
      </w:r>
      <w:r w:rsidRPr="00FB6A2C">
        <w:rPr>
          <w:sz w:val="16"/>
          <w:szCs w:val="16"/>
        </w:rPr>
        <w:tab/>
        <w:t>54</w:t>
      </w:r>
    </w:p>
    <w:p w:rsidR="00A2352B" w:rsidRPr="00FB6A2C" w:rsidRDefault="00A2352B" w:rsidP="00A2352B">
      <w:pPr>
        <w:pStyle w:val="23"/>
        <w:shd w:val="clear" w:color="auto" w:fill="auto"/>
        <w:tabs>
          <w:tab w:val="right" w:leader="dot" w:pos="9325"/>
        </w:tabs>
        <w:spacing w:before="0" w:line="240" w:lineRule="auto"/>
        <w:ind w:left="20"/>
        <w:rPr>
          <w:sz w:val="16"/>
          <w:szCs w:val="16"/>
        </w:rPr>
      </w:pPr>
      <w:hyperlink w:anchor="bookmark57" w:tooltip="Current Document">
        <w:r w:rsidRPr="00FB6A2C">
          <w:rPr>
            <w:sz w:val="16"/>
            <w:szCs w:val="16"/>
          </w:rPr>
          <w:t>Статья 31. ЗОНЫ ИНЖЕНЕРНЫХ И ТРАНСПОРТНЫХ ИНФРАСТРУКТУР</w:t>
        </w:r>
        <w:r w:rsidRPr="00FB6A2C">
          <w:rPr>
            <w:sz w:val="16"/>
            <w:szCs w:val="16"/>
          </w:rPr>
          <w:tab/>
          <w:t>56</w:t>
        </w:r>
      </w:hyperlink>
    </w:p>
    <w:p w:rsidR="00A2352B" w:rsidRPr="00FB6A2C" w:rsidRDefault="00A2352B" w:rsidP="00A2352B">
      <w:pPr>
        <w:pStyle w:val="23"/>
        <w:shd w:val="clear" w:color="auto" w:fill="auto"/>
        <w:tabs>
          <w:tab w:val="right" w:leader="dot" w:pos="9325"/>
        </w:tabs>
        <w:spacing w:before="0" w:line="240" w:lineRule="auto"/>
        <w:ind w:left="20"/>
        <w:rPr>
          <w:sz w:val="16"/>
          <w:szCs w:val="16"/>
        </w:rPr>
      </w:pPr>
      <w:r w:rsidRPr="00FB6A2C">
        <w:rPr>
          <w:sz w:val="16"/>
          <w:szCs w:val="16"/>
        </w:rPr>
        <w:t>ИТ.1. Зоны автомобильного транспорта</w:t>
      </w:r>
      <w:r w:rsidRPr="00FB6A2C">
        <w:rPr>
          <w:sz w:val="16"/>
          <w:szCs w:val="16"/>
        </w:rPr>
        <w:tab/>
        <w:t>56</w:t>
      </w:r>
    </w:p>
    <w:p w:rsidR="00A2352B" w:rsidRPr="00FB6A2C" w:rsidRDefault="00A2352B" w:rsidP="00A2352B">
      <w:pPr>
        <w:pStyle w:val="23"/>
        <w:shd w:val="clear" w:color="auto" w:fill="auto"/>
        <w:tabs>
          <w:tab w:val="right" w:leader="dot" w:pos="9325"/>
        </w:tabs>
        <w:spacing w:before="0" w:line="240" w:lineRule="auto"/>
        <w:ind w:left="20"/>
        <w:rPr>
          <w:sz w:val="16"/>
          <w:szCs w:val="16"/>
        </w:rPr>
      </w:pPr>
      <w:r w:rsidRPr="00FB6A2C">
        <w:rPr>
          <w:sz w:val="16"/>
          <w:szCs w:val="16"/>
        </w:rPr>
        <w:t>ИТ.2. Зоны инженерной инфраструктуры</w:t>
      </w:r>
      <w:r w:rsidRPr="00FB6A2C">
        <w:rPr>
          <w:sz w:val="16"/>
          <w:szCs w:val="16"/>
        </w:rPr>
        <w:tab/>
        <w:t>57</w:t>
      </w:r>
    </w:p>
    <w:p w:rsidR="00A2352B" w:rsidRPr="00FB6A2C" w:rsidRDefault="00A2352B" w:rsidP="00A2352B">
      <w:pPr>
        <w:pStyle w:val="23"/>
        <w:shd w:val="clear" w:color="auto" w:fill="auto"/>
        <w:tabs>
          <w:tab w:val="right" w:leader="dot" w:pos="9325"/>
        </w:tabs>
        <w:spacing w:before="0" w:line="240" w:lineRule="auto"/>
        <w:ind w:left="20"/>
        <w:rPr>
          <w:sz w:val="16"/>
          <w:szCs w:val="16"/>
        </w:rPr>
      </w:pPr>
      <w:r w:rsidRPr="00FB6A2C">
        <w:rPr>
          <w:sz w:val="16"/>
          <w:szCs w:val="16"/>
        </w:rPr>
        <w:t xml:space="preserve">Статья 32. </w:t>
      </w:r>
      <w:proofErr w:type="gramStart"/>
      <w:r w:rsidRPr="00FB6A2C">
        <w:rPr>
          <w:sz w:val="16"/>
          <w:szCs w:val="16"/>
        </w:rPr>
        <w:t>РЕКРЕАЦИОННОГО</w:t>
      </w:r>
      <w:proofErr w:type="gramEnd"/>
      <w:r w:rsidRPr="00FB6A2C">
        <w:rPr>
          <w:sz w:val="16"/>
          <w:szCs w:val="16"/>
        </w:rPr>
        <w:t xml:space="preserve"> ЗОНЫ</w:t>
      </w:r>
      <w:r w:rsidRPr="00FB6A2C">
        <w:rPr>
          <w:sz w:val="16"/>
          <w:szCs w:val="16"/>
        </w:rPr>
        <w:tab/>
        <w:t>58</w:t>
      </w:r>
    </w:p>
    <w:p w:rsidR="00A2352B" w:rsidRPr="00FB6A2C" w:rsidRDefault="00A2352B" w:rsidP="00A2352B">
      <w:pPr>
        <w:pStyle w:val="23"/>
        <w:shd w:val="clear" w:color="auto" w:fill="auto"/>
        <w:tabs>
          <w:tab w:val="right" w:leader="dot" w:pos="9325"/>
        </w:tabs>
        <w:spacing w:before="0" w:line="240" w:lineRule="auto"/>
        <w:ind w:left="20"/>
        <w:rPr>
          <w:sz w:val="16"/>
          <w:szCs w:val="16"/>
        </w:rPr>
      </w:pPr>
      <w:r w:rsidRPr="00FB6A2C">
        <w:rPr>
          <w:sz w:val="16"/>
          <w:szCs w:val="16"/>
        </w:rPr>
        <w:t>Р. Зоны рекреации</w:t>
      </w:r>
      <w:r w:rsidRPr="00FB6A2C">
        <w:rPr>
          <w:sz w:val="16"/>
          <w:szCs w:val="16"/>
        </w:rPr>
        <w:tab/>
        <w:t>58</w:t>
      </w:r>
    </w:p>
    <w:p w:rsidR="00A2352B" w:rsidRPr="00FB6A2C" w:rsidRDefault="00A2352B" w:rsidP="00A2352B">
      <w:pPr>
        <w:pStyle w:val="23"/>
        <w:shd w:val="clear" w:color="auto" w:fill="auto"/>
        <w:tabs>
          <w:tab w:val="right" w:leader="dot" w:pos="9325"/>
        </w:tabs>
        <w:spacing w:before="0" w:line="240" w:lineRule="auto"/>
        <w:ind w:left="20"/>
        <w:rPr>
          <w:sz w:val="16"/>
          <w:szCs w:val="16"/>
        </w:rPr>
      </w:pPr>
      <w:r w:rsidRPr="00FB6A2C">
        <w:rPr>
          <w:sz w:val="16"/>
          <w:szCs w:val="16"/>
        </w:rPr>
        <w:t>Статья 33. ЗОНЫ СЕЛЬСКОХОЗЯЙСТВЕННОГО ИСПОЛЬЗОВАНИЯ</w:t>
      </w:r>
      <w:r w:rsidRPr="00FB6A2C">
        <w:rPr>
          <w:sz w:val="16"/>
          <w:szCs w:val="16"/>
        </w:rPr>
        <w:tab/>
        <w:t>59</w:t>
      </w:r>
    </w:p>
    <w:p w:rsidR="00A2352B" w:rsidRPr="00FB6A2C" w:rsidRDefault="00A2352B" w:rsidP="00A2352B">
      <w:pPr>
        <w:pStyle w:val="23"/>
        <w:shd w:val="clear" w:color="auto" w:fill="auto"/>
        <w:tabs>
          <w:tab w:val="right" w:leader="dot" w:pos="9325"/>
        </w:tabs>
        <w:spacing w:before="0" w:line="240" w:lineRule="auto"/>
        <w:ind w:left="20"/>
        <w:rPr>
          <w:sz w:val="16"/>
          <w:szCs w:val="16"/>
        </w:rPr>
      </w:pPr>
      <w:r w:rsidRPr="00FB6A2C">
        <w:rPr>
          <w:sz w:val="16"/>
          <w:szCs w:val="16"/>
        </w:rPr>
        <w:t>СХ. Зоны сельскохозяйственного использования</w:t>
      </w:r>
      <w:r w:rsidRPr="00FB6A2C">
        <w:rPr>
          <w:sz w:val="16"/>
          <w:szCs w:val="16"/>
        </w:rPr>
        <w:tab/>
        <w:t>59</w:t>
      </w:r>
    </w:p>
    <w:p w:rsidR="00A2352B" w:rsidRPr="00FB6A2C" w:rsidRDefault="00A2352B" w:rsidP="00A2352B">
      <w:pPr>
        <w:pStyle w:val="23"/>
        <w:shd w:val="clear" w:color="auto" w:fill="auto"/>
        <w:tabs>
          <w:tab w:val="right" w:leader="dot" w:pos="9325"/>
        </w:tabs>
        <w:spacing w:before="0" w:line="240" w:lineRule="auto"/>
        <w:ind w:left="20"/>
        <w:rPr>
          <w:sz w:val="16"/>
          <w:szCs w:val="16"/>
        </w:rPr>
      </w:pPr>
      <w:r w:rsidRPr="00FB6A2C">
        <w:rPr>
          <w:sz w:val="16"/>
          <w:szCs w:val="16"/>
        </w:rPr>
        <w:t>Статья 34. ЗОНЫ СПЕЦИАЛЬНОГО НАЗНАЧЕНИЯ</w:t>
      </w:r>
      <w:r w:rsidRPr="00FB6A2C">
        <w:rPr>
          <w:sz w:val="16"/>
          <w:szCs w:val="16"/>
        </w:rPr>
        <w:tab/>
        <w:t>59</w:t>
      </w:r>
    </w:p>
    <w:p w:rsidR="00A2352B" w:rsidRPr="00FB6A2C" w:rsidRDefault="00A2352B" w:rsidP="00A2352B">
      <w:pPr>
        <w:pStyle w:val="23"/>
        <w:shd w:val="clear" w:color="auto" w:fill="auto"/>
        <w:tabs>
          <w:tab w:val="right" w:leader="dot" w:pos="9325"/>
        </w:tabs>
        <w:spacing w:before="0" w:line="240" w:lineRule="auto"/>
        <w:ind w:left="20"/>
        <w:rPr>
          <w:sz w:val="16"/>
          <w:szCs w:val="16"/>
        </w:rPr>
      </w:pPr>
      <w:r w:rsidRPr="00FB6A2C">
        <w:rPr>
          <w:sz w:val="16"/>
          <w:szCs w:val="16"/>
        </w:rPr>
        <w:t>СН.1. Зоны ритуального назначения</w:t>
      </w:r>
      <w:r w:rsidRPr="00FB6A2C">
        <w:rPr>
          <w:sz w:val="16"/>
          <w:szCs w:val="16"/>
        </w:rPr>
        <w:tab/>
        <w:t>59</w:t>
      </w:r>
    </w:p>
    <w:p w:rsidR="00A2352B" w:rsidRPr="00FB6A2C" w:rsidRDefault="00A2352B" w:rsidP="00A2352B">
      <w:pPr>
        <w:pStyle w:val="23"/>
        <w:shd w:val="clear" w:color="auto" w:fill="auto"/>
        <w:tabs>
          <w:tab w:val="right" w:leader="dot" w:pos="9325"/>
        </w:tabs>
        <w:spacing w:before="0" w:line="240" w:lineRule="auto"/>
        <w:ind w:left="20"/>
        <w:rPr>
          <w:sz w:val="16"/>
          <w:szCs w:val="16"/>
        </w:rPr>
      </w:pPr>
      <w:r w:rsidRPr="00FB6A2C">
        <w:rPr>
          <w:sz w:val="16"/>
          <w:szCs w:val="16"/>
        </w:rPr>
        <w:t>СН.2. Зоны санитарно-технического назначения</w:t>
      </w:r>
      <w:r w:rsidRPr="00FB6A2C">
        <w:rPr>
          <w:sz w:val="16"/>
          <w:szCs w:val="16"/>
        </w:rPr>
        <w:tab/>
        <w:t>60</w:t>
      </w:r>
    </w:p>
    <w:p w:rsidR="00A2352B" w:rsidRPr="00FB6A2C" w:rsidRDefault="00A2352B" w:rsidP="00A2352B">
      <w:pPr>
        <w:pStyle w:val="23"/>
        <w:shd w:val="clear" w:color="auto" w:fill="auto"/>
        <w:spacing w:before="0" w:line="240" w:lineRule="auto"/>
        <w:ind w:left="20"/>
        <w:rPr>
          <w:sz w:val="16"/>
          <w:szCs w:val="16"/>
        </w:rPr>
      </w:pPr>
      <w:hyperlink w:anchor="bookmark66" w:tooltip="Current Document">
        <w:r w:rsidRPr="00FB6A2C">
          <w:rPr>
            <w:sz w:val="16"/>
            <w:szCs w:val="16"/>
          </w:rPr>
          <w:t>Статья 35. ЗОНЫ С ОСОБЫМИ УСЛОВИЯМИ ИСПОЛЬЗОВАНИЯ ТЕРРИТОРИЙ 61</w:t>
        </w:r>
      </w:hyperlink>
    </w:p>
    <w:p w:rsidR="00A2352B" w:rsidRPr="00FB6A2C" w:rsidRDefault="00A2352B" w:rsidP="00A2352B">
      <w:pPr>
        <w:pStyle w:val="23"/>
        <w:numPr>
          <w:ilvl w:val="0"/>
          <w:numId w:val="1"/>
        </w:numPr>
        <w:shd w:val="clear" w:color="auto" w:fill="auto"/>
        <w:tabs>
          <w:tab w:val="right" w:leader="dot" w:pos="9325"/>
        </w:tabs>
        <w:spacing w:before="0" w:line="240" w:lineRule="auto"/>
        <w:ind w:left="20"/>
        <w:rPr>
          <w:sz w:val="16"/>
          <w:szCs w:val="16"/>
        </w:rPr>
      </w:pPr>
      <w:r w:rsidRPr="00FB6A2C">
        <w:rPr>
          <w:sz w:val="16"/>
          <w:szCs w:val="16"/>
        </w:rPr>
        <w:t xml:space="preserve"> Санитарно-защитные зоны предприятий, сооружений и других объектов</w:t>
      </w:r>
      <w:r w:rsidRPr="00FB6A2C">
        <w:rPr>
          <w:sz w:val="16"/>
          <w:szCs w:val="16"/>
        </w:rPr>
        <w:tab/>
        <w:t>61</w:t>
      </w:r>
    </w:p>
    <w:p w:rsidR="00A2352B" w:rsidRPr="00FB6A2C" w:rsidRDefault="00A2352B" w:rsidP="00A2352B">
      <w:pPr>
        <w:pStyle w:val="23"/>
        <w:numPr>
          <w:ilvl w:val="0"/>
          <w:numId w:val="1"/>
        </w:numPr>
        <w:shd w:val="clear" w:color="auto" w:fill="auto"/>
        <w:tabs>
          <w:tab w:val="right" w:leader="dot" w:pos="9325"/>
        </w:tabs>
        <w:spacing w:before="0" w:line="240" w:lineRule="auto"/>
        <w:ind w:left="20"/>
        <w:rPr>
          <w:sz w:val="16"/>
          <w:szCs w:val="16"/>
        </w:rPr>
      </w:pPr>
      <w:r w:rsidRPr="00FB6A2C">
        <w:rPr>
          <w:sz w:val="16"/>
          <w:szCs w:val="16"/>
        </w:rPr>
        <w:t xml:space="preserve"> </w:t>
      </w:r>
      <w:proofErr w:type="spellStart"/>
      <w:r w:rsidRPr="00FB6A2C">
        <w:rPr>
          <w:sz w:val="16"/>
          <w:szCs w:val="16"/>
        </w:rPr>
        <w:t>Водоохранные</w:t>
      </w:r>
      <w:proofErr w:type="spellEnd"/>
      <w:r w:rsidRPr="00FB6A2C">
        <w:rPr>
          <w:sz w:val="16"/>
          <w:szCs w:val="16"/>
        </w:rPr>
        <w:t xml:space="preserve"> зоны и прибрежные полосы водных объектов</w:t>
      </w:r>
      <w:r w:rsidRPr="00FB6A2C">
        <w:rPr>
          <w:sz w:val="16"/>
          <w:szCs w:val="16"/>
        </w:rPr>
        <w:tab/>
        <w:t>63</w:t>
      </w:r>
    </w:p>
    <w:p w:rsidR="00A2352B" w:rsidRPr="00FB6A2C" w:rsidRDefault="00A2352B" w:rsidP="00A2352B">
      <w:pPr>
        <w:pStyle w:val="23"/>
        <w:numPr>
          <w:ilvl w:val="0"/>
          <w:numId w:val="1"/>
        </w:numPr>
        <w:shd w:val="clear" w:color="auto" w:fill="auto"/>
        <w:tabs>
          <w:tab w:val="right" w:leader="dot" w:pos="9325"/>
        </w:tabs>
        <w:spacing w:before="0" w:line="240" w:lineRule="auto"/>
        <w:ind w:left="20"/>
        <w:rPr>
          <w:sz w:val="16"/>
          <w:szCs w:val="16"/>
        </w:rPr>
      </w:pPr>
      <w:r w:rsidRPr="00FB6A2C">
        <w:rPr>
          <w:sz w:val="16"/>
          <w:szCs w:val="16"/>
        </w:rPr>
        <w:t xml:space="preserve"> Зоны санитарной охраны источников питьевого водоснабжения</w:t>
      </w:r>
      <w:r w:rsidRPr="00FB6A2C">
        <w:rPr>
          <w:sz w:val="16"/>
          <w:szCs w:val="16"/>
        </w:rPr>
        <w:tab/>
        <w:t>65</w:t>
      </w:r>
    </w:p>
    <w:p w:rsidR="00A2352B" w:rsidRPr="00FB6A2C" w:rsidRDefault="00A2352B" w:rsidP="00A2352B">
      <w:pPr>
        <w:pStyle w:val="23"/>
        <w:numPr>
          <w:ilvl w:val="0"/>
          <w:numId w:val="1"/>
        </w:numPr>
        <w:shd w:val="clear" w:color="auto" w:fill="auto"/>
        <w:tabs>
          <w:tab w:val="right" w:leader="dot" w:pos="9325"/>
        </w:tabs>
        <w:spacing w:before="0" w:line="240" w:lineRule="auto"/>
        <w:ind w:left="20"/>
        <w:rPr>
          <w:sz w:val="16"/>
          <w:szCs w:val="16"/>
        </w:rPr>
      </w:pPr>
      <w:r w:rsidRPr="00FB6A2C">
        <w:rPr>
          <w:sz w:val="16"/>
          <w:szCs w:val="16"/>
        </w:rPr>
        <w:t xml:space="preserve"> Охранные зоны электрических сетей</w:t>
      </w:r>
      <w:r w:rsidRPr="00FB6A2C">
        <w:rPr>
          <w:sz w:val="16"/>
          <w:szCs w:val="16"/>
        </w:rPr>
        <w:tab/>
        <w:t>67</w:t>
      </w:r>
    </w:p>
    <w:p w:rsidR="00A2352B" w:rsidRPr="00FB6A2C" w:rsidRDefault="00A2352B" w:rsidP="00A2352B">
      <w:pPr>
        <w:pStyle w:val="23"/>
        <w:numPr>
          <w:ilvl w:val="0"/>
          <w:numId w:val="1"/>
        </w:numPr>
        <w:shd w:val="clear" w:color="auto" w:fill="auto"/>
        <w:tabs>
          <w:tab w:val="right" w:leader="dot" w:pos="9325"/>
        </w:tabs>
        <w:spacing w:before="0" w:line="240" w:lineRule="auto"/>
        <w:ind w:left="20"/>
        <w:rPr>
          <w:sz w:val="16"/>
          <w:szCs w:val="16"/>
        </w:rPr>
      </w:pPr>
      <w:r w:rsidRPr="00FB6A2C">
        <w:rPr>
          <w:sz w:val="16"/>
          <w:szCs w:val="16"/>
        </w:rPr>
        <w:t xml:space="preserve"> Охранные зоны сооружений связи</w:t>
      </w:r>
      <w:r w:rsidRPr="00FB6A2C">
        <w:rPr>
          <w:sz w:val="16"/>
          <w:szCs w:val="16"/>
        </w:rPr>
        <w:tab/>
        <w:t>68</w:t>
      </w:r>
    </w:p>
    <w:p w:rsidR="00A2352B" w:rsidRPr="00FB6A2C" w:rsidRDefault="00A2352B" w:rsidP="00A2352B">
      <w:pPr>
        <w:pStyle w:val="23"/>
        <w:numPr>
          <w:ilvl w:val="0"/>
          <w:numId w:val="1"/>
        </w:numPr>
        <w:shd w:val="clear" w:color="auto" w:fill="auto"/>
        <w:tabs>
          <w:tab w:val="right" w:leader="dot" w:pos="9325"/>
        </w:tabs>
        <w:spacing w:before="0" w:line="240" w:lineRule="auto"/>
        <w:ind w:left="20"/>
        <w:rPr>
          <w:sz w:val="16"/>
          <w:szCs w:val="16"/>
        </w:rPr>
        <w:sectPr w:rsidR="00A2352B" w:rsidRPr="00FB6A2C" w:rsidSect="00A2352B">
          <w:pgSz w:w="11909" w:h="16838"/>
          <w:pgMar w:top="933" w:right="1272" w:bottom="1792" w:left="1277" w:header="0" w:footer="3" w:gutter="0"/>
          <w:cols w:space="720"/>
          <w:noEndnote/>
          <w:docGrid w:linePitch="360"/>
        </w:sectPr>
      </w:pPr>
      <w:r w:rsidRPr="00FB6A2C">
        <w:rPr>
          <w:sz w:val="16"/>
          <w:szCs w:val="16"/>
        </w:rPr>
        <w:t xml:space="preserve"> Придорожные полосы автомобильных дорог</w:t>
      </w:r>
      <w:r w:rsidRPr="00FB6A2C">
        <w:rPr>
          <w:sz w:val="16"/>
          <w:szCs w:val="16"/>
        </w:rPr>
        <w:tab/>
        <w:t>69</w:t>
      </w:r>
      <w:r w:rsidRPr="00FB6A2C">
        <w:rPr>
          <w:sz w:val="16"/>
          <w:szCs w:val="16"/>
        </w:rPr>
        <w:fldChar w:fldCharType="end"/>
      </w:r>
    </w:p>
    <w:p w:rsidR="00A2352B" w:rsidRPr="00FB6A2C" w:rsidRDefault="00A2352B" w:rsidP="00A2352B">
      <w:pPr>
        <w:pStyle w:val="21"/>
        <w:shd w:val="clear" w:color="auto" w:fill="auto"/>
        <w:spacing w:after="0" w:line="240" w:lineRule="auto"/>
        <w:ind w:left="220" w:right="240" w:firstLine="720"/>
        <w:jc w:val="left"/>
        <w:rPr>
          <w:sz w:val="16"/>
          <w:szCs w:val="16"/>
        </w:rPr>
      </w:pPr>
      <w:bookmarkStart w:id="0" w:name="bookmark1"/>
      <w:bookmarkStart w:id="1" w:name="bookmark2"/>
      <w:r w:rsidRPr="00FB6A2C">
        <w:rPr>
          <w:sz w:val="16"/>
          <w:szCs w:val="16"/>
        </w:rPr>
        <w:lastRenderedPageBreak/>
        <w:t xml:space="preserve">Раздел </w:t>
      </w:r>
      <w:r w:rsidRPr="00FB6A2C">
        <w:rPr>
          <w:sz w:val="16"/>
          <w:szCs w:val="16"/>
          <w:lang w:val="en-US" w:bidi="en-US"/>
        </w:rPr>
        <w:t>I</w:t>
      </w:r>
      <w:r w:rsidRPr="00FB6A2C">
        <w:rPr>
          <w:sz w:val="16"/>
          <w:szCs w:val="16"/>
          <w:lang w:bidi="en-US"/>
        </w:rPr>
        <w:t xml:space="preserve">. </w:t>
      </w:r>
      <w:r w:rsidRPr="00FB6A2C">
        <w:rPr>
          <w:sz w:val="16"/>
          <w:szCs w:val="16"/>
        </w:rPr>
        <w:t>ПОРЯДОК ПОДГОТОВКИ, ПРИНЯТИЯ И ПРИМЕНЕНИЯ ПРАВИЛ ЗЕМЛЕПОЛЬЗОВАНИЯ И ЗАСТРОЙКИ ТЕРРИТОРИИ МУНИЦИПАЛЬНОГО ОБРАЗОВАНИЯ ЛЕБЕДЕВСКИЙ СЕЛЬСОВЕТ И ВНЕСЕНИЯ В НИХ ИЗМЕНЕНИЙ</w:t>
      </w:r>
      <w:bookmarkEnd w:id="0"/>
      <w:bookmarkEnd w:id="1"/>
    </w:p>
    <w:p w:rsidR="00A2352B" w:rsidRPr="00FB6A2C" w:rsidRDefault="00A2352B" w:rsidP="00A2352B">
      <w:pPr>
        <w:ind w:left="20" w:firstLine="720"/>
        <w:jc w:val="both"/>
        <w:rPr>
          <w:sz w:val="16"/>
          <w:szCs w:val="16"/>
        </w:rPr>
      </w:pPr>
      <w:r w:rsidRPr="00FB6A2C">
        <w:rPr>
          <w:sz w:val="16"/>
          <w:szCs w:val="16"/>
        </w:rPr>
        <w:t>Статья 1. Основные понятия и термины, используемые в Правилах</w:t>
      </w:r>
    </w:p>
    <w:p w:rsidR="00A2352B" w:rsidRPr="00FB6A2C" w:rsidRDefault="00A2352B" w:rsidP="00A2352B">
      <w:pPr>
        <w:pStyle w:val="21"/>
        <w:numPr>
          <w:ilvl w:val="0"/>
          <w:numId w:val="2"/>
        </w:numPr>
        <w:shd w:val="clear" w:color="auto" w:fill="auto"/>
        <w:tabs>
          <w:tab w:val="left" w:pos="1028"/>
        </w:tabs>
        <w:spacing w:after="0" w:line="240" w:lineRule="auto"/>
        <w:ind w:left="20" w:right="20" w:firstLine="720"/>
        <w:jc w:val="both"/>
        <w:rPr>
          <w:sz w:val="16"/>
          <w:szCs w:val="16"/>
        </w:rPr>
      </w:pPr>
      <w:r w:rsidRPr="00FB6A2C">
        <w:rPr>
          <w:sz w:val="16"/>
          <w:szCs w:val="16"/>
        </w:rPr>
        <w:t>Понятия и термины градостроительного, гражданского, земельного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w:t>
      </w:r>
    </w:p>
    <w:p w:rsidR="00A2352B" w:rsidRPr="00FB6A2C" w:rsidRDefault="00A2352B" w:rsidP="00A2352B">
      <w:pPr>
        <w:pStyle w:val="21"/>
        <w:numPr>
          <w:ilvl w:val="0"/>
          <w:numId w:val="2"/>
        </w:numPr>
        <w:shd w:val="clear" w:color="auto" w:fill="auto"/>
        <w:tabs>
          <w:tab w:val="left" w:pos="834"/>
        </w:tabs>
        <w:spacing w:after="0" w:line="240" w:lineRule="auto"/>
        <w:ind w:left="540"/>
        <w:jc w:val="both"/>
        <w:rPr>
          <w:sz w:val="16"/>
          <w:szCs w:val="16"/>
        </w:rPr>
      </w:pPr>
      <w:r w:rsidRPr="00FB6A2C">
        <w:rPr>
          <w:sz w:val="16"/>
          <w:szCs w:val="16"/>
        </w:rPr>
        <w:t>Для целей настоящих Правил используются следующие понятия:</w:t>
      </w:r>
    </w:p>
    <w:p w:rsidR="00A2352B" w:rsidRPr="00FB6A2C" w:rsidRDefault="00A2352B" w:rsidP="00A2352B">
      <w:pPr>
        <w:pStyle w:val="21"/>
        <w:numPr>
          <w:ilvl w:val="0"/>
          <w:numId w:val="3"/>
        </w:numPr>
        <w:shd w:val="clear" w:color="auto" w:fill="auto"/>
        <w:spacing w:after="0" w:line="240" w:lineRule="auto"/>
        <w:ind w:left="20" w:right="20" w:firstLine="720"/>
        <w:jc w:val="both"/>
        <w:rPr>
          <w:sz w:val="16"/>
          <w:szCs w:val="16"/>
        </w:rPr>
      </w:pPr>
      <w:r w:rsidRPr="00FB6A2C">
        <w:rPr>
          <w:sz w:val="16"/>
          <w:szCs w:val="16"/>
        </w:rPr>
        <w:t xml:space="preserve"> </w:t>
      </w:r>
      <w:r w:rsidRPr="00FB6A2C">
        <w:rPr>
          <w:rStyle w:val="a9"/>
          <w:sz w:val="16"/>
          <w:szCs w:val="16"/>
        </w:rPr>
        <w:t>акт о выборе земельного участка</w:t>
      </w:r>
      <w:r w:rsidRPr="00FB6A2C">
        <w:rPr>
          <w:sz w:val="16"/>
          <w:szCs w:val="16"/>
        </w:rPr>
        <w:t xml:space="preserve"> - документ, являющийся результатом выбора земельного участка для строительства объекта капитального строительства (в том числе линейного) и установления его охранной или санитарно-защитной зоны, по процедуре предварительного согласования места размещения объекта, утверждаемого постановлением администрации муниципального образования Лебедевский сельсовет;</w:t>
      </w:r>
    </w:p>
    <w:p w:rsidR="00A2352B" w:rsidRPr="00FB6A2C" w:rsidRDefault="00A2352B" w:rsidP="00A2352B">
      <w:pPr>
        <w:pStyle w:val="21"/>
        <w:numPr>
          <w:ilvl w:val="0"/>
          <w:numId w:val="3"/>
        </w:numPr>
        <w:shd w:val="clear" w:color="auto" w:fill="auto"/>
        <w:spacing w:after="0" w:line="240" w:lineRule="auto"/>
        <w:ind w:left="20" w:right="20" w:firstLine="720"/>
        <w:jc w:val="both"/>
        <w:rPr>
          <w:sz w:val="16"/>
          <w:szCs w:val="16"/>
        </w:rPr>
      </w:pPr>
      <w:r w:rsidRPr="00FB6A2C">
        <w:rPr>
          <w:sz w:val="16"/>
          <w:szCs w:val="16"/>
        </w:rPr>
        <w:t xml:space="preserve"> </w:t>
      </w:r>
      <w:proofErr w:type="gramStart"/>
      <w:r w:rsidRPr="00FB6A2C">
        <w:rPr>
          <w:rStyle w:val="a9"/>
          <w:sz w:val="16"/>
          <w:szCs w:val="16"/>
        </w:rPr>
        <w:t>блокированный жилой дом</w:t>
      </w:r>
      <w:r w:rsidRPr="00FB6A2C">
        <w:rPr>
          <w:sz w:val="16"/>
          <w:szCs w:val="16"/>
        </w:rPr>
        <w:t xml:space="preserve"> - жилой дом с количеством этажей не более чем три, состоящий из нескольких блоков, количество которых не превышает десяти,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w:t>
      </w:r>
      <w:proofErr w:type="gramEnd"/>
      <w:r w:rsidRPr="00FB6A2C">
        <w:rPr>
          <w:sz w:val="16"/>
          <w:szCs w:val="16"/>
        </w:rPr>
        <w:t xml:space="preserve"> В соответствии с частью 2 статьи 49 Градостроительного кодекса Российской Федерации государственная экспертиза не проводится в отношении проектной документации, подготовленной для строительства жилых домов блокированной застройки;</w:t>
      </w:r>
    </w:p>
    <w:p w:rsidR="00A2352B" w:rsidRPr="00FB6A2C" w:rsidRDefault="00A2352B" w:rsidP="00A2352B">
      <w:pPr>
        <w:pStyle w:val="21"/>
        <w:numPr>
          <w:ilvl w:val="0"/>
          <w:numId w:val="3"/>
        </w:numPr>
        <w:shd w:val="clear" w:color="auto" w:fill="auto"/>
        <w:spacing w:after="0" w:line="240" w:lineRule="auto"/>
        <w:ind w:left="20" w:right="20" w:firstLine="720"/>
        <w:jc w:val="both"/>
        <w:rPr>
          <w:sz w:val="16"/>
          <w:szCs w:val="16"/>
        </w:rPr>
      </w:pPr>
      <w:r w:rsidRPr="00FB6A2C">
        <w:rPr>
          <w:sz w:val="16"/>
          <w:szCs w:val="16"/>
        </w:rPr>
        <w:t xml:space="preserve"> </w:t>
      </w:r>
      <w:r w:rsidRPr="00FB6A2C">
        <w:rPr>
          <w:rStyle w:val="a9"/>
          <w:sz w:val="16"/>
          <w:szCs w:val="16"/>
        </w:rPr>
        <w:t>боковые границы участка</w:t>
      </w:r>
      <w:r w:rsidRPr="00FB6A2C">
        <w:rPr>
          <w:sz w:val="16"/>
          <w:szCs w:val="16"/>
        </w:rPr>
        <w:t xml:space="preserve"> - границы, линии которых соединяют лицевую и заднюю границы участка и разделяют два соседних земельных участка;</w:t>
      </w:r>
    </w:p>
    <w:p w:rsidR="00A2352B" w:rsidRPr="00FB6A2C" w:rsidRDefault="00A2352B" w:rsidP="00A2352B">
      <w:pPr>
        <w:pStyle w:val="21"/>
        <w:numPr>
          <w:ilvl w:val="0"/>
          <w:numId w:val="3"/>
        </w:numPr>
        <w:shd w:val="clear" w:color="auto" w:fill="auto"/>
        <w:spacing w:after="0" w:line="240" w:lineRule="auto"/>
        <w:ind w:left="20" w:right="20" w:firstLine="720"/>
        <w:jc w:val="both"/>
        <w:rPr>
          <w:sz w:val="16"/>
          <w:szCs w:val="16"/>
        </w:rPr>
      </w:pPr>
      <w:r w:rsidRPr="00FB6A2C">
        <w:rPr>
          <w:sz w:val="16"/>
          <w:szCs w:val="16"/>
        </w:rPr>
        <w:t xml:space="preserve"> </w:t>
      </w:r>
      <w:r w:rsidRPr="00FB6A2C">
        <w:rPr>
          <w:rStyle w:val="a9"/>
          <w:sz w:val="16"/>
          <w:szCs w:val="16"/>
        </w:rPr>
        <w:t>виды разрешенного использования земельных участков и объектов капитального строительства</w:t>
      </w:r>
      <w:r w:rsidRPr="00FB6A2C">
        <w:rPr>
          <w:sz w:val="16"/>
          <w:szCs w:val="16"/>
        </w:rPr>
        <w:t xml:space="preserve"> - виды деятельности, объекты, осуществлять и размещать которые на земельных участках разрешено в силу </w:t>
      </w:r>
      <w:proofErr w:type="spellStart"/>
      <w:r w:rsidRPr="00FB6A2C">
        <w:rPr>
          <w:sz w:val="16"/>
          <w:szCs w:val="16"/>
        </w:rPr>
        <w:t>поименования</w:t>
      </w:r>
      <w:proofErr w:type="spellEnd"/>
      <w:r w:rsidRPr="00FB6A2C">
        <w:rPr>
          <w:sz w:val="16"/>
          <w:szCs w:val="16"/>
        </w:rPr>
        <w:t xml:space="preserve"> их в составе градостроительных регламентов применительно к соответствующим территориальным зонам при условии обязательного соблюдения требований, установленных действующим законодательством, настоящими Правилами, иными нормативно-правовыми актами, </w:t>
      </w:r>
      <w:proofErr w:type="spellStart"/>
      <w:r w:rsidRPr="00FB6A2C">
        <w:rPr>
          <w:sz w:val="16"/>
          <w:szCs w:val="16"/>
        </w:rPr>
        <w:lastRenderedPageBreak/>
        <w:t>нормативно</w:t>
      </w:r>
      <w:r w:rsidRPr="00FB6A2C">
        <w:rPr>
          <w:sz w:val="16"/>
          <w:szCs w:val="16"/>
        </w:rPr>
        <w:softHyphen/>
        <w:t>техническими</w:t>
      </w:r>
      <w:proofErr w:type="spellEnd"/>
      <w:r w:rsidRPr="00FB6A2C">
        <w:rPr>
          <w:sz w:val="16"/>
          <w:szCs w:val="16"/>
        </w:rPr>
        <w:t xml:space="preserve"> документами. Виды разрешенного использования земельных участков и объектов капитального строительства включают в себя основные виды разрешенного использования, условно разрешенные виды использования, вспомогательные виды разрешенного использования;</w:t>
      </w:r>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w:t>
      </w:r>
      <w:r w:rsidRPr="00FB6A2C">
        <w:rPr>
          <w:rStyle w:val="a9"/>
          <w:sz w:val="16"/>
          <w:szCs w:val="16"/>
        </w:rPr>
        <w:t>вновь выявленный объект культурного наследия</w:t>
      </w:r>
      <w:r w:rsidRPr="00FB6A2C">
        <w:rPr>
          <w:sz w:val="16"/>
          <w:szCs w:val="16"/>
        </w:rPr>
        <w:t xml:space="preserve"> - объект, представляющий собой историко-культурную ценность, в отношении которого подготовлено предложение государственной историко-культурной экспертизы о включении его в реестр как объекта культурного наследия и в отношении которого предстоит принятие решения уполномоченным органом государственной власти о включении его в указанный реестр, об отказе в таком включении;</w:t>
      </w:r>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w:t>
      </w:r>
      <w:proofErr w:type="spellStart"/>
      <w:proofErr w:type="gramStart"/>
      <w:r w:rsidRPr="00FB6A2C">
        <w:rPr>
          <w:rStyle w:val="a9"/>
          <w:sz w:val="16"/>
          <w:szCs w:val="16"/>
        </w:rPr>
        <w:t>водоохранная</w:t>
      </w:r>
      <w:proofErr w:type="spellEnd"/>
      <w:r w:rsidRPr="00FB6A2C">
        <w:rPr>
          <w:rStyle w:val="a9"/>
          <w:sz w:val="16"/>
          <w:szCs w:val="16"/>
        </w:rPr>
        <w:t xml:space="preserve"> зона</w:t>
      </w:r>
      <w:r w:rsidRPr="00FB6A2C">
        <w:rPr>
          <w:sz w:val="16"/>
          <w:szCs w:val="16"/>
        </w:rPr>
        <w:t xml:space="preserve"> - территория, примыкающая к акваториям рек, озер, водохранилищ и другим поверхностным водным объектам, для которой устанавливается специальный режим осуществления хозяйственной и иной деятельности, в соответствии с действующим законодательством,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мира;</w:t>
      </w:r>
      <w:proofErr w:type="gramEnd"/>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w:t>
      </w:r>
      <w:r w:rsidRPr="00FB6A2C">
        <w:rPr>
          <w:rStyle w:val="a9"/>
          <w:sz w:val="16"/>
          <w:szCs w:val="16"/>
        </w:rPr>
        <w:t>временные сооружения</w:t>
      </w:r>
      <w:r w:rsidRPr="00FB6A2C">
        <w:rPr>
          <w:sz w:val="16"/>
          <w:szCs w:val="16"/>
        </w:rPr>
        <w:t xml:space="preserve"> - объекты, размещаемые на определенный срок, по истечении которого подлежащие демонтажу, если иное не предусмотрено договором аренды земельного участка (</w:t>
      </w:r>
      <w:proofErr w:type="spellStart"/>
      <w:r w:rsidRPr="00FB6A2C">
        <w:rPr>
          <w:sz w:val="16"/>
          <w:szCs w:val="16"/>
        </w:rPr>
        <w:t>автомоечный</w:t>
      </w:r>
      <w:proofErr w:type="spellEnd"/>
      <w:r w:rsidRPr="00FB6A2C">
        <w:rPr>
          <w:sz w:val="16"/>
          <w:szCs w:val="16"/>
        </w:rPr>
        <w:t xml:space="preserve"> комплекс, размещаемый до реконструкции дороги и др.);</w:t>
      </w:r>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w:t>
      </w:r>
      <w:r w:rsidRPr="00FB6A2C">
        <w:rPr>
          <w:rStyle w:val="a9"/>
          <w:sz w:val="16"/>
          <w:szCs w:val="16"/>
        </w:rPr>
        <w:t>временные сооружения для ну</w:t>
      </w:r>
      <w:proofErr w:type="gramStart"/>
      <w:r w:rsidRPr="00FB6A2C">
        <w:rPr>
          <w:rStyle w:val="a9"/>
          <w:sz w:val="16"/>
          <w:szCs w:val="16"/>
        </w:rPr>
        <w:t>жд стр</w:t>
      </w:r>
      <w:proofErr w:type="gramEnd"/>
      <w:r w:rsidRPr="00FB6A2C">
        <w:rPr>
          <w:rStyle w:val="a9"/>
          <w:sz w:val="16"/>
          <w:szCs w:val="16"/>
        </w:rPr>
        <w:t>оительного процесса</w:t>
      </w:r>
      <w:r w:rsidRPr="00FB6A2C">
        <w:rPr>
          <w:sz w:val="16"/>
          <w:szCs w:val="16"/>
        </w:rPr>
        <w:t xml:space="preserve"> - сооружения, возводимые для использования при строительстве объекта капитального строительства на период производства градостроительных изменений и подлежащие демонтажу после прекращения деятельности, для которой они возводились;</w:t>
      </w:r>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w:t>
      </w:r>
      <w:proofErr w:type="gramStart"/>
      <w:r w:rsidRPr="00FB6A2C">
        <w:rPr>
          <w:rStyle w:val="a9"/>
          <w:sz w:val="16"/>
          <w:szCs w:val="16"/>
        </w:rPr>
        <w:t>вспомогательные виды разрешенного использования земельных участков и объектов капитального строительства</w:t>
      </w:r>
      <w:r w:rsidRPr="00FB6A2C">
        <w:rPr>
          <w:sz w:val="16"/>
          <w:szCs w:val="16"/>
        </w:rPr>
        <w:t xml:space="preserve"> -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этом такие виды деятельности, объекты допустимы только в качестве дополнительных по отношению к основным видам разрешенного использования земельных участков и объектов</w:t>
      </w:r>
      <w:proofErr w:type="gramEnd"/>
      <w:r w:rsidRPr="00FB6A2C">
        <w:rPr>
          <w:sz w:val="16"/>
          <w:szCs w:val="16"/>
        </w:rPr>
        <w:t xml:space="preserve"> капитального строительства и условно разрешенным видам разрешенного использования земельных участков и объектов капитального строительства и осуществляются только совместно с ними;</w:t>
      </w:r>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w:t>
      </w:r>
      <w:r w:rsidRPr="00FB6A2C">
        <w:rPr>
          <w:rStyle w:val="a9"/>
          <w:sz w:val="16"/>
          <w:szCs w:val="16"/>
        </w:rPr>
        <w:t>высота здания, строения, сооружения</w:t>
      </w:r>
      <w:r w:rsidRPr="00FB6A2C">
        <w:rPr>
          <w:sz w:val="16"/>
          <w:szCs w:val="16"/>
        </w:rPr>
        <w:t xml:space="preserve"> - расстояние по вертикали, измеренное от проектной отметки земли до наивысшей отметки плоской крыши здания или до наивысшей отметки конька скатной крыши здания,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w:t>
      </w:r>
      <w:proofErr w:type="gramStart"/>
      <w:r w:rsidRPr="00FB6A2C">
        <w:rPr>
          <w:rStyle w:val="a9"/>
          <w:sz w:val="16"/>
          <w:szCs w:val="16"/>
        </w:rPr>
        <w:t>градостроительное задание</w:t>
      </w:r>
      <w:r w:rsidRPr="00FB6A2C">
        <w:rPr>
          <w:sz w:val="16"/>
          <w:szCs w:val="16"/>
        </w:rPr>
        <w:t xml:space="preserve"> - документ, устанавливающий основные требования к составу и содержанию проектной документации по планировке территории, в части комплекса требований к размещению, архитектурно-планировочным решениям, функциональному назначению, основным параметрам объекта градостроительной деятельности на конкретном земельном участке, а также обязательных экологических, технических, организационных и иных условий его проектирования, предусмотренных действующим законодательством, Правилами землепользования и застройки муниципального образования Лебедевский сельсовет.</w:t>
      </w:r>
      <w:proofErr w:type="gramEnd"/>
      <w:r w:rsidRPr="00FB6A2C">
        <w:rPr>
          <w:sz w:val="16"/>
          <w:szCs w:val="16"/>
        </w:rPr>
        <w:t xml:space="preserve"> Подготовку документа, срок действия которого совпадает со сроком действия Постановления, осуществляет муниципальное бюджетное учреждение «Отдел архитектуры и градостроительства Управления имущественных и земельных отношений администрации муниципального образования Каратузского района»;</w:t>
      </w:r>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w:t>
      </w:r>
      <w:r w:rsidRPr="00FB6A2C">
        <w:rPr>
          <w:rStyle w:val="a9"/>
          <w:sz w:val="16"/>
          <w:szCs w:val="16"/>
        </w:rPr>
        <w:t>градостроительное заключение</w:t>
      </w:r>
      <w:r w:rsidRPr="00FB6A2C">
        <w:rPr>
          <w:sz w:val="16"/>
          <w:szCs w:val="16"/>
        </w:rPr>
        <w:t xml:space="preserve"> - информационный документ органа, уполномоченного в области градостроительной деятельности, содержащий сведения о документации территориального планирования, градостроительного зонирования, планировки территории, резервировании земельных участков для муниципальных нужд, устанавливающий перечень обязательных согласований, необходимых для принятия решения о возможности функционального использования объектов недвижимости (земельных участков, объектов капитального строительства), предоставления в собственность земельных участков;</w:t>
      </w:r>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w:t>
      </w:r>
      <w:r w:rsidRPr="00FB6A2C">
        <w:rPr>
          <w:rStyle w:val="a9"/>
          <w:sz w:val="16"/>
          <w:szCs w:val="16"/>
        </w:rPr>
        <w:t>градостроительное зонирование</w:t>
      </w:r>
      <w:r w:rsidRPr="00FB6A2C">
        <w:rPr>
          <w:sz w:val="16"/>
          <w:szCs w:val="16"/>
        </w:rPr>
        <w:t xml:space="preserve"> - зонирование территории населенных пунктов, входящих в состав муниципального образования Лебедевский сельсовет, в целях определения территориальных зон и установления градостроительных регламентов;</w:t>
      </w:r>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w:t>
      </w:r>
      <w:r w:rsidRPr="00FB6A2C">
        <w:rPr>
          <w:rStyle w:val="a9"/>
          <w:sz w:val="16"/>
          <w:szCs w:val="16"/>
        </w:rPr>
        <w:t>градостроительные изменения</w:t>
      </w:r>
      <w:r w:rsidRPr="00FB6A2C">
        <w:rPr>
          <w:sz w:val="16"/>
          <w:szCs w:val="16"/>
        </w:rPr>
        <w:t xml:space="preserve"> - изменение параметров, видов использования земельных участков и (или) объектов капитального строительства в соответствии с требованиями градостроительного регламента;</w:t>
      </w:r>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w:t>
      </w:r>
      <w:proofErr w:type="gramStart"/>
      <w:r w:rsidRPr="00FB6A2C">
        <w:rPr>
          <w:rStyle w:val="a9"/>
          <w:sz w:val="16"/>
          <w:szCs w:val="16"/>
        </w:rPr>
        <w:t>градостроительная подготовка территорий</w:t>
      </w:r>
      <w:r w:rsidRPr="00FB6A2C">
        <w:rPr>
          <w:sz w:val="16"/>
          <w:szCs w:val="16"/>
        </w:rPr>
        <w:t xml:space="preserve"> - деятельность, осуществляемая посредством подготовки документации по планировке территории, по установлению границ застроенных и подлежащих застройке земельных участков для их последующего формирования и предоставления, в целях развития застроенных территорий, комплексного освоения территорий, строительства объектов капитального строительства, а также приобретения прав на эти земельные участки гражданами и юридическими лицами, имеющими в собственности, безвозмездном пользовании, хозяйственном ведении или оперативном управлении</w:t>
      </w:r>
      <w:proofErr w:type="gramEnd"/>
      <w:r w:rsidRPr="00FB6A2C">
        <w:rPr>
          <w:sz w:val="16"/>
          <w:szCs w:val="16"/>
        </w:rPr>
        <w:t xml:space="preserve"> здания, строения, сооружения, расположенные на земельных участках, находящихся в муниципальной или государственной собственности;</w:t>
      </w:r>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w:t>
      </w:r>
      <w:proofErr w:type="gramStart"/>
      <w:r w:rsidRPr="00FB6A2C">
        <w:rPr>
          <w:rStyle w:val="a9"/>
          <w:sz w:val="16"/>
          <w:szCs w:val="16"/>
        </w:rPr>
        <w:t>градостроительная подготовка ранее сформированного и предоставленного (приобретенного) земельного участка для обеспечения реконструкции объекта капитального строительства на этом земельном участке (градостроительная подготовка реконструкции</w:t>
      </w:r>
      <w:r w:rsidRPr="00FB6A2C">
        <w:rPr>
          <w:sz w:val="16"/>
          <w:szCs w:val="16"/>
        </w:rPr>
        <w:t xml:space="preserve"> объекта) - осуществляемая по заявлению правообладателя земельного участка при наличии кадастрового плана земельного участка подготовка градостроительного плана земельного участка (за исключением земельных участков в границах элементов планировочной структуры - кварталов, микрорайонов, подлежащих разделению на земельные участки в пределах таких элементов</w:t>
      </w:r>
      <w:proofErr w:type="gramEnd"/>
      <w:r w:rsidRPr="00FB6A2C">
        <w:rPr>
          <w:sz w:val="16"/>
          <w:szCs w:val="16"/>
        </w:rPr>
        <w:t xml:space="preserve">) </w:t>
      </w:r>
      <w:proofErr w:type="gramStart"/>
      <w:r w:rsidRPr="00FB6A2C">
        <w:rPr>
          <w:sz w:val="16"/>
          <w:szCs w:val="16"/>
        </w:rPr>
        <w:t>как основания для подготовки проектной документации в целях реконструкции, капитального ремонта существующих объектов капитального строительства, а также в целях строительства на месте сносимых объектов капитального строительства, строительства без осуществления сноса объектов капитального строительства - в случаях, когда планируемые действия по реконструкции, капитальному ремонту, строительству могут быть осуществлены без нарушения требований действующего законодательства;</w:t>
      </w:r>
      <w:proofErr w:type="gramEnd"/>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w:t>
      </w:r>
      <w:proofErr w:type="gramStart"/>
      <w:r w:rsidRPr="00FB6A2C">
        <w:rPr>
          <w:rStyle w:val="a9"/>
          <w:sz w:val="16"/>
          <w:szCs w:val="16"/>
        </w:rPr>
        <w:t>градостроительный план земельного участка</w:t>
      </w:r>
      <w:r w:rsidRPr="00FB6A2C">
        <w:rPr>
          <w:sz w:val="16"/>
          <w:szCs w:val="16"/>
        </w:rPr>
        <w:t xml:space="preserve"> - документ, подготавливаемый по форме, утвержденной Правительством Российской Федерации, и утверждаемый в составе документации по планировке территории либо в виде отдельного документа, содержащий информацию о границах, разрешенном использовании земельного участка и иную информацию в соответствии с частью 3 статьи 44 Градостроительного кодекса Российской Федерации, используемый для разработки проектной документации для строительства, выдачи разрешения на строительство, выдачи разрешения</w:t>
      </w:r>
      <w:proofErr w:type="gramEnd"/>
      <w:r w:rsidRPr="00FB6A2C">
        <w:rPr>
          <w:sz w:val="16"/>
          <w:szCs w:val="16"/>
        </w:rPr>
        <w:t xml:space="preserve"> на ввод объекта капитального строительства в эксплуатацию;</w:t>
      </w:r>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lastRenderedPageBreak/>
        <w:t xml:space="preserve"> </w:t>
      </w:r>
      <w:proofErr w:type="gramStart"/>
      <w:r w:rsidRPr="00FB6A2C">
        <w:rPr>
          <w:rStyle w:val="a9"/>
          <w:sz w:val="16"/>
          <w:szCs w:val="16"/>
        </w:rPr>
        <w:t>градостроительный регламент</w:t>
      </w:r>
      <w:r w:rsidRPr="00FB6A2C">
        <w:rPr>
          <w:sz w:val="16"/>
          <w:szCs w:val="16"/>
        </w:rPr>
        <w:t xml:space="preserve"> - устанавливаемый настоящими Правилами правовой режим земельных участков в пределах границ соответствующей территориальной зоны и определяющий виды разрешенного использования земельных участков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установленных проектами </w:t>
      </w:r>
      <w:proofErr w:type="spellStart"/>
      <w:r w:rsidRPr="00FB6A2C">
        <w:rPr>
          <w:sz w:val="16"/>
          <w:szCs w:val="16"/>
        </w:rPr>
        <w:t>водоохранных</w:t>
      </w:r>
      <w:proofErr w:type="spellEnd"/>
      <w:r w:rsidRPr="00FB6A2C">
        <w:rPr>
          <w:sz w:val="16"/>
          <w:szCs w:val="16"/>
        </w:rPr>
        <w:t xml:space="preserve">, </w:t>
      </w:r>
      <w:proofErr w:type="spellStart"/>
      <w:r w:rsidRPr="00FB6A2C">
        <w:rPr>
          <w:sz w:val="16"/>
          <w:szCs w:val="16"/>
        </w:rPr>
        <w:t>санитарно</w:t>
      </w:r>
      <w:r w:rsidRPr="00FB6A2C">
        <w:rPr>
          <w:sz w:val="16"/>
          <w:szCs w:val="16"/>
        </w:rPr>
        <w:softHyphen/>
        <w:t>защитных</w:t>
      </w:r>
      <w:proofErr w:type="spellEnd"/>
      <w:r w:rsidRPr="00FB6A2C">
        <w:rPr>
          <w:sz w:val="16"/>
          <w:szCs w:val="16"/>
        </w:rPr>
        <w:t xml:space="preserve"> зон</w:t>
      </w:r>
      <w:proofErr w:type="gramEnd"/>
      <w:r w:rsidRPr="00FB6A2C">
        <w:rPr>
          <w:sz w:val="16"/>
          <w:szCs w:val="16"/>
        </w:rPr>
        <w:t>, проектом зон охраны памятников и иными зонами с особыми условиями использования территорий;</w:t>
      </w:r>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w:t>
      </w:r>
      <w:r w:rsidRPr="00FB6A2C">
        <w:rPr>
          <w:rStyle w:val="a9"/>
          <w:sz w:val="16"/>
          <w:szCs w:val="16"/>
        </w:rPr>
        <w:t>задняя граница участка</w:t>
      </w:r>
      <w:r w:rsidRPr="00FB6A2C">
        <w:rPr>
          <w:sz w:val="16"/>
          <w:szCs w:val="16"/>
        </w:rPr>
        <w:t xml:space="preserve"> - граница участка, как правило, противоположная (или параллельная) лицевой границе земельного участка;</w:t>
      </w:r>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w:t>
      </w:r>
      <w:r w:rsidRPr="00FB6A2C">
        <w:rPr>
          <w:rStyle w:val="a9"/>
          <w:sz w:val="16"/>
          <w:szCs w:val="16"/>
        </w:rPr>
        <w:t>заказчик</w:t>
      </w:r>
      <w:r w:rsidRPr="00FB6A2C">
        <w:rPr>
          <w:sz w:val="16"/>
          <w:szCs w:val="16"/>
        </w:rPr>
        <w:t xml:space="preserve"> - гражданин или юридическое лицо, которое уполномочено застройщиком </w:t>
      </w:r>
      <w:proofErr w:type="gramStart"/>
      <w:r w:rsidRPr="00FB6A2C">
        <w:rPr>
          <w:sz w:val="16"/>
          <w:szCs w:val="16"/>
        </w:rPr>
        <w:t>представлять</w:t>
      </w:r>
      <w:proofErr w:type="gramEnd"/>
      <w:r w:rsidRPr="00FB6A2C">
        <w:rPr>
          <w:sz w:val="16"/>
          <w:szCs w:val="16"/>
        </w:rPr>
        <w:t xml:space="preserve"> интересы застройщика при подготовке и осуществлении строительства, реконструкции, в том числе обеспечивать от имени застройщика заключение договоров с исполнителями, подрядчиками, осуществлять контроль на стадии выполнения и приемки работ;</w:t>
      </w:r>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w:t>
      </w:r>
      <w:r w:rsidRPr="00FB6A2C">
        <w:rPr>
          <w:rStyle w:val="a9"/>
          <w:sz w:val="16"/>
          <w:szCs w:val="16"/>
        </w:rPr>
        <w:t>застройщик</w:t>
      </w:r>
      <w:r w:rsidRPr="00FB6A2C">
        <w:rPr>
          <w:sz w:val="16"/>
          <w:szCs w:val="16"/>
        </w:rPr>
        <w:t xml:space="preserve"> - гражданин, юридическое лицо или предприниматель, являющийся правообладателем земельного участка и обеспечивающий на этом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w:t>
      </w:r>
      <w:r w:rsidRPr="00FB6A2C">
        <w:rPr>
          <w:rStyle w:val="a9"/>
          <w:sz w:val="16"/>
          <w:szCs w:val="16"/>
        </w:rPr>
        <w:t>зеленые насаждения общего пользования</w:t>
      </w:r>
      <w:r w:rsidRPr="00FB6A2C">
        <w:rPr>
          <w:sz w:val="16"/>
          <w:szCs w:val="16"/>
        </w:rPr>
        <w:t xml:space="preserve"> - зеленые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неограниченного круга лиц (в том числе зеленые насаждения парков, садов, скверов, зеленые насаждения озеленения сельских улиц);</w:t>
      </w:r>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w:t>
      </w:r>
      <w:r w:rsidRPr="00FB6A2C">
        <w:rPr>
          <w:rStyle w:val="a9"/>
          <w:sz w:val="16"/>
          <w:szCs w:val="16"/>
        </w:rPr>
        <w:t>зеленые насаждения ограниченного пользования</w:t>
      </w:r>
      <w:r w:rsidRPr="00FB6A2C">
        <w:rPr>
          <w:sz w:val="16"/>
          <w:szCs w:val="16"/>
        </w:rPr>
        <w:t xml:space="preserve"> - зеленые насаждения на земельных участках, предназначенных для рекреационных целей, доступ на которые осуществляется на платной основе или ограничен особым режимом использования (в том числе парки специализированные, озеленение учреждений народного образования, иных учреждений);</w:t>
      </w:r>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w:t>
      </w:r>
      <w:r w:rsidRPr="00FB6A2C">
        <w:rPr>
          <w:rStyle w:val="a9"/>
          <w:sz w:val="16"/>
          <w:szCs w:val="16"/>
        </w:rPr>
        <w:t>зеленые насаждения внутриквартального озеленения</w:t>
      </w:r>
      <w:r w:rsidRPr="00FB6A2C">
        <w:rPr>
          <w:sz w:val="16"/>
          <w:szCs w:val="16"/>
        </w:rPr>
        <w:t xml:space="preserve"> - все виды зеленых насаждений, находящиеся в границах красных линий кварталов;</w:t>
      </w:r>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w:t>
      </w:r>
      <w:proofErr w:type="gramStart"/>
      <w:r w:rsidRPr="00FB6A2C">
        <w:rPr>
          <w:rStyle w:val="a9"/>
          <w:sz w:val="16"/>
          <w:szCs w:val="16"/>
        </w:rPr>
        <w:t>земельные участки как объекты градостроительной деятельности</w:t>
      </w:r>
      <w:r w:rsidRPr="00FB6A2C">
        <w:rPr>
          <w:sz w:val="16"/>
          <w:szCs w:val="16"/>
        </w:rPr>
        <w:t xml:space="preserve"> - часть поверхности земли, границы которой описаны и удостоверены в установленном действующим земельным законодательством порядке, на которой и под которой расположены объекты капитального строительства, в том числе сооружения линейных объектов, зеленые насаждения, иные объекты благоустройства, либо которая предназначена для размещения указанных объектов;</w:t>
      </w:r>
      <w:proofErr w:type="gramEnd"/>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w:t>
      </w:r>
      <w:r w:rsidRPr="00FB6A2C">
        <w:rPr>
          <w:rStyle w:val="a9"/>
          <w:sz w:val="16"/>
          <w:szCs w:val="16"/>
        </w:rPr>
        <w:t>зоны санитарной охраны</w:t>
      </w:r>
      <w:r w:rsidRPr="00FB6A2C">
        <w:rPr>
          <w:sz w:val="16"/>
          <w:szCs w:val="16"/>
        </w:rPr>
        <w:t xml:space="preserve"> - территории с особыми условиями использования земельных участков и объектов капитального строительства, регулируемыми санитарными правилами и нормами, границы которых установлены и описаны в составе градостроительных регламентов в соответствии с действующим законодательством;</w:t>
      </w:r>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rStyle w:val="a9"/>
          <w:sz w:val="16"/>
          <w:szCs w:val="16"/>
        </w:rPr>
        <w:t xml:space="preserve"> зоны охраны объектов культурного наследия</w:t>
      </w:r>
      <w:r w:rsidRPr="00FB6A2C">
        <w:rPr>
          <w:sz w:val="16"/>
          <w:szCs w:val="16"/>
        </w:rPr>
        <w:t xml:space="preserve"> - территории с особыми условиями использования территории, регулируемыми законодательством об объектах культурного наследия, границы которых установлены и описаны в составе градостроительных регламентов в соответствии с действующим законодательством об объектах культурного наследия;</w:t>
      </w:r>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w:t>
      </w:r>
      <w:proofErr w:type="gramStart"/>
      <w:r w:rsidRPr="00FB6A2C">
        <w:rPr>
          <w:rStyle w:val="a9"/>
          <w:sz w:val="16"/>
          <w:szCs w:val="16"/>
        </w:rPr>
        <w:t>зоны с особыми условиями использования территорий</w:t>
      </w:r>
      <w:r w:rsidRPr="00FB6A2C">
        <w:rPr>
          <w:sz w:val="16"/>
          <w:szCs w:val="16"/>
        </w:rPr>
        <w:t xml:space="preserve"> - территории общего пользования, занятые зелеными насаждениями,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FB6A2C">
        <w:rPr>
          <w:sz w:val="16"/>
          <w:szCs w:val="16"/>
        </w:rPr>
        <w:t>водоохранные</w:t>
      </w:r>
      <w:proofErr w:type="spellEnd"/>
      <w:r w:rsidRPr="00FB6A2C">
        <w:rPr>
          <w:sz w:val="16"/>
          <w:szCs w:val="16"/>
        </w:rPr>
        <w:t xml:space="preserve"> зоны, зоны санитарной охраны источников питьевого водоснабжения и водопроводных сооружений, зоны охраняемых объектов, иные зоны, устанавливаемые в соответствии с законодательством Российской Федерации;</w:t>
      </w:r>
      <w:proofErr w:type="gramEnd"/>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w:t>
      </w:r>
      <w:r w:rsidRPr="00FB6A2C">
        <w:rPr>
          <w:rStyle w:val="a9"/>
          <w:sz w:val="16"/>
          <w:szCs w:val="16"/>
        </w:rPr>
        <w:t>инженерное (инженерно-техническое) обеспечение территории</w:t>
      </w:r>
      <w:r w:rsidRPr="00FB6A2C">
        <w:rPr>
          <w:sz w:val="16"/>
          <w:szCs w:val="16"/>
        </w:rPr>
        <w:t xml:space="preserve"> - комплекс мероприятий по строительству новых (реконструкции существующих) сетей и сооружений объектов инженерной инфраструктуры с целью обеспечения устойчивого развития территории;</w:t>
      </w:r>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w:t>
      </w:r>
      <w:proofErr w:type="gramStart"/>
      <w:r w:rsidRPr="00FB6A2C">
        <w:rPr>
          <w:rStyle w:val="a9"/>
          <w:sz w:val="16"/>
          <w:szCs w:val="16"/>
        </w:rPr>
        <w:t>инженерная подготовка территории</w:t>
      </w:r>
      <w:r w:rsidRPr="00FB6A2C">
        <w:rPr>
          <w:sz w:val="16"/>
          <w:szCs w:val="16"/>
        </w:rPr>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w:t>
      </w:r>
      <w:proofErr w:type="spellStart"/>
      <w:r w:rsidRPr="00FB6A2C">
        <w:rPr>
          <w:sz w:val="16"/>
          <w:szCs w:val="16"/>
        </w:rPr>
        <w:t>выторфовка</w:t>
      </w:r>
      <w:proofErr w:type="spellEnd"/>
      <w:r w:rsidRPr="00FB6A2C">
        <w:rPr>
          <w:sz w:val="16"/>
          <w:szCs w:val="16"/>
        </w:rPr>
        <w:t>, подсыпка и т.д.);</w:t>
      </w:r>
      <w:proofErr w:type="gramEnd"/>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w:t>
      </w:r>
      <w:r w:rsidRPr="00FB6A2C">
        <w:rPr>
          <w:rStyle w:val="a9"/>
          <w:sz w:val="16"/>
          <w:szCs w:val="16"/>
        </w:rPr>
        <w:t>инженерная, транспортная и социальная инфраструктуры</w:t>
      </w:r>
      <w:r w:rsidRPr="00FB6A2C">
        <w:rPr>
          <w:sz w:val="16"/>
          <w:szCs w:val="16"/>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населенных пунктов муниципального образования Лебедевский сельсовет.</w:t>
      </w:r>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w:t>
      </w:r>
      <w:r w:rsidRPr="00FB6A2C">
        <w:rPr>
          <w:rStyle w:val="a9"/>
          <w:sz w:val="16"/>
          <w:szCs w:val="16"/>
        </w:rPr>
        <w:t>капитальный ремонт объектов капитального строительства</w:t>
      </w:r>
      <w:r w:rsidRPr="00FB6A2C">
        <w:rPr>
          <w:sz w:val="16"/>
          <w:szCs w:val="16"/>
        </w:rPr>
        <w:t xml:space="preserve"> (далее - капитальный ремонт) - комплекс ремонтно-строительных работ, осуществляемых в отношении объектов капитального строительства и направленных на ликвидацию последствий физического износа конструктивных элементов, инженерного оборудования, элементов благоустройства этих объектов и приведение их технического состояния в соответствие с нормативными требованиями. Если при проведении капитального ремонта затрагиваются конструктивные и другие характеристики надежности и безопасности таких объектов, то необходимо оформление градостроительного плана земельного участка и получение разрешения на его осуществление;</w:t>
      </w:r>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w:t>
      </w:r>
      <w:r w:rsidRPr="00FB6A2C">
        <w:rPr>
          <w:rStyle w:val="a9"/>
          <w:sz w:val="16"/>
          <w:szCs w:val="16"/>
        </w:rPr>
        <w:t>карта градостроительного зонирования</w:t>
      </w:r>
      <w:r w:rsidRPr="00FB6A2C">
        <w:rPr>
          <w:sz w:val="16"/>
          <w:szCs w:val="16"/>
        </w:rPr>
        <w:t xml:space="preserve"> - карта в составе Правил землепользования и застройки муниципального образования Лебедевский сельсовет, на которой отображаются границы территориальных зон и их кодовые обозначения, а также границы зон с особыми условиями использования территорий, границы территорий объектов культурного наследия;</w:t>
      </w:r>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w:t>
      </w:r>
      <w:proofErr w:type="gramStart"/>
      <w:r w:rsidRPr="00FB6A2C">
        <w:rPr>
          <w:rStyle w:val="a9"/>
          <w:sz w:val="16"/>
          <w:szCs w:val="16"/>
        </w:rPr>
        <w:t>квартал (микрорайон)</w:t>
      </w:r>
      <w:r w:rsidRPr="00FB6A2C">
        <w:rPr>
          <w:sz w:val="16"/>
          <w:szCs w:val="16"/>
        </w:rPr>
        <w:t xml:space="preserve"> - основной планировочный элемент жилой застройки в структуре населенных пунктов муниципального образования Лебедевский сельсовет,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w:t>
      </w:r>
      <w:proofErr w:type="spellStart"/>
      <w:r w:rsidRPr="00FB6A2C">
        <w:rPr>
          <w:sz w:val="16"/>
          <w:szCs w:val="16"/>
        </w:rPr>
        <w:t>улично</w:t>
      </w:r>
      <w:r w:rsidRPr="00FB6A2C">
        <w:rPr>
          <w:sz w:val="16"/>
          <w:szCs w:val="16"/>
        </w:rPr>
        <w:softHyphen/>
        <w:t>дорожной</w:t>
      </w:r>
      <w:proofErr w:type="spellEnd"/>
      <w:r w:rsidRPr="00FB6A2C">
        <w:rPr>
          <w:sz w:val="16"/>
          <w:szCs w:val="16"/>
        </w:rPr>
        <w:t xml:space="preserve"> сети, иных элементов планировочной структуры населенного пункта, в пределах которого размещаются жилые дома, учреждения и предприятия обслуживания местного значения, иные объекты обслуживания;</w:t>
      </w:r>
      <w:proofErr w:type="gramEnd"/>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w:t>
      </w:r>
      <w:r w:rsidRPr="00FB6A2C">
        <w:rPr>
          <w:rStyle w:val="a9"/>
          <w:sz w:val="16"/>
          <w:szCs w:val="16"/>
        </w:rPr>
        <w:t>коэффициент застройки</w:t>
      </w:r>
      <w:r w:rsidRPr="00FB6A2C">
        <w:rPr>
          <w:sz w:val="16"/>
          <w:szCs w:val="16"/>
        </w:rPr>
        <w:t xml:space="preserve"> - отношение застроенной части территории земельного участка к части территории, свободной от застройки</w:t>
      </w:r>
      <w:proofErr w:type="gramStart"/>
      <w:r w:rsidRPr="00FB6A2C">
        <w:rPr>
          <w:sz w:val="16"/>
          <w:szCs w:val="16"/>
        </w:rPr>
        <w:t xml:space="preserve"> (%);</w:t>
      </w:r>
      <w:proofErr w:type="gramEnd"/>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lastRenderedPageBreak/>
        <w:t xml:space="preserve"> </w:t>
      </w:r>
      <w:r w:rsidRPr="00FB6A2C">
        <w:rPr>
          <w:rStyle w:val="a9"/>
          <w:sz w:val="16"/>
          <w:szCs w:val="16"/>
        </w:rPr>
        <w:t>коэффициент строительного использования земельного участка</w:t>
      </w:r>
      <w:r w:rsidRPr="00FB6A2C">
        <w:rPr>
          <w:sz w:val="16"/>
          <w:szCs w:val="16"/>
        </w:rPr>
        <w:t xml:space="preserve">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roofErr w:type="gramStart"/>
      <w:r w:rsidRPr="00FB6A2C">
        <w:rPr>
          <w:sz w:val="16"/>
          <w:szCs w:val="16"/>
        </w:rPr>
        <w:t xml:space="preserve"> (%);</w:t>
      </w:r>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proofErr w:type="gramEnd"/>
      <w:r w:rsidRPr="00FB6A2C">
        <w:rPr>
          <w:sz w:val="16"/>
          <w:szCs w:val="16"/>
        </w:rPr>
        <w:t xml:space="preserve"> </w:t>
      </w:r>
      <w:r w:rsidRPr="00FB6A2C">
        <w:rPr>
          <w:rStyle w:val="a9"/>
          <w:sz w:val="16"/>
          <w:szCs w:val="16"/>
        </w:rPr>
        <w:t>коэффициент озеленения</w:t>
      </w:r>
      <w:r w:rsidRPr="00FB6A2C">
        <w:rPr>
          <w:sz w:val="16"/>
          <w:szCs w:val="16"/>
        </w:rPr>
        <w:t xml:space="preserve"> - отношение площади зеленых насаждений (сохраняемых и искусственно высаженных) к площади земельного участка, свободного от озеленения</w:t>
      </w:r>
      <w:proofErr w:type="gramStart"/>
      <w:r w:rsidRPr="00FB6A2C">
        <w:rPr>
          <w:sz w:val="16"/>
          <w:szCs w:val="16"/>
        </w:rPr>
        <w:t xml:space="preserve"> (%);</w:t>
      </w:r>
      <w:proofErr w:type="gramEnd"/>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w:t>
      </w:r>
      <w:proofErr w:type="gramStart"/>
      <w:r w:rsidRPr="00FB6A2C">
        <w:rPr>
          <w:rStyle w:val="a9"/>
          <w:sz w:val="16"/>
          <w:szCs w:val="16"/>
        </w:rPr>
        <w:t>красные линии</w:t>
      </w:r>
      <w:r w:rsidRPr="00FB6A2C">
        <w:rPr>
          <w:sz w:val="16"/>
          <w:szCs w:val="16"/>
        </w:rPr>
        <w:t xml:space="preserve"> (далее - также основные красные линии) - линии, которые устанавливаются посредством разработки проектов планировки и обозначают существующие, планируемые (изменяемые, вновь образуемые) границы территорий общего пользования (включая дороги, улицы, проезды, площади, скверы, набережные и другие объекты и территории, которыми беспрепятственно пользуется неограниченный круг лиц), границы земельных участков, на которых расположены сети </w:t>
      </w:r>
      <w:proofErr w:type="spellStart"/>
      <w:r w:rsidRPr="00FB6A2C">
        <w:rPr>
          <w:sz w:val="16"/>
          <w:szCs w:val="16"/>
        </w:rPr>
        <w:t>инженерно</w:t>
      </w:r>
      <w:r w:rsidRPr="00FB6A2C">
        <w:rPr>
          <w:sz w:val="16"/>
          <w:szCs w:val="16"/>
        </w:rPr>
        <w:softHyphen/>
        <w:t>технического</w:t>
      </w:r>
      <w:proofErr w:type="spellEnd"/>
      <w:r w:rsidRPr="00FB6A2C">
        <w:rPr>
          <w:sz w:val="16"/>
          <w:szCs w:val="16"/>
        </w:rPr>
        <w:t xml:space="preserve"> обеспечения, линии электропередачи, линии связи (в том числе </w:t>
      </w:r>
      <w:proofErr w:type="spellStart"/>
      <w:r w:rsidRPr="00FB6A2C">
        <w:rPr>
          <w:sz w:val="16"/>
          <w:szCs w:val="16"/>
        </w:rPr>
        <w:t>линейно</w:t>
      </w:r>
      <w:r w:rsidRPr="00FB6A2C">
        <w:rPr>
          <w:sz w:val="16"/>
          <w:szCs w:val="16"/>
        </w:rPr>
        <w:softHyphen/>
        <w:t>кабельные</w:t>
      </w:r>
      <w:proofErr w:type="spellEnd"/>
      <w:proofErr w:type="gramEnd"/>
      <w:r w:rsidRPr="00FB6A2C">
        <w:rPr>
          <w:sz w:val="16"/>
          <w:szCs w:val="16"/>
        </w:rPr>
        <w:t xml:space="preserve"> сооружения), трубопроводы, автомобильные дороги, железнодорожные линии и другие подобные сооружения (далее - линейные объекты);</w:t>
      </w:r>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w:t>
      </w:r>
      <w:r w:rsidRPr="00FB6A2C">
        <w:rPr>
          <w:rStyle w:val="a9"/>
          <w:sz w:val="16"/>
          <w:szCs w:val="16"/>
        </w:rPr>
        <w:t>линейные объекты</w:t>
      </w:r>
      <w:r w:rsidRPr="00FB6A2C">
        <w:rPr>
          <w:sz w:val="16"/>
          <w:szCs w:val="16"/>
        </w:rPr>
        <w:t xml:space="preserve"> - линии электропередачи, линии связи (в том числе </w:t>
      </w:r>
      <w:proofErr w:type="spellStart"/>
      <w:r w:rsidRPr="00FB6A2C">
        <w:rPr>
          <w:sz w:val="16"/>
          <w:szCs w:val="16"/>
        </w:rPr>
        <w:t>линейно</w:t>
      </w:r>
      <w:r w:rsidRPr="00FB6A2C">
        <w:rPr>
          <w:sz w:val="16"/>
          <w:szCs w:val="16"/>
        </w:rPr>
        <w:softHyphen/>
        <w:t>кабельные</w:t>
      </w:r>
      <w:proofErr w:type="spellEnd"/>
      <w:r w:rsidRPr="00FB6A2C">
        <w:rPr>
          <w:sz w:val="16"/>
          <w:szCs w:val="16"/>
        </w:rPr>
        <w:t xml:space="preserve"> сооружения), сети инженерно-технического обеспечения, трубопроводы, автомобильные дороги, железнодорожные линии и иные подобные </w:t>
      </w:r>
      <w:proofErr w:type="gramStart"/>
      <w:r w:rsidRPr="00FB6A2C">
        <w:rPr>
          <w:sz w:val="16"/>
          <w:szCs w:val="16"/>
        </w:rPr>
        <w:t>сооружения</w:t>
      </w:r>
      <w:proofErr w:type="gramEnd"/>
      <w:r w:rsidRPr="00FB6A2C">
        <w:rPr>
          <w:sz w:val="16"/>
          <w:szCs w:val="16"/>
        </w:rPr>
        <w:t xml:space="preserve"> и объекты капитального строительства;</w:t>
      </w:r>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w:t>
      </w:r>
      <w:r w:rsidRPr="00FB6A2C">
        <w:rPr>
          <w:rStyle w:val="a9"/>
          <w:sz w:val="16"/>
          <w:szCs w:val="16"/>
        </w:rPr>
        <w:t>линии регулирования застройки</w:t>
      </w:r>
      <w:r w:rsidRPr="00FB6A2C">
        <w:rPr>
          <w:sz w:val="16"/>
          <w:szCs w:val="16"/>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в соответствии с Градостроительным кодексом Российской Федерации, определяющие место допустимого размещения зданий, строений, сооружений;</w:t>
      </w:r>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w:t>
      </w:r>
      <w:r w:rsidRPr="00FB6A2C">
        <w:rPr>
          <w:rStyle w:val="a9"/>
          <w:sz w:val="16"/>
          <w:szCs w:val="16"/>
        </w:rPr>
        <w:t>лицевая граница участка</w:t>
      </w:r>
      <w:r w:rsidRPr="00FB6A2C">
        <w:rPr>
          <w:sz w:val="16"/>
          <w:szCs w:val="16"/>
        </w:rPr>
        <w:t xml:space="preserve"> - граница участка, примыкающая к улице, на которую ориентирован главный фасад здания;</w:t>
      </w:r>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w:t>
      </w:r>
      <w:r w:rsidRPr="00FB6A2C">
        <w:rPr>
          <w:rStyle w:val="a9"/>
          <w:sz w:val="16"/>
          <w:szCs w:val="16"/>
        </w:rPr>
        <w:t>многоквартирный жилой дом</w:t>
      </w:r>
      <w:r w:rsidRPr="00FB6A2C">
        <w:rPr>
          <w:sz w:val="16"/>
          <w:szCs w:val="16"/>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w:t>
      </w:r>
      <w:proofErr w:type="gramStart"/>
      <w:r w:rsidRPr="00FB6A2C">
        <w:rPr>
          <w:sz w:val="16"/>
          <w:szCs w:val="16"/>
        </w:rPr>
        <w:t>Многоквартирный жилой дом содержит в себе элементы общего имущества собственников жилых помещений в соответствии с жилищным законодательством;</w:t>
      </w:r>
      <w:proofErr w:type="gramEnd"/>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w:t>
      </w:r>
      <w:r w:rsidRPr="00FB6A2C">
        <w:rPr>
          <w:rStyle w:val="a9"/>
          <w:sz w:val="16"/>
          <w:szCs w:val="16"/>
        </w:rPr>
        <w:t>объект капитального строительства</w:t>
      </w:r>
      <w:r w:rsidRPr="00FB6A2C">
        <w:rPr>
          <w:sz w:val="16"/>
          <w:szCs w:val="16"/>
        </w:rPr>
        <w:t xml:space="preserve"> - существующее здание, строение, сооружение, а также объект, строительство которого не завершено (далее - объект незавершенного строительства), перемещение которых без несоразмерного ущерба их назначению невозможно, за исключением временных строений и сооружений (киосков, навесов и других подобных построек);</w:t>
      </w:r>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w:t>
      </w:r>
      <w:r w:rsidRPr="00FB6A2C">
        <w:rPr>
          <w:rStyle w:val="a9"/>
          <w:sz w:val="16"/>
          <w:szCs w:val="16"/>
        </w:rPr>
        <w:t>объекты некапитального строительства</w:t>
      </w:r>
      <w:r w:rsidRPr="00FB6A2C">
        <w:rPr>
          <w:sz w:val="16"/>
          <w:szCs w:val="16"/>
        </w:rPr>
        <w:t xml:space="preserve"> - временные постройки, киоски, навесы и другие подобные объекты, возводимые на территориях общего пользования для обслуживания населения;</w:t>
      </w:r>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rStyle w:val="a9"/>
          <w:sz w:val="16"/>
          <w:szCs w:val="16"/>
        </w:rPr>
        <w:t xml:space="preserve"> </w:t>
      </w:r>
      <w:proofErr w:type="gramStart"/>
      <w:r w:rsidRPr="00FB6A2C">
        <w:rPr>
          <w:rStyle w:val="a9"/>
          <w:sz w:val="16"/>
          <w:szCs w:val="16"/>
        </w:rPr>
        <w:t>объект культурного наследия (памятник истории и культуры)</w:t>
      </w:r>
      <w:r w:rsidRPr="00FB6A2C">
        <w:rPr>
          <w:sz w:val="16"/>
          <w:szCs w:val="16"/>
        </w:rPr>
        <w:t xml:space="preserve"> - объект недвижимого имущества, представляющий собой ценность с точки зрения истории, археологии, архитектуры, градостроительства и являющийся подлинным источником информации о зарождении и развитии культуры, имеющий особое значение для истории и культуры субъекта Российской Федерации (объект регионального значения) или муниципального образования (объект местного значения), а также объект археологического наследия;</w:t>
      </w:r>
      <w:proofErr w:type="gramEnd"/>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w:t>
      </w:r>
      <w:proofErr w:type="gramStart"/>
      <w:r w:rsidRPr="00FB6A2C">
        <w:rPr>
          <w:rStyle w:val="a9"/>
          <w:sz w:val="16"/>
          <w:szCs w:val="16"/>
        </w:rPr>
        <w:t xml:space="preserve">ограничения специального назначения на использование и застройку территории </w:t>
      </w:r>
      <w:r w:rsidRPr="00FB6A2C">
        <w:rPr>
          <w:sz w:val="16"/>
          <w:szCs w:val="16"/>
        </w:rPr>
        <w:t>- ограничения на использование и застройку территории, устанавливаемые в соответствии с законодательством Российской Федерации, Красноярского края и нормативными правовыми актами администрации Каратузского района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proofErr w:type="gramEnd"/>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w:t>
      </w:r>
      <w:r w:rsidRPr="00FB6A2C">
        <w:rPr>
          <w:rStyle w:val="a9"/>
          <w:sz w:val="16"/>
          <w:szCs w:val="16"/>
        </w:rPr>
        <w:t>основные виды разрешенного использования земельных участков и объектов капитального строительства</w:t>
      </w:r>
      <w:r w:rsidRPr="00FB6A2C">
        <w:rPr>
          <w:sz w:val="16"/>
          <w:szCs w:val="16"/>
        </w:rPr>
        <w:t xml:space="preserve"> -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w:t>
      </w:r>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w:t>
      </w:r>
      <w:r w:rsidRPr="00FB6A2C">
        <w:rPr>
          <w:rStyle w:val="a9"/>
          <w:sz w:val="16"/>
          <w:szCs w:val="16"/>
        </w:rPr>
        <w:t>отступ здания, сооружения</w:t>
      </w:r>
      <w:r w:rsidRPr="00FB6A2C">
        <w:rPr>
          <w:sz w:val="16"/>
          <w:szCs w:val="16"/>
        </w:rPr>
        <w:t xml:space="preserve"> (от границы участка) - расстояние между границей участка и стеной здания;</w:t>
      </w:r>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w:t>
      </w:r>
      <w:proofErr w:type="spellStart"/>
      <w:proofErr w:type="gramStart"/>
      <w:r w:rsidRPr="00FB6A2C">
        <w:rPr>
          <w:rStyle w:val="a9"/>
          <w:sz w:val="16"/>
          <w:szCs w:val="16"/>
        </w:rPr>
        <w:t>подзона</w:t>
      </w:r>
      <w:proofErr w:type="spellEnd"/>
      <w:r w:rsidRPr="00FB6A2C">
        <w:rPr>
          <w:rStyle w:val="a9"/>
          <w:sz w:val="16"/>
          <w:szCs w:val="16"/>
        </w:rPr>
        <w:t xml:space="preserve"> территориальной зоны</w:t>
      </w:r>
      <w:r w:rsidRPr="00FB6A2C">
        <w:rPr>
          <w:sz w:val="16"/>
          <w:szCs w:val="16"/>
        </w:rPr>
        <w:t xml:space="preserve"> - часть территориальной зоны, для которой определены отличные от установленных в градостроительном регламенте зоны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w:t>
      </w:r>
      <w:r w:rsidRPr="00FB6A2C">
        <w:rPr>
          <w:rStyle w:val="a9"/>
          <w:sz w:val="16"/>
          <w:szCs w:val="16"/>
        </w:rPr>
        <w:t>подрядчик</w:t>
      </w:r>
      <w:r w:rsidRPr="00FB6A2C">
        <w:rPr>
          <w:sz w:val="16"/>
          <w:szCs w:val="16"/>
        </w:rPr>
        <w:t xml:space="preserve"> - гражданин или юридическое лицо, осуществляющее по договору с застройщиком (заказчиком) работы по строительству, реконструкции, капитальному ремонту объектов капитального строительства, их частей;</w:t>
      </w:r>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w:t>
      </w:r>
      <w:r w:rsidRPr="00FB6A2C">
        <w:rPr>
          <w:rStyle w:val="a9"/>
          <w:sz w:val="16"/>
          <w:szCs w:val="16"/>
        </w:rPr>
        <w:t>предельные размеры земельных участков, установленные органом местного самоуправления, и предельные параметры разрешенного строительства, реконструкции объектов капитального строительства</w:t>
      </w:r>
      <w:r w:rsidRPr="00FB6A2C">
        <w:rPr>
          <w:sz w:val="16"/>
          <w:szCs w:val="16"/>
        </w:rPr>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w:t>
      </w:r>
      <w:r w:rsidRPr="00FB6A2C">
        <w:rPr>
          <w:rStyle w:val="a9"/>
          <w:sz w:val="16"/>
          <w:szCs w:val="16"/>
        </w:rPr>
        <w:t>прибрежная защитная полоса</w:t>
      </w:r>
      <w:r w:rsidRPr="00FB6A2C">
        <w:rPr>
          <w:sz w:val="16"/>
          <w:szCs w:val="16"/>
        </w:rPr>
        <w:t xml:space="preserve"> - часть </w:t>
      </w:r>
      <w:proofErr w:type="spellStart"/>
      <w:r w:rsidRPr="00FB6A2C">
        <w:rPr>
          <w:sz w:val="16"/>
          <w:szCs w:val="16"/>
        </w:rPr>
        <w:t>водоохранной</w:t>
      </w:r>
      <w:proofErr w:type="spellEnd"/>
      <w:r w:rsidRPr="00FB6A2C">
        <w:rPr>
          <w:sz w:val="16"/>
          <w:szCs w:val="16"/>
        </w:rPr>
        <w:t xml:space="preserve"> зоны водоема, для которой вводятся дополнительные ограничения землепользования, застройки и природопользования;</w:t>
      </w:r>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w:t>
      </w:r>
      <w:r w:rsidRPr="00FB6A2C">
        <w:rPr>
          <w:rStyle w:val="a9"/>
          <w:sz w:val="16"/>
          <w:szCs w:val="16"/>
        </w:rPr>
        <w:t>проектная документация</w:t>
      </w:r>
      <w:r w:rsidRPr="00FB6A2C">
        <w:rPr>
          <w:sz w:val="16"/>
          <w:szCs w:val="16"/>
        </w:rPr>
        <w:t xml:space="preserve"> - документация, подготавливаемая в соответствии с градостроительным законодательством, техническими регламентами, содержащая текстовые и графические материалы, определяющая основные положения и характеристики территории при разработке документации по территориальному планированию, планировке территории; архитектурно-строительные, </w:t>
      </w:r>
      <w:proofErr w:type="spellStart"/>
      <w:r w:rsidRPr="00FB6A2C">
        <w:rPr>
          <w:sz w:val="16"/>
          <w:szCs w:val="16"/>
        </w:rPr>
        <w:t>функционально</w:t>
      </w:r>
      <w:r w:rsidRPr="00FB6A2C">
        <w:rPr>
          <w:sz w:val="16"/>
          <w:szCs w:val="16"/>
        </w:rPr>
        <w:softHyphen/>
        <w:t>технологические</w:t>
      </w:r>
      <w:proofErr w:type="spellEnd"/>
      <w:r w:rsidRPr="00FB6A2C">
        <w:rPr>
          <w:sz w:val="16"/>
          <w:szCs w:val="16"/>
        </w:rPr>
        <w:t>, конструктивные и инженерно-технические решения для обеспечения работ по строительству, реконструкции объектов капитального строительства, их частей, а также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A2352B" w:rsidRPr="00FB6A2C" w:rsidRDefault="00A2352B" w:rsidP="00A2352B">
      <w:pPr>
        <w:pStyle w:val="21"/>
        <w:numPr>
          <w:ilvl w:val="0"/>
          <w:numId w:val="3"/>
        </w:numPr>
        <w:shd w:val="clear" w:color="auto" w:fill="auto"/>
        <w:spacing w:after="0" w:line="240" w:lineRule="auto"/>
        <w:ind w:left="20" w:right="20" w:firstLine="700"/>
        <w:jc w:val="left"/>
        <w:rPr>
          <w:sz w:val="16"/>
          <w:szCs w:val="16"/>
        </w:rPr>
      </w:pPr>
      <w:r w:rsidRPr="00FB6A2C">
        <w:rPr>
          <w:sz w:val="16"/>
          <w:szCs w:val="16"/>
        </w:rPr>
        <w:t xml:space="preserve"> </w:t>
      </w:r>
      <w:r w:rsidRPr="00FB6A2C">
        <w:rPr>
          <w:rStyle w:val="a9"/>
          <w:sz w:val="16"/>
          <w:szCs w:val="16"/>
        </w:rPr>
        <w:t>проект планировки территории</w:t>
      </w:r>
      <w:r w:rsidRPr="00FB6A2C">
        <w:rPr>
          <w:sz w:val="16"/>
          <w:szCs w:val="16"/>
        </w:rPr>
        <w:t xml:space="preserve"> - документация по планировке территории, подготавливаемая в целях обеспечения устойчивого развития территории и выделения элементов планировочной структуры (кварталов, микрорайонов, иных элементов);</w:t>
      </w:r>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w:t>
      </w:r>
      <w:r w:rsidRPr="00FB6A2C">
        <w:rPr>
          <w:rStyle w:val="a9"/>
          <w:sz w:val="16"/>
          <w:szCs w:val="16"/>
        </w:rPr>
        <w:t>проект планировки территории линейного объекта</w:t>
      </w:r>
      <w:r w:rsidRPr="00FB6A2C">
        <w:rPr>
          <w:sz w:val="16"/>
          <w:szCs w:val="16"/>
        </w:rPr>
        <w:t xml:space="preserve"> - документация по планировке территории, подготавливаемая в целях установления, корректировки (при необходимости) трассировки линейного объекта и обеспечения </w:t>
      </w:r>
      <w:r w:rsidRPr="00FB6A2C">
        <w:rPr>
          <w:sz w:val="16"/>
          <w:szCs w:val="16"/>
        </w:rPr>
        <w:lastRenderedPageBreak/>
        <w:t>устойчивого развития территории, как линейных объектов, так и образующих элементов планировочной структуры территории;</w:t>
      </w:r>
    </w:p>
    <w:p w:rsidR="00A2352B" w:rsidRPr="00FB6A2C" w:rsidRDefault="00A2352B" w:rsidP="00A2352B">
      <w:pPr>
        <w:pStyle w:val="21"/>
        <w:numPr>
          <w:ilvl w:val="0"/>
          <w:numId w:val="3"/>
        </w:numPr>
        <w:shd w:val="clear" w:color="auto" w:fill="auto"/>
        <w:spacing w:after="0" w:line="240" w:lineRule="auto"/>
        <w:ind w:left="20" w:right="20" w:firstLine="700"/>
        <w:jc w:val="left"/>
        <w:rPr>
          <w:sz w:val="16"/>
          <w:szCs w:val="16"/>
        </w:rPr>
      </w:pPr>
      <w:r w:rsidRPr="00FB6A2C">
        <w:rPr>
          <w:sz w:val="16"/>
          <w:szCs w:val="16"/>
        </w:rPr>
        <w:t xml:space="preserve"> </w:t>
      </w:r>
      <w:r w:rsidRPr="00FB6A2C">
        <w:rPr>
          <w:rStyle w:val="a9"/>
          <w:sz w:val="16"/>
          <w:szCs w:val="16"/>
        </w:rPr>
        <w:t>план межевания территории</w:t>
      </w:r>
      <w:r w:rsidRPr="00FB6A2C">
        <w:rPr>
          <w:sz w:val="16"/>
          <w:szCs w:val="16"/>
        </w:rPr>
        <w:t xml:space="preserve"> - документация по планировке территории, подготавливаемая в целях установления границ застроенных земельных участков и границ незастроенных земельных участков, включая планируемые для предоставления гражданам и юридическим лицам для строительства, а также предназначенные для размещения объектов капитального строительства федерального, регионального или местного значения;</w:t>
      </w:r>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w:t>
      </w:r>
      <w:proofErr w:type="gramStart"/>
      <w:r w:rsidRPr="00FB6A2C">
        <w:rPr>
          <w:rStyle w:val="a9"/>
          <w:sz w:val="16"/>
          <w:szCs w:val="16"/>
        </w:rPr>
        <w:t>публичный сервитут</w:t>
      </w:r>
      <w:r w:rsidRPr="00FB6A2C">
        <w:rPr>
          <w:sz w:val="16"/>
          <w:szCs w:val="16"/>
        </w:rPr>
        <w:t xml:space="preserve"> - право ограниченного пользования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субъекта Российской Федерации, местного самоуправления или местного населения, без изъятия земельных участков</w:t>
      </w:r>
      <w:proofErr w:type="gramEnd"/>
      <w:r w:rsidRPr="00FB6A2C">
        <w:rPr>
          <w:sz w:val="16"/>
          <w:szCs w:val="16"/>
        </w:rPr>
        <w:t xml:space="preserve">, в </w:t>
      </w:r>
      <w:proofErr w:type="gramStart"/>
      <w:r w:rsidRPr="00FB6A2C">
        <w:rPr>
          <w:sz w:val="16"/>
          <w:szCs w:val="16"/>
        </w:rPr>
        <w:t>отношении</w:t>
      </w:r>
      <w:proofErr w:type="gramEnd"/>
      <w:r w:rsidRPr="00FB6A2C">
        <w:rPr>
          <w:sz w:val="16"/>
          <w:szCs w:val="16"/>
        </w:rPr>
        <w:t xml:space="preserve"> которых оно устанавливается;</w:t>
      </w:r>
    </w:p>
    <w:p w:rsidR="00A2352B" w:rsidRPr="00FB6A2C" w:rsidRDefault="00A2352B" w:rsidP="00A2352B">
      <w:pPr>
        <w:pStyle w:val="21"/>
        <w:numPr>
          <w:ilvl w:val="0"/>
          <w:numId w:val="3"/>
        </w:numPr>
        <w:shd w:val="clear" w:color="auto" w:fill="auto"/>
        <w:spacing w:after="0" w:line="240" w:lineRule="auto"/>
        <w:ind w:left="20" w:right="20" w:firstLine="700"/>
        <w:jc w:val="left"/>
        <w:rPr>
          <w:sz w:val="16"/>
          <w:szCs w:val="16"/>
        </w:rPr>
      </w:pPr>
      <w:r w:rsidRPr="00FB6A2C">
        <w:rPr>
          <w:sz w:val="16"/>
          <w:szCs w:val="16"/>
        </w:rPr>
        <w:t xml:space="preserve"> </w:t>
      </w:r>
      <w:r w:rsidRPr="00FB6A2C">
        <w:rPr>
          <w:rStyle w:val="a9"/>
          <w:sz w:val="16"/>
          <w:szCs w:val="16"/>
        </w:rPr>
        <w:t>разрешение на ввод объекта в эксплуатацию</w:t>
      </w:r>
      <w:r w:rsidRPr="00FB6A2C">
        <w:rPr>
          <w:sz w:val="16"/>
          <w:szCs w:val="16"/>
        </w:rPr>
        <w:t xml:space="preserve"> -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A2352B" w:rsidRPr="00FB6A2C" w:rsidRDefault="00A2352B" w:rsidP="00A2352B">
      <w:pPr>
        <w:pStyle w:val="21"/>
        <w:numPr>
          <w:ilvl w:val="0"/>
          <w:numId w:val="3"/>
        </w:numPr>
        <w:shd w:val="clear" w:color="auto" w:fill="auto"/>
        <w:spacing w:after="0" w:line="240" w:lineRule="auto"/>
        <w:ind w:left="20" w:right="20" w:firstLine="700"/>
        <w:jc w:val="left"/>
        <w:rPr>
          <w:sz w:val="16"/>
          <w:szCs w:val="16"/>
        </w:rPr>
      </w:pPr>
      <w:r w:rsidRPr="00FB6A2C">
        <w:rPr>
          <w:sz w:val="16"/>
          <w:szCs w:val="16"/>
        </w:rPr>
        <w:t xml:space="preserve"> </w:t>
      </w:r>
      <w:r w:rsidRPr="00FB6A2C">
        <w:rPr>
          <w:rStyle w:val="a9"/>
          <w:sz w:val="16"/>
          <w:szCs w:val="16"/>
        </w:rPr>
        <w:t>разрешение на отклонение от предельных параметров разрешенного строительства, реконструкции объектов капитального строительства</w:t>
      </w:r>
      <w:r w:rsidRPr="00FB6A2C">
        <w:rPr>
          <w:sz w:val="16"/>
          <w:szCs w:val="16"/>
        </w:rPr>
        <w:t xml:space="preserve"> - решение органа местного самоуправления, оформленное в соответствии с требованиями статьи 40 Градостроительного кодекса Российской Федерации, дающее правообладателю земельного участка право осуществлять строительство, реконструкцию объектов</w:t>
      </w:r>
    </w:p>
    <w:p w:rsidR="00A2352B" w:rsidRPr="00FB6A2C" w:rsidRDefault="00A2352B" w:rsidP="00A2352B">
      <w:pPr>
        <w:pStyle w:val="21"/>
        <w:shd w:val="clear" w:color="auto" w:fill="auto"/>
        <w:spacing w:after="0" w:line="240" w:lineRule="auto"/>
        <w:ind w:left="20" w:right="20"/>
        <w:jc w:val="both"/>
        <w:rPr>
          <w:sz w:val="16"/>
          <w:szCs w:val="16"/>
        </w:rPr>
      </w:pPr>
      <w:r w:rsidRPr="00FB6A2C">
        <w:rPr>
          <w:sz w:val="16"/>
          <w:szCs w:val="16"/>
        </w:rPr>
        <w:t>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w:t>
      </w:r>
      <w:r w:rsidRPr="00FB6A2C">
        <w:rPr>
          <w:rStyle w:val="a9"/>
          <w:sz w:val="16"/>
          <w:szCs w:val="16"/>
        </w:rPr>
        <w:t>разрешение на строительство</w:t>
      </w:r>
      <w:r w:rsidRPr="00FB6A2C">
        <w:rPr>
          <w:sz w:val="16"/>
          <w:szCs w:val="16"/>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 законодательством Красноярского края, нормативными правовыми актами администрации муниципального образования </w:t>
      </w:r>
      <w:proofErr w:type="spellStart"/>
      <w:r w:rsidRPr="00FB6A2C">
        <w:rPr>
          <w:sz w:val="16"/>
          <w:szCs w:val="16"/>
        </w:rPr>
        <w:t>Каратузский</w:t>
      </w:r>
      <w:proofErr w:type="spellEnd"/>
      <w:r w:rsidRPr="00FB6A2C">
        <w:rPr>
          <w:sz w:val="16"/>
          <w:szCs w:val="16"/>
        </w:rPr>
        <w:t xml:space="preserve"> район;</w:t>
      </w:r>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w:t>
      </w:r>
      <w:proofErr w:type="gramStart"/>
      <w:r w:rsidRPr="00FB6A2C">
        <w:rPr>
          <w:rStyle w:val="a9"/>
          <w:sz w:val="16"/>
          <w:szCs w:val="16"/>
        </w:rPr>
        <w:t>разрешение на условно разрешенный вид использования</w:t>
      </w:r>
      <w:r w:rsidRPr="00FB6A2C">
        <w:rPr>
          <w:sz w:val="16"/>
          <w:szCs w:val="16"/>
        </w:rPr>
        <w:t xml:space="preserve"> - решение органа местного самоуправления, оформленное в соответствии с требованиями статьи 39 Градостроительного кодекса Российской Федерации, дающее правообладателям земельных участков право выбора вида использования земельного участка, объекта капитального строительства из числа условно разрешенных настоящими Правилами для соответствующей территориальной зоны;</w:t>
      </w:r>
      <w:proofErr w:type="gramEnd"/>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w:t>
      </w:r>
      <w:proofErr w:type="gramStart"/>
      <w:r w:rsidRPr="00FB6A2C">
        <w:rPr>
          <w:rStyle w:val="a9"/>
          <w:sz w:val="16"/>
          <w:szCs w:val="16"/>
        </w:rPr>
        <w:t>резервирование земель,</w:t>
      </w:r>
      <w:r w:rsidRPr="00FB6A2C">
        <w:rPr>
          <w:sz w:val="16"/>
          <w:szCs w:val="16"/>
        </w:rPr>
        <w:t xml:space="preserve"> необходимых для муниципальных нужд муниципального образования Лебедевский сельсовет - деятельность администрации Каратузского района по определению территорий, необходимых для реализации муниципальных нужд муниципального образования Лебедевский сельсовет, из состава земель, находящихся в государственной или муниципальной собственности, а также правовому обеспечению их использования в целях размещения на этих территориях новых или расширения существующих объектов капитального строительства, предусмотренных ст. 49 Земельного кодекса Российской</w:t>
      </w:r>
      <w:proofErr w:type="gramEnd"/>
      <w:r w:rsidRPr="00FB6A2C">
        <w:rPr>
          <w:sz w:val="16"/>
          <w:szCs w:val="16"/>
        </w:rPr>
        <w:t xml:space="preserve"> Федерации,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водоемов и т.д.;</w:t>
      </w:r>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w:t>
      </w:r>
      <w:proofErr w:type="gramStart"/>
      <w:r w:rsidRPr="00FB6A2C">
        <w:rPr>
          <w:rStyle w:val="a9"/>
          <w:sz w:val="16"/>
          <w:szCs w:val="16"/>
        </w:rPr>
        <w:t>реконструкция</w:t>
      </w:r>
      <w:r w:rsidRPr="00FB6A2C">
        <w:rPr>
          <w:sz w:val="16"/>
          <w:szCs w:val="16"/>
        </w:rPr>
        <w:t xml:space="preserve"> - изменение параметров объектов капитального строительства, их частей (высоты, количества этажей (этажности), площади, показателей производственной мощности, объема) и качества инженерно-технического обеспечения;</w:t>
      </w:r>
      <w:proofErr w:type="gramEnd"/>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w:t>
      </w:r>
      <w:r w:rsidRPr="00FB6A2C">
        <w:rPr>
          <w:rStyle w:val="a9"/>
          <w:sz w:val="16"/>
          <w:szCs w:val="16"/>
        </w:rPr>
        <w:t>санитарно-защитная зона</w:t>
      </w:r>
      <w:r w:rsidRPr="00FB6A2C">
        <w:rPr>
          <w:sz w:val="16"/>
          <w:szCs w:val="16"/>
        </w:rPr>
        <w:t xml:space="preserve"> - специальная территория вокруг объектов и производств, являющихся источником негативного воздействия на среду обитания и здоровье человека, устанавливаемая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нормами. По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w:t>
      </w:r>
      <w:r w:rsidRPr="00FB6A2C">
        <w:rPr>
          <w:rStyle w:val="a9"/>
          <w:sz w:val="16"/>
          <w:szCs w:val="16"/>
        </w:rPr>
        <w:t>строительный контроль</w:t>
      </w:r>
      <w:r w:rsidRPr="00FB6A2C">
        <w:rPr>
          <w:sz w:val="16"/>
          <w:szCs w:val="16"/>
        </w:rPr>
        <w:t xml:space="preserve"> - проверка соответствия выполняемых работ в процессе строительства, реконструкции, капитального ремонта объектов капитального строительства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 выполняемая лицом, осуществляющим строительство;</w:t>
      </w:r>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w:t>
      </w:r>
      <w:proofErr w:type="gramStart"/>
      <w:r w:rsidRPr="00FB6A2C">
        <w:rPr>
          <w:rStyle w:val="a9"/>
          <w:sz w:val="16"/>
          <w:szCs w:val="16"/>
        </w:rPr>
        <w:t>строительство</w:t>
      </w:r>
      <w:r w:rsidRPr="00FB6A2C">
        <w:rPr>
          <w:sz w:val="16"/>
          <w:szCs w:val="16"/>
        </w:rPr>
        <w:t xml:space="preserve"> - создание зданий, строений, сооружений (в том числе на месте сносимых объектов капитального строительства);</w:t>
      </w:r>
      <w:proofErr w:type="gramEnd"/>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w:t>
      </w:r>
      <w:proofErr w:type="gramStart"/>
      <w:r w:rsidRPr="00FB6A2C">
        <w:rPr>
          <w:rStyle w:val="a9"/>
          <w:sz w:val="16"/>
          <w:szCs w:val="16"/>
        </w:rPr>
        <w:t>строительные изменения объектов капитального строительства</w:t>
      </w:r>
      <w:r w:rsidRPr="00FB6A2C">
        <w:rPr>
          <w:sz w:val="16"/>
          <w:szCs w:val="16"/>
        </w:rPr>
        <w:t xml:space="preserve"> - изменения, осуществляемые применительно к объектам капитального строительства путем нового строительства, реконструкции, капитального ремонта, сноса строений, выполнения земляных работ, иных действий, осуществляемых на основании разрешения на строительство, за исключением случаев, когда выдача разрешений на строительство не требуется;</w:t>
      </w:r>
      <w:proofErr w:type="gramEnd"/>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w:t>
      </w:r>
      <w:r w:rsidRPr="00FB6A2C">
        <w:rPr>
          <w:rStyle w:val="a9"/>
          <w:sz w:val="16"/>
          <w:szCs w:val="16"/>
        </w:rPr>
        <w:t>территориальные зоны</w:t>
      </w:r>
      <w:r w:rsidRPr="00FB6A2C">
        <w:rPr>
          <w:sz w:val="16"/>
          <w:szCs w:val="16"/>
        </w:rPr>
        <w:t xml:space="preserve"> - зоны, для которых настоящими Правилами землепользования и застройки муниципального образования Лебедевский сельсовет определены границы и установлены градостроительные регламенты, уточнение границ территориальных зон осуществляется в установленном порядке в соответствии с утвержденной проектной документацией по планировке территории;</w:t>
      </w:r>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w:t>
      </w:r>
      <w:r w:rsidRPr="00FB6A2C">
        <w:rPr>
          <w:rStyle w:val="a9"/>
          <w:sz w:val="16"/>
          <w:szCs w:val="16"/>
        </w:rPr>
        <w:t>территории общего пользования</w:t>
      </w:r>
      <w:r w:rsidRPr="00FB6A2C">
        <w:rPr>
          <w:sz w:val="16"/>
          <w:szCs w:val="16"/>
        </w:rPr>
        <w:t xml:space="preserve"> - не подлежащие приватизации территории, которыми беспрепятственно пользуется неограниченный круг лиц (в том числе площади, улицы, проезды, набережные, скверы, территории объектов культурного наследия и т.д.), границы которых отображаются в проектах планировки территории посредством красных линий;</w:t>
      </w:r>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rStyle w:val="a9"/>
          <w:sz w:val="16"/>
          <w:szCs w:val="16"/>
        </w:rPr>
        <w:t xml:space="preserve"> территория объекта культурного наследия</w:t>
      </w:r>
      <w:r w:rsidRPr="00FB6A2C">
        <w:rPr>
          <w:sz w:val="16"/>
          <w:szCs w:val="16"/>
        </w:rPr>
        <w:t xml:space="preserve"> - исторически сложившийся земельный участок, границы которого установлены и описаны в порядке, определенном действующим законодательством, на котором расположен объект (вновь выявленный объект) культурного наследия. </w:t>
      </w:r>
      <w:proofErr w:type="gramStart"/>
      <w:r w:rsidRPr="00FB6A2C">
        <w:rPr>
          <w:sz w:val="16"/>
          <w:szCs w:val="16"/>
        </w:rPr>
        <w:t>На такой земельный участок градостроительные регламенты не устанавливаются, а, следовательно, требования градостроительного регламента, установленные для территориальной зоны, в границах которой такой участок расположен, на него не распространяются;</w:t>
      </w:r>
      <w:proofErr w:type="gramEnd"/>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w:t>
      </w:r>
      <w:r w:rsidRPr="00FB6A2C">
        <w:rPr>
          <w:rStyle w:val="a9"/>
          <w:sz w:val="16"/>
          <w:szCs w:val="16"/>
        </w:rPr>
        <w:t>технические регламенты</w:t>
      </w:r>
      <w:r w:rsidRPr="00FB6A2C">
        <w:rPr>
          <w:sz w:val="16"/>
          <w:szCs w:val="16"/>
        </w:rPr>
        <w:t xml:space="preserve"> - документы, которые устанавливают обязательные для применения и исполнения </w:t>
      </w:r>
      <w:r w:rsidRPr="00FB6A2C">
        <w:rPr>
          <w:sz w:val="16"/>
          <w:szCs w:val="16"/>
        </w:rPr>
        <w:lastRenderedPageBreak/>
        <w:t>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противоречащей законодательству о техническом регулировании;</w:t>
      </w:r>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w:t>
      </w:r>
      <w:r w:rsidRPr="00FB6A2C">
        <w:rPr>
          <w:rStyle w:val="a9"/>
          <w:sz w:val="16"/>
          <w:szCs w:val="16"/>
        </w:rPr>
        <w:t>технические условия</w:t>
      </w:r>
      <w:r w:rsidRPr="00FB6A2C">
        <w:rPr>
          <w:sz w:val="16"/>
          <w:szCs w:val="16"/>
        </w:rPr>
        <w:t xml:space="preserve"> - условия подключения проектируемого объекта к внеплощадочным сетям инженерно-технического обеспечения, предусматривающие максимальную нагрузку и сроки подключения объектов капитального строительства к сетям инженерно-технического обеспечения;</w:t>
      </w:r>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w:t>
      </w:r>
      <w:proofErr w:type="gramStart"/>
      <w:r w:rsidRPr="00FB6A2C">
        <w:rPr>
          <w:rStyle w:val="a9"/>
          <w:sz w:val="16"/>
          <w:szCs w:val="16"/>
        </w:rPr>
        <w:t>улично-дорожная сеть</w:t>
      </w:r>
      <w:r w:rsidRPr="00FB6A2C">
        <w:rPr>
          <w:sz w:val="16"/>
          <w:szCs w:val="16"/>
        </w:rPr>
        <w:t xml:space="preserve"> - система взаимосвязанных территориальных линейных объектов (площадей, улиц, проездов, набережных) и территорий транспортных сооружений (развязок и т.д.), являющихся территориями общего пользования;</w:t>
      </w:r>
      <w:proofErr w:type="gramEnd"/>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w:t>
      </w:r>
      <w:proofErr w:type="gramStart"/>
      <w:r w:rsidRPr="00FB6A2C">
        <w:rPr>
          <w:rStyle w:val="a9"/>
          <w:sz w:val="16"/>
          <w:szCs w:val="16"/>
        </w:rPr>
        <w:t>условно разрешенные виды использования</w:t>
      </w:r>
      <w:r w:rsidRPr="00FB6A2C">
        <w:rPr>
          <w:sz w:val="16"/>
          <w:szCs w:val="16"/>
        </w:rPr>
        <w:t xml:space="preserve">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статьей 34 настоящих Правил, и обязательного соблюдения требований технических регламентов;</w:t>
      </w:r>
      <w:proofErr w:type="gramEnd"/>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w:t>
      </w:r>
      <w:r w:rsidRPr="00FB6A2C">
        <w:rPr>
          <w:rStyle w:val="a9"/>
          <w:sz w:val="16"/>
          <w:szCs w:val="16"/>
        </w:rPr>
        <w:t>частный сервитут</w:t>
      </w:r>
      <w:r w:rsidRPr="00FB6A2C">
        <w:rPr>
          <w:sz w:val="16"/>
          <w:szCs w:val="16"/>
        </w:rPr>
        <w:t xml:space="preserve"> - право ограниченного пользования чужим недвижимым имуществом (земельным участком, объектом капитального строительства),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w:t>
      </w:r>
      <w:r w:rsidRPr="00FB6A2C">
        <w:rPr>
          <w:rStyle w:val="a9"/>
          <w:sz w:val="16"/>
          <w:szCs w:val="16"/>
        </w:rPr>
        <w:t>ширина участка по лицевой границе</w:t>
      </w:r>
      <w:r w:rsidRPr="00FB6A2C">
        <w:rPr>
          <w:sz w:val="16"/>
          <w:szCs w:val="16"/>
        </w:rPr>
        <w:t xml:space="preserve"> - расстояние между боковыми границами участка, измеренное по лицевой границе участка;</w:t>
      </w:r>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w:t>
      </w:r>
      <w:r w:rsidRPr="00FB6A2C">
        <w:rPr>
          <w:rStyle w:val="a9"/>
          <w:sz w:val="16"/>
          <w:szCs w:val="16"/>
        </w:rPr>
        <w:t>элемент планировочной структуры</w:t>
      </w:r>
      <w:r w:rsidRPr="00FB6A2C">
        <w:rPr>
          <w:sz w:val="16"/>
          <w:szCs w:val="16"/>
        </w:rPr>
        <w:t xml:space="preserve"> - квартал или микрорайон, границами которого являются определенные документацией по планировке территории красные линии, либо подлежащие определению красные линии (в случаях отсутствия документации по планировке территории в соответствии со статьей 11 настоящих Правил), а также район как совокупность кварталов, микрорайонов;</w:t>
      </w:r>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w:t>
      </w:r>
      <w:r w:rsidRPr="00FB6A2C">
        <w:rPr>
          <w:rStyle w:val="a9"/>
          <w:sz w:val="16"/>
          <w:szCs w:val="16"/>
        </w:rPr>
        <w:t>этаж</w:t>
      </w:r>
      <w:r w:rsidRPr="00FB6A2C">
        <w:rPr>
          <w:sz w:val="16"/>
          <w:szCs w:val="16"/>
        </w:rPr>
        <w:t xml:space="preserve"> - пространство между поверхностями двух последовательно расположенных перекрытий в здании, строении, сооружении;</w:t>
      </w:r>
    </w:p>
    <w:p w:rsidR="00A2352B" w:rsidRPr="00FB6A2C" w:rsidRDefault="00A2352B" w:rsidP="00A2352B">
      <w:pPr>
        <w:pStyle w:val="21"/>
        <w:shd w:val="clear" w:color="auto" w:fill="auto"/>
        <w:spacing w:after="360" w:line="240" w:lineRule="auto"/>
        <w:ind w:left="20" w:right="20" w:firstLine="720"/>
        <w:jc w:val="both"/>
        <w:rPr>
          <w:sz w:val="16"/>
          <w:szCs w:val="16"/>
        </w:rPr>
      </w:pPr>
      <w:r w:rsidRPr="00FB6A2C">
        <w:rPr>
          <w:sz w:val="16"/>
          <w:szCs w:val="16"/>
        </w:rPr>
        <w:t xml:space="preserve">- </w:t>
      </w:r>
      <w:r w:rsidRPr="00FB6A2C">
        <w:rPr>
          <w:rStyle w:val="a9"/>
          <w:sz w:val="16"/>
          <w:szCs w:val="16"/>
        </w:rPr>
        <w:t>этажность здания</w:t>
      </w:r>
      <w:r w:rsidRPr="00FB6A2C">
        <w:rPr>
          <w:sz w:val="16"/>
          <w:szCs w:val="16"/>
        </w:rPr>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w:t>
      </w:r>
      <w:proofErr w:type="spellStart"/>
      <w:r w:rsidRPr="00FB6A2C">
        <w:rPr>
          <w:sz w:val="16"/>
          <w:szCs w:val="16"/>
        </w:rPr>
        <w:t>отмостки</w:t>
      </w:r>
      <w:proofErr w:type="spellEnd"/>
      <w:r w:rsidRPr="00FB6A2C">
        <w:rPr>
          <w:sz w:val="16"/>
          <w:szCs w:val="16"/>
        </w:rPr>
        <w:t xml:space="preserve"> не менее чем на два метра).</w:t>
      </w:r>
    </w:p>
    <w:p w:rsidR="00A2352B" w:rsidRPr="00FB6A2C" w:rsidRDefault="00A2352B" w:rsidP="00A2352B">
      <w:pPr>
        <w:keepNext/>
        <w:keepLines/>
        <w:ind w:left="20" w:right="20" w:firstLine="720"/>
        <w:rPr>
          <w:sz w:val="16"/>
          <w:szCs w:val="16"/>
        </w:rPr>
      </w:pPr>
      <w:bookmarkStart w:id="2" w:name="bookmark3"/>
      <w:bookmarkStart w:id="3" w:name="bookmark4"/>
      <w:r w:rsidRPr="00FB6A2C">
        <w:rPr>
          <w:sz w:val="16"/>
          <w:szCs w:val="16"/>
        </w:rPr>
        <w:t xml:space="preserve">Статья 2. Полномочия органов местного самоуправления муниципального образования Лебедевский сельсовет, регулирующих землепользование и застройку в части подготовки и </w:t>
      </w:r>
      <w:proofErr w:type="gramStart"/>
      <w:r w:rsidRPr="00FB6A2C">
        <w:rPr>
          <w:sz w:val="16"/>
          <w:szCs w:val="16"/>
        </w:rPr>
        <w:t>применения</w:t>
      </w:r>
      <w:proofErr w:type="gramEnd"/>
      <w:r w:rsidRPr="00FB6A2C">
        <w:rPr>
          <w:sz w:val="16"/>
          <w:szCs w:val="16"/>
        </w:rPr>
        <w:t xml:space="preserve"> настоящих Правил</w:t>
      </w:r>
      <w:bookmarkEnd w:id="2"/>
      <w:bookmarkEnd w:id="3"/>
    </w:p>
    <w:p w:rsidR="00A2352B" w:rsidRPr="00FB6A2C" w:rsidRDefault="00A2352B" w:rsidP="00A2352B">
      <w:pPr>
        <w:pStyle w:val="21"/>
        <w:numPr>
          <w:ilvl w:val="0"/>
          <w:numId w:val="4"/>
        </w:numPr>
        <w:shd w:val="clear" w:color="auto" w:fill="auto"/>
        <w:spacing w:after="0" w:line="240" w:lineRule="auto"/>
        <w:ind w:left="20" w:right="20" w:firstLine="720"/>
        <w:jc w:val="both"/>
        <w:rPr>
          <w:sz w:val="16"/>
          <w:szCs w:val="16"/>
        </w:rPr>
      </w:pPr>
      <w:r w:rsidRPr="00FB6A2C">
        <w:rPr>
          <w:sz w:val="16"/>
          <w:szCs w:val="16"/>
        </w:rPr>
        <w:t xml:space="preserve"> Органами местного самоуправления, а также органами, создаваемыми Главой муниципального образования Лебедевский сельсовет, осуществляющими полномочия в области землепользования и застройки на территории муниципального образования Лебедевский сельсовет, являются:</w:t>
      </w:r>
    </w:p>
    <w:p w:rsidR="00A2352B" w:rsidRPr="00FB6A2C" w:rsidRDefault="00A2352B" w:rsidP="00A2352B">
      <w:pPr>
        <w:pStyle w:val="21"/>
        <w:numPr>
          <w:ilvl w:val="0"/>
          <w:numId w:val="5"/>
        </w:numPr>
        <w:shd w:val="clear" w:color="auto" w:fill="auto"/>
        <w:spacing w:after="0" w:line="240" w:lineRule="auto"/>
        <w:ind w:left="20" w:firstLine="720"/>
        <w:jc w:val="both"/>
        <w:rPr>
          <w:sz w:val="16"/>
          <w:szCs w:val="16"/>
        </w:rPr>
      </w:pPr>
      <w:r w:rsidRPr="00FB6A2C">
        <w:rPr>
          <w:sz w:val="16"/>
          <w:szCs w:val="16"/>
        </w:rPr>
        <w:t xml:space="preserve"> Совет депутатов муниципального образования Лебедевский сельсовет;</w:t>
      </w:r>
    </w:p>
    <w:p w:rsidR="00A2352B" w:rsidRPr="00FB6A2C" w:rsidRDefault="00A2352B" w:rsidP="00A2352B">
      <w:pPr>
        <w:pStyle w:val="21"/>
        <w:numPr>
          <w:ilvl w:val="0"/>
          <w:numId w:val="5"/>
        </w:numPr>
        <w:shd w:val="clear" w:color="auto" w:fill="auto"/>
        <w:spacing w:after="0" w:line="240" w:lineRule="auto"/>
        <w:ind w:left="20" w:right="20" w:firstLine="720"/>
        <w:jc w:val="both"/>
        <w:rPr>
          <w:sz w:val="16"/>
          <w:szCs w:val="16"/>
        </w:rPr>
      </w:pPr>
      <w:r w:rsidRPr="00FB6A2C">
        <w:rPr>
          <w:sz w:val="16"/>
          <w:szCs w:val="16"/>
        </w:rPr>
        <w:t xml:space="preserve"> Глава муниципального образования Лебедевский сельсовет Каратузского района (далее также - глава);</w:t>
      </w:r>
    </w:p>
    <w:p w:rsidR="00A2352B" w:rsidRPr="00FB6A2C" w:rsidRDefault="00A2352B" w:rsidP="00A2352B">
      <w:pPr>
        <w:pStyle w:val="21"/>
        <w:numPr>
          <w:ilvl w:val="0"/>
          <w:numId w:val="5"/>
        </w:numPr>
        <w:shd w:val="clear" w:color="auto" w:fill="auto"/>
        <w:spacing w:after="0" w:line="240" w:lineRule="auto"/>
        <w:ind w:left="20" w:right="20" w:firstLine="720"/>
        <w:jc w:val="both"/>
        <w:rPr>
          <w:sz w:val="16"/>
          <w:szCs w:val="16"/>
        </w:rPr>
      </w:pPr>
      <w:r w:rsidRPr="00FB6A2C">
        <w:rPr>
          <w:sz w:val="16"/>
          <w:szCs w:val="16"/>
        </w:rPr>
        <w:t xml:space="preserve"> комиссия по подготовке проекта Правил землепользования и застройки муниципального образования Лебедевский сельсовет Каратузского района (далее - комиссия).</w:t>
      </w:r>
    </w:p>
    <w:p w:rsidR="00A2352B" w:rsidRPr="00FB6A2C" w:rsidRDefault="00A2352B" w:rsidP="00A2352B">
      <w:pPr>
        <w:pStyle w:val="21"/>
        <w:shd w:val="clear" w:color="auto" w:fill="auto"/>
        <w:spacing w:after="0" w:line="240" w:lineRule="auto"/>
        <w:ind w:left="20" w:right="20" w:firstLine="720"/>
        <w:jc w:val="both"/>
        <w:rPr>
          <w:sz w:val="16"/>
          <w:szCs w:val="16"/>
        </w:rPr>
      </w:pPr>
      <w:r w:rsidRPr="00FB6A2C">
        <w:rPr>
          <w:sz w:val="16"/>
          <w:szCs w:val="16"/>
        </w:rPr>
        <w:t>В администрации муниципального образования Лебедевский сельсовет могут создаваться совещательные органы для решения вопросов, касающихся землепользования и застройки территории населенных пунктов муниципального образования.</w:t>
      </w:r>
    </w:p>
    <w:p w:rsidR="00A2352B" w:rsidRPr="00FB6A2C" w:rsidRDefault="00A2352B" w:rsidP="00A2352B">
      <w:pPr>
        <w:pStyle w:val="21"/>
        <w:numPr>
          <w:ilvl w:val="0"/>
          <w:numId w:val="4"/>
        </w:numPr>
        <w:shd w:val="clear" w:color="auto" w:fill="auto"/>
        <w:spacing w:after="0" w:line="240" w:lineRule="auto"/>
        <w:ind w:left="20" w:right="20" w:firstLine="720"/>
        <w:jc w:val="both"/>
        <w:rPr>
          <w:sz w:val="16"/>
          <w:szCs w:val="16"/>
        </w:rPr>
      </w:pPr>
      <w:r w:rsidRPr="00FB6A2C">
        <w:rPr>
          <w:sz w:val="16"/>
          <w:szCs w:val="16"/>
        </w:rPr>
        <w:t xml:space="preserve"> Совет депутатов муниципального образования Лебедевский сельсовет осуществляет следующие полномочия в области землепользования и застройки:</w:t>
      </w:r>
    </w:p>
    <w:p w:rsidR="00A2352B" w:rsidRPr="00FB6A2C" w:rsidRDefault="00A2352B" w:rsidP="00A2352B">
      <w:pPr>
        <w:pStyle w:val="21"/>
        <w:numPr>
          <w:ilvl w:val="0"/>
          <w:numId w:val="6"/>
        </w:numPr>
        <w:shd w:val="clear" w:color="auto" w:fill="auto"/>
        <w:spacing w:after="0" w:line="240" w:lineRule="auto"/>
        <w:ind w:left="20" w:right="20" w:firstLine="720"/>
        <w:jc w:val="both"/>
        <w:rPr>
          <w:sz w:val="16"/>
          <w:szCs w:val="16"/>
        </w:rPr>
      </w:pPr>
      <w:r w:rsidRPr="00FB6A2C">
        <w:rPr>
          <w:sz w:val="16"/>
          <w:szCs w:val="16"/>
        </w:rPr>
        <w:t xml:space="preserve"> утверждает правила землепользования и застройки территории населенных пунктов муниципального образования Лебедевский сельсовет Каратузского района и вносит изменения в правила;</w:t>
      </w:r>
    </w:p>
    <w:p w:rsidR="00A2352B" w:rsidRPr="00FB6A2C" w:rsidRDefault="00A2352B" w:rsidP="00A2352B">
      <w:pPr>
        <w:pStyle w:val="21"/>
        <w:numPr>
          <w:ilvl w:val="0"/>
          <w:numId w:val="6"/>
        </w:numPr>
        <w:shd w:val="clear" w:color="auto" w:fill="auto"/>
        <w:spacing w:after="0" w:line="240" w:lineRule="auto"/>
        <w:ind w:left="20" w:right="20" w:firstLine="720"/>
        <w:jc w:val="both"/>
        <w:rPr>
          <w:sz w:val="16"/>
          <w:szCs w:val="16"/>
        </w:rPr>
      </w:pPr>
      <w:r w:rsidRPr="00FB6A2C">
        <w:rPr>
          <w:sz w:val="16"/>
          <w:szCs w:val="16"/>
        </w:rPr>
        <w:t xml:space="preserve"> осуществляет иные полномочия, предусмотренные законодательством, Уставом муниципального образования Лебедевский сельсовет Каратузского района, настоящими Правилами, иными правовыми актами муниципального образования.</w:t>
      </w:r>
    </w:p>
    <w:p w:rsidR="00A2352B" w:rsidRPr="00FB6A2C" w:rsidRDefault="00A2352B" w:rsidP="00A2352B">
      <w:pPr>
        <w:pStyle w:val="21"/>
        <w:numPr>
          <w:ilvl w:val="0"/>
          <w:numId w:val="4"/>
        </w:numPr>
        <w:shd w:val="clear" w:color="auto" w:fill="auto"/>
        <w:spacing w:after="0" w:line="240" w:lineRule="auto"/>
        <w:ind w:left="20" w:right="20" w:firstLine="720"/>
        <w:jc w:val="both"/>
        <w:rPr>
          <w:sz w:val="16"/>
          <w:szCs w:val="16"/>
        </w:rPr>
      </w:pPr>
      <w:r w:rsidRPr="00FB6A2C">
        <w:rPr>
          <w:sz w:val="16"/>
          <w:szCs w:val="16"/>
        </w:rPr>
        <w:t xml:space="preserve"> Глава сельсовета осуществляет следующие полномочия в области землепользования и застройки:</w:t>
      </w:r>
    </w:p>
    <w:p w:rsidR="00A2352B" w:rsidRPr="00FB6A2C" w:rsidRDefault="00A2352B" w:rsidP="00A2352B">
      <w:pPr>
        <w:pStyle w:val="21"/>
        <w:numPr>
          <w:ilvl w:val="0"/>
          <w:numId w:val="7"/>
        </w:numPr>
        <w:shd w:val="clear" w:color="auto" w:fill="auto"/>
        <w:spacing w:after="0" w:line="240" w:lineRule="auto"/>
        <w:ind w:left="20" w:right="20" w:firstLine="720"/>
        <w:jc w:val="both"/>
        <w:rPr>
          <w:sz w:val="16"/>
          <w:szCs w:val="16"/>
        </w:rPr>
      </w:pPr>
      <w:r w:rsidRPr="00FB6A2C">
        <w:rPr>
          <w:sz w:val="16"/>
          <w:szCs w:val="16"/>
        </w:rPr>
        <w:t xml:space="preserve"> принимает решение о подготовке проекта правил землепользования и застройки территории муниципального образования Лебедевский сельсовет, решение о подготовке проекта о внесении изменений в Правила;</w:t>
      </w:r>
    </w:p>
    <w:p w:rsidR="00A2352B" w:rsidRPr="00FB6A2C" w:rsidRDefault="00A2352B" w:rsidP="00A2352B">
      <w:pPr>
        <w:pStyle w:val="21"/>
        <w:numPr>
          <w:ilvl w:val="0"/>
          <w:numId w:val="7"/>
        </w:numPr>
        <w:shd w:val="clear" w:color="auto" w:fill="auto"/>
        <w:spacing w:after="0" w:line="240" w:lineRule="auto"/>
        <w:ind w:left="20" w:right="20" w:firstLine="720"/>
        <w:jc w:val="both"/>
        <w:rPr>
          <w:sz w:val="16"/>
          <w:szCs w:val="16"/>
        </w:rPr>
      </w:pPr>
      <w:r w:rsidRPr="00FB6A2C">
        <w:rPr>
          <w:sz w:val="16"/>
          <w:szCs w:val="16"/>
        </w:rPr>
        <w:t xml:space="preserve"> направляет правила землепользования и застройки в представительный орган местного самоуправления;</w:t>
      </w:r>
    </w:p>
    <w:p w:rsidR="00A2352B" w:rsidRPr="00FB6A2C" w:rsidRDefault="00A2352B" w:rsidP="00A2352B">
      <w:pPr>
        <w:pStyle w:val="21"/>
        <w:numPr>
          <w:ilvl w:val="0"/>
          <w:numId w:val="7"/>
        </w:numPr>
        <w:shd w:val="clear" w:color="auto" w:fill="auto"/>
        <w:spacing w:after="0" w:line="240" w:lineRule="auto"/>
        <w:ind w:left="20" w:right="20" w:firstLine="700"/>
        <w:jc w:val="both"/>
        <w:rPr>
          <w:sz w:val="16"/>
          <w:szCs w:val="16"/>
        </w:rPr>
      </w:pPr>
      <w:r w:rsidRPr="00FB6A2C">
        <w:rPr>
          <w:sz w:val="16"/>
          <w:szCs w:val="16"/>
        </w:rPr>
        <w:t xml:space="preserve">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A2352B" w:rsidRPr="00FB6A2C" w:rsidRDefault="00A2352B" w:rsidP="00A2352B">
      <w:pPr>
        <w:pStyle w:val="21"/>
        <w:numPr>
          <w:ilvl w:val="0"/>
          <w:numId w:val="7"/>
        </w:numPr>
        <w:shd w:val="clear" w:color="auto" w:fill="auto"/>
        <w:spacing w:after="0" w:line="240" w:lineRule="auto"/>
        <w:ind w:left="20" w:right="20" w:firstLine="700"/>
        <w:jc w:val="both"/>
        <w:rPr>
          <w:sz w:val="16"/>
          <w:szCs w:val="16"/>
        </w:rPr>
      </w:pPr>
      <w:r w:rsidRPr="00FB6A2C">
        <w:rPr>
          <w:sz w:val="16"/>
          <w:szCs w:val="16"/>
        </w:rPr>
        <w:t xml:space="preserve">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A2352B" w:rsidRPr="00FB6A2C" w:rsidRDefault="00A2352B" w:rsidP="00A2352B">
      <w:pPr>
        <w:pStyle w:val="21"/>
        <w:numPr>
          <w:ilvl w:val="0"/>
          <w:numId w:val="7"/>
        </w:numPr>
        <w:shd w:val="clear" w:color="auto" w:fill="auto"/>
        <w:spacing w:after="0" w:line="240" w:lineRule="auto"/>
        <w:ind w:left="20" w:right="20" w:firstLine="700"/>
        <w:jc w:val="both"/>
        <w:rPr>
          <w:sz w:val="16"/>
          <w:szCs w:val="16"/>
        </w:rPr>
      </w:pPr>
      <w:r w:rsidRPr="00FB6A2C">
        <w:rPr>
          <w:sz w:val="16"/>
          <w:szCs w:val="16"/>
        </w:rPr>
        <w:t xml:space="preserve"> принимает правовые акты во исполнение настоящих Правил, если это установлено нормативно-правовыми актами органа местного самоуправления сельсовета;</w:t>
      </w:r>
    </w:p>
    <w:p w:rsidR="00A2352B" w:rsidRPr="00FB6A2C" w:rsidRDefault="00A2352B" w:rsidP="00A2352B">
      <w:pPr>
        <w:pStyle w:val="21"/>
        <w:numPr>
          <w:ilvl w:val="0"/>
          <w:numId w:val="7"/>
        </w:numPr>
        <w:shd w:val="clear" w:color="auto" w:fill="auto"/>
        <w:spacing w:after="0" w:line="240" w:lineRule="auto"/>
        <w:ind w:left="20" w:right="20" w:firstLine="700"/>
        <w:jc w:val="both"/>
        <w:rPr>
          <w:sz w:val="16"/>
          <w:szCs w:val="16"/>
        </w:rPr>
      </w:pPr>
      <w:r w:rsidRPr="00FB6A2C">
        <w:rPr>
          <w:sz w:val="16"/>
          <w:szCs w:val="16"/>
        </w:rPr>
        <w:t xml:space="preserve"> утверждает местные нормативы градостроительного проектирования муниципального образования Лебедевский сельсовет Каратузского района;</w:t>
      </w:r>
    </w:p>
    <w:p w:rsidR="00A2352B" w:rsidRPr="00FB6A2C" w:rsidRDefault="00A2352B" w:rsidP="00A2352B">
      <w:pPr>
        <w:pStyle w:val="21"/>
        <w:numPr>
          <w:ilvl w:val="0"/>
          <w:numId w:val="7"/>
        </w:numPr>
        <w:shd w:val="clear" w:color="auto" w:fill="auto"/>
        <w:spacing w:after="0" w:line="240" w:lineRule="auto"/>
        <w:ind w:left="20" w:firstLine="700"/>
        <w:jc w:val="both"/>
        <w:rPr>
          <w:sz w:val="16"/>
          <w:szCs w:val="16"/>
        </w:rPr>
      </w:pPr>
      <w:r w:rsidRPr="00FB6A2C">
        <w:rPr>
          <w:sz w:val="16"/>
          <w:szCs w:val="16"/>
        </w:rPr>
        <w:t xml:space="preserve"> утверждает состав и порядок деятельности комиссии;</w:t>
      </w:r>
    </w:p>
    <w:p w:rsidR="00A2352B" w:rsidRPr="00FB6A2C" w:rsidRDefault="00A2352B" w:rsidP="00A2352B">
      <w:pPr>
        <w:pStyle w:val="21"/>
        <w:numPr>
          <w:ilvl w:val="0"/>
          <w:numId w:val="7"/>
        </w:numPr>
        <w:shd w:val="clear" w:color="auto" w:fill="auto"/>
        <w:spacing w:after="0" w:line="240" w:lineRule="auto"/>
        <w:ind w:left="20" w:right="20" w:firstLine="700"/>
        <w:jc w:val="both"/>
        <w:rPr>
          <w:sz w:val="16"/>
          <w:szCs w:val="16"/>
        </w:rPr>
      </w:pPr>
      <w:r w:rsidRPr="00FB6A2C">
        <w:rPr>
          <w:sz w:val="16"/>
          <w:szCs w:val="16"/>
        </w:rPr>
        <w:t xml:space="preserve"> в случаях, предусмотренных законодательством, Уставом муниципального образования Лебедевский сельсовет, настоящими Правилами, иными правовыми актами муниципального образования, проводит публичные слушания по вопросам землепользования и застройки;</w:t>
      </w:r>
    </w:p>
    <w:p w:rsidR="00A2352B" w:rsidRPr="00FB6A2C" w:rsidRDefault="00A2352B" w:rsidP="00A2352B">
      <w:pPr>
        <w:pStyle w:val="21"/>
        <w:numPr>
          <w:ilvl w:val="0"/>
          <w:numId w:val="7"/>
        </w:numPr>
        <w:shd w:val="clear" w:color="auto" w:fill="auto"/>
        <w:spacing w:after="0" w:line="240" w:lineRule="auto"/>
        <w:ind w:left="20" w:right="20" w:firstLine="700"/>
        <w:jc w:val="both"/>
        <w:rPr>
          <w:sz w:val="16"/>
          <w:szCs w:val="16"/>
        </w:rPr>
      </w:pPr>
      <w:r w:rsidRPr="00FB6A2C">
        <w:rPr>
          <w:sz w:val="16"/>
          <w:szCs w:val="16"/>
        </w:rPr>
        <w:t xml:space="preserve"> осуществляет иные полномочия, предусмотренные законодательством, Уставом муниципального образования, настоящими Правилами, иными правовыми актами сельсовета.</w:t>
      </w:r>
    </w:p>
    <w:p w:rsidR="00A2352B" w:rsidRPr="00FB6A2C" w:rsidRDefault="00A2352B" w:rsidP="00A2352B">
      <w:pPr>
        <w:pStyle w:val="21"/>
        <w:numPr>
          <w:ilvl w:val="0"/>
          <w:numId w:val="4"/>
        </w:numPr>
        <w:shd w:val="clear" w:color="auto" w:fill="auto"/>
        <w:tabs>
          <w:tab w:val="left" w:pos="1066"/>
        </w:tabs>
        <w:spacing w:after="0" w:line="240" w:lineRule="auto"/>
        <w:ind w:left="20" w:right="20" w:firstLine="700"/>
        <w:jc w:val="both"/>
        <w:rPr>
          <w:sz w:val="16"/>
          <w:szCs w:val="16"/>
        </w:rPr>
      </w:pPr>
      <w:r w:rsidRPr="00FB6A2C">
        <w:rPr>
          <w:sz w:val="16"/>
          <w:szCs w:val="16"/>
        </w:rPr>
        <w:t>Комиссия по землепользованию и застройке муниципального образования Лебедевский сельсовет является постоянно действующим, консультативным, коллегиальным совещательным органом, формируется для реализации настоящих Правил.</w:t>
      </w:r>
    </w:p>
    <w:p w:rsidR="00A2352B" w:rsidRPr="00FB6A2C" w:rsidRDefault="00A2352B" w:rsidP="00A2352B">
      <w:pPr>
        <w:pStyle w:val="21"/>
        <w:shd w:val="clear" w:color="auto" w:fill="auto"/>
        <w:spacing w:after="0" w:line="240" w:lineRule="auto"/>
        <w:ind w:left="20" w:right="20" w:firstLine="700"/>
        <w:jc w:val="both"/>
        <w:rPr>
          <w:sz w:val="16"/>
          <w:szCs w:val="16"/>
        </w:rPr>
      </w:pPr>
      <w:r w:rsidRPr="00FB6A2C">
        <w:rPr>
          <w:sz w:val="16"/>
          <w:szCs w:val="16"/>
        </w:rPr>
        <w:t xml:space="preserve">Комиссия формируется на основании постановления администрации муниципального образования Лебедевский сельсовет и осуществляет свою деятельность в соответствии с настоящими Правилами, Положением о Комиссии, иными актами, утверждаемыми </w:t>
      </w:r>
      <w:r w:rsidRPr="00FB6A2C">
        <w:rPr>
          <w:sz w:val="16"/>
          <w:szCs w:val="16"/>
        </w:rPr>
        <w:lastRenderedPageBreak/>
        <w:t>администрацией муниципального образования Лебедевский сельсовет.</w:t>
      </w:r>
    </w:p>
    <w:p w:rsidR="00A2352B" w:rsidRPr="00FB6A2C" w:rsidRDefault="00A2352B" w:rsidP="00A2352B">
      <w:pPr>
        <w:pStyle w:val="21"/>
        <w:shd w:val="clear" w:color="auto" w:fill="auto"/>
        <w:spacing w:after="0" w:line="240" w:lineRule="auto"/>
        <w:ind w:left="20" w:right="20" w:firstLine="700"/>
        <w:jc w:val="both"/>
        <w:rPr>
          <w:sz w:val="16"/>
          <w:szCs w:val="16"/>
        </w:rPr>
      </w:pPr>
      <w:r w:rsidRPr="00FB6A2C">
        <w:rPr>
          <w:sz w:val="16"/>
          <w:szCs w:val="16"/>
        </w:rPr>
        <w:t>Комиссия осуществляет следующие полномочия в области землепользования и застройки:</w:t>
      </w:r>
    </w:p>
    <w:p w:rsidR="00A2352B" w:rsidRPr="00FB6A2C" w:rsidRDefault="00A2352B" w:rsidP="00A2352B">
      <w:pPr>
        <w:pStyle w:val="21"/>
        <w:numPr>
          <w:ilvl w:val="0"/>
          <w:numId w:val="8"/>
        </w:numPr>
        <w:shd w:val="clear" w:color="auto" w:fill="auto"/>
        <w:spacing w:after="0" w:line="240" w:lineRule="auto"/>
        <w:ind w:left="20" w:right="20" w:firstLine="700"/>
        <w:jc w:val="both"/>
        <w:rPr>
          <w:sz w:val="16"/>
          <w:szCs w:val="16"/>
        </w:rPr>
      </w:pPr>
      <w:r w:rsidRPr="00FB6A2C">
        <w:rPr>
          <w:sz w:val="16"/>
          <w:szCs w:val="16"/>
        </w:rPr>
        <w:t xml:space="preserve"> обеспечивает разработку проекта правил землепользования и застройки муниципального образования Лебедевский сельсовет, проекта о внесении в них изменений;</w:t>
      </w:r>
    </w:p>
    <w:p w:rsidR="00A2352B" w:rsidRPr="00FB6A2C" w:rsidRDefault="00A2352B" w:rsidP="00A2352B">
      <w:pPr>
        <w:pStyle w:val="21"/>
        <w:numPr>
          <w:ilvl w:val="0"/>
          <w:numId w:val="8"/>
        </w:numPr>
        <w:shd w:val="clear" w:color="auto" w:fill="auto"/>
        <w:spacing w:after="0" w:line="240" w:lineRule="auto"/>
        <w:ind w:left="20" w:right="20" w:firstLine="700"/>
        <w:jc w:val="both"/>
        <w:rPr>
          <w:sz w:val="16"/>
          <w:szCs w:val="16"/>
        </w:rPr>
      </w:pPr>
      <w:r w:rsidRPr="00FB6A2C">
        <w:rPr>
          <w:sz w:val="16"/>
          <w:szCs w:val="16"/>
        </w:rPr>
        <w:t xml:space="preserve"> </w:t>
      </w:r>
      <w:proofErr w:type="gramStart"/>
      <w:r w:rsidRPr="00FB6A2C">
        <w:rPr>
          <w:sz w:val="16"/>
          <w:szCs w:val="16"/>
        </w:rPr>
        <w:t>проводит публичные слушания по проекту правил землепользования и застройки муниципального образования Лебедевский сельсовет Каратузского района, проекту о внесении изменений в Правила, вопросам о предоставлении разрешения на условно разрешенный вид использования земельного участка или объекта капитального строительства 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A2352B" w:rsidRPr="00FB6A2C" w:rsidRDefault="00A2352B" w:rsidP="00A2352B">
      <w:pPr>
        <w:pStyle w:val="21"/>
        <w:numPr>
          <w:ilvl w:val="0"/>
          <w:numId w:val="8"/>
        </w:numPr>
        <w:shd w:val="clear" w:color="auto" w:fill="auto"/>
        <w:spacing w:after="0" w:line="240" w:lineRule="auto"/>
        <w:ind w:left="20" w:right="20" w:firstLine="700"/>
        <w:jc w:val="both"/>
        <w:rPr>
          <w:sz w:val="16"/>
          <w:szCs w:val="16"/>
        </w:rPr>
      </w:pPr>
      <w:r w:rsidRPr="00FB6A2C">
        <w:rPr>
          <w:sz w:val="16"/>
          <w:szCs w:val="16"/>
        </w:rPr>
        <w:t xml:space="preserve"> рассматривает вопросы, связанные с предоставлением разрешения на условно разрешенный вид использования земельного участка или объекта капитального строительства и разрешения на отклонение от предельных параметров разрешенного строительства, реконструкции объектов капитального строительства;</w:t>
      </w:r>
    </w:p>
    <w:p w:rsidR="00A2352B" w:rsidRPr="00FB6A2C" w:rsidRDefault="00A2352B" w:rsidP="00A2352B">
      <w:pPr>
        <w:pStyle w:val="21"/>
        <w:numPr>
          <w:ilvl w:val="0"/>
          <w:numId w:val="8"/>
        </w:numPr>
        <w:shd w:val="clear" w:color="auto" w:fill="auto"/>
        <w:spacing w:after="0" w:line="240" w:lineRule="auto"/>
        <w:ind w:left="20" w:right="20" w:firstLine="700"/>
        <w:jc w:val="both"/>
        <w:rPr>
          <w:sz w:val="16"/>
          <w:szCs w:val="16"/>
        </w:rPr>
      </w:pPr>
      <w:r w:rsidRPr="00FB6A2C">
        <w:rPr>
          <w:sz w:val="16"/>
          <w:szCs w:val="16"/>
        </w:rPr>
        <w:t xml:space="preserve"> осуществляет иные полномочия, предусмотренные законодательством, Уставом муниципального образования Лебедевский сельсовет Каратузского района, настоящими Правилами, иными правовыми актами муниципального образования.</w:t>
      </w:r>
    </w:p>
    <w:p w:rsidR="00A2352B" w:rsidRPr="00FB6A2C" w:rsidRDefault="00A2352B" w:rsidP="00A2352B">
      <w:pPr>
        <w:pStyle w:val="21"/>
        <w:shd w:val="clear" w:color="auto" w:fill="auto"/>
        <w:spacing w:after="0" w:line="240" w:lineRule="auto"/>
        <w:ind w:left="20" w:firstLine="700"/>
        <w:jc w:val="both"/>
        <w:rPr>
          <w:sz w:val="16"/>
          <w:szCs w:val="16"/>
        </w:rPr>
      </w:pPr>
      <w:r w:rsidRPr="00FB6A2C">
        <w:rPr>
          <w:sz w:val="16"/>
          <w:szCs w:val="16"/>
        </w:rPr>
        <w:t>Информация о работе Комиссии является открытой для всех заинтересованных</w:t>
      </w:r>
    </w:p>
    <w:p w:rsidR="00A2352B" w:rsidRPr="00FB6A2C" w:rsidRDefault="00A2352B" w:rsidP="00A2352B">
      <w:pPr>
        <w:pStyle w:val="21"/>
        <w:shd w:val="clear" w:color="auto" w:fill="auto"/>
        <w:spacing w:after="360" w:line="240" w:lineRule="auto"/>
        <w:ind w:left="20"/>
        <w:jc w:val="both"/>
        <w:rPr>
          <w:sz w:val="16"/>
          <w:szCs w:val="16"/>
        </w:rPr>
      </w:pPr>
      <w:r w:rsidRPr="00FB6A2C">
        <w:rPr>
          <w:sz w:val="16"/>
          <w:szCs w:val="16"/>
        </w:rPr>
        <w:t>лиц.</w:t>
      </w:r>
    </w:p>
    <w:p w:rsidR="00A2352B" w:rsidRPr="00FB6A2C" w:rsidRDefault="00A2352B" w:rsidP="00A2352B">
      <w:pPr>
        <w:keepNext/>
        <w:keepLines/>
        <w:ind w:left="20" w:right="20"/>
        <w:rPr>
          <w:sz w:val="16"/>
          <w:szCs w:val="16"/>
        </w:rPr>
      </w:pPr>
      <w:bookmarkStart w:id="4" w:name="bookmark5"/>
      <w:bookmarkStart w:id="5" w:name="bookmark6"/>
      <w:r w:rsidRPr="00FB6A2C">
        <w:rPr>
          <w:sz w:val="16"/>
          <w:szCs w:val="16"/>
        </w:rPr>
        <w:t>Статья 3. Открытость и доступность информации о землепользовании и застройке</w:t>
      </w:r>
      <w:bookmarkEnd w:id="4"/>
      <w:bookmarkEnd w:id="5"/>
    </w:p>
    <w:p w:rsidR="00A2352B" w:rsidRPr="00FB6A2C" w:rsidRDefault="00A2352B" w:rsidP="00A2352B">
      <w:pPr>
        <w:pStyle w:val="21"/>
        <w:numPr>
          <w:ilvl w:val="0"/>
          <w:numId w:val="9"/>
        </w:numPr>
        <w:shd w:val="clear" w:color="auto" w:fill="auto"/>
        <w:tabs>
          <w:tab w:val="left" w:pos="1110"/>
        </w:tabs>
        <w:spacing w:after="0" w:line="240" w:lineRule="auto"/>
        <w:ind w:left="20" w:right="20" w:firstLine="700"/>
        <w:jc w:val="both"/>
        <w:rPr>
          <w:sz w:val="16"/>
          <w:szCs w:val="16"/>
        </w:rPr>
      </w:pPr>
      <w:r w:rsidRPr="00FB6A2C">
        <w:rPr>
          <w:sz w:val="16"/>
          <w:szCs w:val="16"/>
        </w:rPr>
        <w:t>Настоящие Правила, включая входящие в их состав картографические документы, являются открытыми для всех граждан, юридических и должностных лиц.</w:t>
      </w:r>
    </w:p>
    <w:p w:rsidR="00A2352B" w:rsidRPr="00FB6A2C" w:rsidRDefault="00A2352B" w:rsidP="00A2352B">
      <w:pPr>
        <w:pStyle w:val="21"/>
        <w:shd w:val="clear" w:color="auto" w:fill="auto"/>
        <w:spacing w:after="0" w:line="240" w:lineRule="auto"/>
        <w:ind w:left="20" w:right="20" w:firstLine="700"/>
        <w:jc w:val="both"/>
        <w:rPr>
          <w:sz w:val="16"/>
          <w:szCs w:val="16"/>
        </w:rPr>
      </w:pPr>
      <w:r w:rsidRPr="00FB6A2C">
        <w:rPr>
          <w:sz w:val="16"/>
          <w:szCs w:val="16"/>
        </w:rPr>
        <w:t>Органы местного самоуправления муниципального образования Лебедевский сельсовет обеспечивают возможность ознакомления с настоящими Правилами путем:</w:t>
      </w:r>
    </w:p>
    <w:p w:rsidR="00A2352B" w:rsidRPr="00FB6A2C" w:rsidRDefault="00A2352B" w:rsidP="00A2352B">
      <w:pPr>
        <w:pStyle w:val="21"/>
        <w:numPr>
          <w:ilvl w:val="0"/>
          <w:numId w:val="3"/>
        </w:numPr>
        <w:shd w:val="clear" w:color="auto" w:fill="auto"/>
        <w:spacing w:after="0" w:line="240" w:lineRule="auto"/>
        <w:ind w:left="20" w:firstLine="700"/>
        <w:jc w:val="both"/>
        <w:rPr>
          <w:sz w:val="16"/>
          <w:szCs w:val="16"/>
        </w:rPr>
      </w:pPr>
      <w:r w:rsidRPr="00FB6A2C">
        <w:rPr>
          <w:sz w:val="16"/>
          <w:szCs w:val="16"/>
        </w:rPr>
        <w:t xml:space="preserve"> публикации настоящих Правил в средствах массовой информации;</w:t>
      </w:r>
    </w:p>
    <w:p w:rsidR="00A2352B" w:rsidRPr="00FB6A2C" w:rsidRDefault="00A2352B" w:rsidP="00A2352B">
      <w:pPr>
        <w:pStyle w:val="21"/>
        <w:numPr>
          <w:ilvl w:val="0"/>
          <w:numId w:val="3"/>
        </w:numPr>
        <w:shd w:val="clear" w:color="auto" w:fill="auto"/>
        <w:spacing w:after="0" w:line="240" w:lineRule="auto"/>
        <w:ind w:left="20" w:firstLine="700"/>
        <w:jc w:val="both"/>
        <w:rPr>
          <w:sz w:val="16"/>
          <w:szCs w:val="16"/>
        </w:rPr>
      </w:pPr>
      <w:r w:rsidRPr="00FB6A2C">
        <w:rPr>
          <w:sz w:val="16"/>
          <w:szCs w:val="16"/>
        </w:rPr>
        <w:t xml:space="preserve"> размещения настоящих Правил на официальном сайте района в сети Интернет;</w:t>
      </w:r>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создания возможности для ознакомления с настоящими Правилами в полном комплекте входящих в них текстовых и картографических материалов в Отделе архитектуры и градостроительства Управления имущественных и земельных отношений администрации муниципального образования Каратузского района (далее - отдел архитектуры и градостроительства);</w:t>
      </w:r>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предоставления гражданам и юридическим лицам выписок из настоящих Правил,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A2352B" w:rsidRPr="00FB6A2C" w:rsidRDefault="00A2352B" w:rsidP="00A2352B">
      <w:pPr>
        <w:pStyle w:val="21"/>
        <w:shd w:val="clear" w:color="auto" w:fill="auto"/>
        <w:spacing w:after="0" w:line="240" w:lineRule="auto"/>
        <w:ind w:left="20" w:right="20" w:firstLine="700"/>
        <w:jc w:val="both"/>
        <w:rPr>
          <w:sz w:val="16"/>
          <w:szCs w:val="16"/>
        </w:rPr>
      </w:pPr>
      <w:r w:rsidRPr="00FB6A2C">
        <w:rPr>
          <w:sz w:val="16"/>
          <w:szCs w:val="16"/>
        </w:rPr>
        <w:t>Граждане имеют право участвовать в принятии решений по вопросам землепользования и застройки в соответствии с действующим законодательством и в порядке, определенном настоящими Правилами.</w:t>
      </w:r>
    </w:p>
    <w:p w:rsidR="00A2352B" w:rsidRPr="00FB6A2C" w:rsidRDefault="00A2352B" w:rsidP="00A2352B">
      <w:pPr>
        <w:ind w:left="20" w:firstLine="700"/>
        <w:jc w:val="both"/>
        <w:rPr>
          <w:sz w:val="16"/>
          <w:szCs w:val="16"/>
        </w:rPr>
      </w:pPr>
      <w:bookmarkStart w:id="6" w:name="bookmark7"/>
      <w:r w:rsidRPr="00FB6A2C">
        <w:rPr>
          <w:sz w:val="16"/>
          <w:szCs w:val="16"/>
        </w:rPr>
        <w:t>Статья 4. Порядок внесения изменений в Правила</w:t>
      </w:r>
      <w:bookmarkEnd w:id="6"/>
    </w:p>
    <w:p w:rsidR="00A2352B" w:rsidRPr="00FB6A2C" w:rsidRDefault="00A2352B" w:rsidP="00A2352B">
      <w:pPr>
        <w:pStyle w:val="21"/>
        <w:numPr>
          <w:ilvl w:val="0"/>
          <w:numId w:val="10"/>
        </w:numPr>
        <w:shd w:val="clear" w:color="auto" w:fill="auto"/>
        <w:spacing w:after="0" w:line="240" w:lineRule="auto"/>
        <w:ind w:left="20" w:right="20" w:firstLine="700"/>
        <w:jc w:val="both"/>
        <w:rPr>
          <w:sz w:val="16"/>
          <w:szCs w:val="16"/>
        </w:rPr>
      </w:pPr>
      <w:r w:rsidRPr="00FB6A2C">
        <w:rPr>
          <w:sz w:val="16"/>
          <w:szCs w:val="16"/>
        </w:rPr>
        <w:t xml:space="preserve"> Внесение изменений в настоящие Правила осуществляется в порядке, предусмотренном Градостроительным кодексом Российской Федерации.</w:t>
      </w:r>
    </w:p>
    <w:p w:rsidR="00A2352B" w:rsidRPr="00FB6A2C" w:rsidRDefault="00A2352B" w:rsidP="00A2352B">
      <w:pPr>
        <w:pStyle w:val="21"/>
        <w:numPr>
          <w:ilvl w:val="0"/>
          <w:numId w:val="10"/>
        </w:numPr>
        <w:shd w:val="clear" w:color="auto" w:fill="auto"/>
        <w:spacing w:after="0" w:line="240" w:lineRule="auto"/>
        <w:ind w:left="20" w:right="20" w:firstLine="700"/>
        <w:jc w:val="both"/>
        <w:rPr>
          <w:sz w:val="16"/>
          <w:szCs w:val="16"/>
        </w:rPr>
      </w:pPr>
      <w:r w:rsidRPr="00FB6A2C">
        <w:rPr>
          <w:sz w:val="16"/>
          <w:szCs w:val="16"/>
        </w:rPr>
        <w:t xml:space="preserve"> Основаниями для рассмотрения Главой вопроса о внесении изменений в Правила являются:</w:t>
      </w:r>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несоответствие Правил Генеральному плану муниципального образования Лебедевский сельсовет, возникшее в результате внесения в Генеральный план муниципального образования Лебедевский сельсовет изменений;</w:t>
      </w:r>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поступление предложений об изменении границ территориальных зон, изменении градостроительных регламентов.</w:t>
      </w:r>
    </w:p>
    <w:p w:rsidR="00A2352B" w:rsidRPr="00FB6A2C" w:rsidRDefault="00A2352B" w:rsidP="00A2352B">
      <w:pPr>
        <w:pStyle w:val="21"/>
        <w:numPr>
          <w:ilvl w:val="0"/>
          <w:numId w:val="10"/>
        </w:numPr>
        <w:shd w:val="clear" w:color="auto" w:fill="auto"/>
        <w:spacing w:after="0" w:line="240" w:lineRule="auto"/>
        <w:ind w:left="20" w:firstLine="700"/>
        <w:jc w:val="both"/>
        <w:rPr>
          <w:sz w:val="16"/>
          <w:szCs w:val="16"/>
        </w:rPr>
      </w:pPr>
      <w:r w:rsidRPr="00FB6A2C">
        <w:rPr>
          <w:sz w:val="16"/>
          <w:szCs w:val="16"/>
        </w:rPr>
        <w:t xml:space="preserve"> Предложения о внесении изменений в Правила в Комиссию направляются:</w:t>
      </w:r>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органами исполнительной власти субъектов Российской Федерации в случаях, если Правила могут воспрепятствовать функционированию, размещению объектов капитального строительства регионального значения;</w:t>
      </w:r>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органами местного самоуправления в случаях, если необходимо совершенствовать порядок регулирования землепользования и застройки на территории муниципального образования Лебедевский сельсовет;</w:t>
      </w:r>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гражданами или юридическими лицами в инициативном порядке либо в случаях, если в результате применения </w:t>
      </w:r>
      <w:proofErr w:type="gramStart"/>
      <w:r w:rsidRPr="00FB6A2C">
        <w:rPr>
          <w:sz w:val="16"/>
          <w:szCs w:val="16"/>
        </w:rPr>
        <w:t>Правил</w:t>
      </w:r>
      <w:proofErr w:type="gramEnd"/>
      <w:r w:rsidRPr="00FB6A2C">
        <w:rPr>
          <w:sz w:val="16"/>
          <w:szCs w:val="16"/>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A2352B" w:rsidRPr="00FB6A2C" w:rsidRDefault="00A2352B" w:rsidP="00A2352B">
      <w:pPr>
        <w:pStyle w:val="21"/>
        <w:numPr>
          <w:ilvl w:val="0"/>
          <w:numId w:val="10"/>
        </w:numPr>
        <w:shd w:val="clear" w:color="auto" w:fill="auto"/>
        <w:spacing w:after="0" w:line="240" w:lineRule="auto"/>
        <w:ind w:left="20" w:right="20" w:firstLine="700"/>
        <w:jc w:val="both"/>
        <w:rPr>
          <w:sz w:val="16"/>
          <w:szCs w:val="16"/>
        </w:rPr>
      </w:pPr>
      <w:r w:rsidRPr="00FB6A2C">
        <w:rPr>
          <w:sz w:val="16"/>
          <w:szCs w:val="16"/>
        </w:rPr>
        <w:t xml:space="preserve">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w:t>
      </w:r>
    </w:p>
    <w:p w:rsidR="00A2352B" w:rsidRPr="00FB6A2C" w:rsidRDefault="00A2352B" w:rsidP="00A2352B">
      <w:pPr>
        <w:pStyle w:val="21"/>
        <w:numPr>
          <w:ilvl w:val="0"/>
          <w:numId w:val="10"/>
        </w:numPr>
        <w:shd w:val="clear" w:color="auto" w:fill="auto"/>
        <w:spacing w:after="0" w:line="240" w:lineRule="auto"/>
        <w:ind w:left="20" w:right="20" w:firstLine="700"/>
        <w:jc w:val="both"/>
        <w:rPr>
          <w:sz w:val="16"/>
          <w:szCs w:val="16"/>
        </w:rPr>
      </w:pPr>
      <w:r w:rsidRPr="00FB6A2C">
        <w:rPr>
          <w:sz w:val="16"/>
          <w:szCs w:val="16"/>
        </w:rPr>
        <w:t xml:space="preserve"> Глава с учетом рекомендаций, содержащихся в заключени</w:t>
      </w:r>
      <w:proofErr w:type="gramStart"/>
      <w:r w:rsidRPr="00FB6A2C">
        <w:rPr>
          <w:sz w:val="16"/>
          <w:szCs w:val="16"/>
        </w:rPr>
        <w:t>и</w:t>
      </w:r>
      <w:proofErr w:type="gramEnd"/>
      <w:r w:rsidRPr="00FB6A2C">
        <w:rPr>
          <w:sz w:val="16"/>
          <w:szCs w:val="16"/>
        </w:rPr>
        <w:t xml:space="preserve">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A2352B" w:rsidRPr="00FB6A2C" w:rsidRDefault="00A2352B" w:rsidP="00A2352B">
      <w:pPr>
        <w:ind w:left="20" w:right="20" w:firstLine="700"/>
        <w:jc w:val="both"/>
        <w:rPr>
          <w:sz w:val="16"/>
          <w:szCs w:val="16"/>
        </w:rPr>
      </w:pPr>
      <w:bookmarkStart w:id="7" w:name="bookmark8"/>
      <w:r w:rsidRPr="00FB6A2C">
        <w:rPr>
          <w:sz w:val="16"/>
          <w:szCs w:val="16"/>
        </w:rPr>
        <w:t>Статья 5. Общие положения о проведении публичных слушаний по вопросам градостроительной деятельности</w:t>
      </w:r>
      <w:bookmarkEnd w:id="7"/>
    </w:p>
    <w:p w:rsidR="00A2352B" w:rsidRPr="00FB6A2C" w:rsidRDefault="00A2352B" w:rsidP="00A2352B">
      <w:pPr>
        <w:pStyle w:val="21"/>
        <w:numPr>
          <w:ilvl w:val="0"/>
          <w:numId w:val="11"/>
        </w:numPr>
        <w:shd w:val="clear" w:color="auto" w:fill="auto"/>
        <w:spacing w:after="0" w:line="240" w:lineRule="auto"/>
        <w:ind w:left="20" w:right="20" w:firstLine="700"/>
        <w:jc w:val="both"/>
        <w:rPr>
          <w:sz w:val="16"/>
          <w:szCs w:val="16"/>
        </w:rPr>
      </w:pPr>
      <w:r w:rsidRPr="00FB6A2C">
        <w:rPr>
          <w:sz w:val="16"/>
          <w:szCs w:val="16"/>
        </w:rPr>
        <w:t xml:space="preserve"> Публичные слушания по вопросам землепользования и застройки территории (далее - публичные слушания) проводятся в целях:</w:t>
      </w:r>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информирования населения муниципального образования Лебедевский сельсовет по вопросам землепользования и застройки населенных пунктов, реализации права граждан и юридических лиц контролировать принятие исполнительными органами местного самоуправления муниципального образования Лебедевский сельсовет решений в указанной области и обеспечения права участия граждан в принятии указанных решений;</w:t>
      </w:r>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w:t>
      </w:r>
      <w:proofErr w:type="gramStart"/>
      <w:r w:rsidRPr="00FB6A2C">
        <w:rPr>
          <w:sz w:val="16"/>
          <w:szCs w:val="16"/>
        </w:rPr>
        <w:t xml:space="preserve">предотвращения ущерба, который может быть нанесен пользователям и правообладателям объектов капитального строительства, находящихся в непосредственной близости к земельным участкам, на которых планируется осуществить </w:t>
      </w:r>
      <w:r w:rsidRPr="00FB6A2C">
        <w:rPr>
          <w:sz w:val="16"/>
          <w:szCs w:val="16"/>
        </w:rPr>
        <w:lastRenderedPageBreak/>
        <w:t>строительство, реконструкцию, как и владельцам объектов капитального строительства, по поводу которых испрашивается специальное разрешение.</w:t>
      </w:r>
      <w:proofErr w:type="gramEnd"/>
    </w:p>
    <w:p w:rsidR="00A2352B" w:rsidRPr="00FB6A2C" w:rsidRDefault="00A2352B" w:rsidP="00A2352B">
      <w:pPr>
        <w:pStyle w:val="21"/>
        <w:numPr>
          <w:ilvl w:val="0"/>
          <w:numId w:val="11"/>
        </w:numPr>
        <w:shd w:val="clear" w:color="auto" w:fill="auto"/>
        <w:spacing w:after="0" w:line="240" w:lineRule="auto"/>
        <w:ind w:left="20" w:right="20" w:firstLine="700"/>
        <w:jc w:val="both"/>
        <w:rPr>
          <w:sz w:val="16"/>
          <w:szCs w:val="16"/>
        </w:rPr>
      </w:pPr>
      <w:r w:rsidRPr="00FB6A2C">
        <w:rPr>
          <w:sz w:val="16"/>
          <w:szCs w:val="16"/>
        </w:rPr>
        <w:t xml:space="preserve"> Публичные слушания проводит комиссия по землепользованию и застройке муниципального образования Лебедевский сельсовет.</w:t>
      </w:r>
    </w:p>
    <w:p w:rsidR="00A2352B" w:rsidRPr="00FB6A2C" w:rsidRDefault="00A2352B" w:rsidP="00A2352B">
      <w:pPr>
        <w:pStyle w:val="21"/>
        <w:numPr>
          <w:ilvl w:val="0"/>
          <w:numId w:val="11"/>
        </w:numPr>
        <w:shd w:val="clear" w:color="auto" w:fill="auto"/>
        <w:spacing w:after="0" w:line="240" w:lineRule="auto"/>
        <w:ind w:left="20" w:right="20" w:firstLine="700"/>
        <w:jc w:val="both"/>
        <w:rPr>
          <w:sz w:val="16"/>
          <w:szCs w:val="16"/>
        </w:rPr>
      </w:pPr>
      <w:r w:rsidRPr="00FB6A2C">
        <w:rPr>
          <w:sz w:val="16"/>
          <w:szCs w:val="16"/>
        </w:rPr>
        <w:t xml:space="preserve"> Порядок информирования населения муниципального образования Лебедевский сельсовет о подготовке внесения изменений; порядок организации и проведения по ним публичных слушаний определяются в соответствии с требованиями Градостроительного кодекса Российской Федерации, Земельного кодекса Российской Федерации, </w:t>
      </w:r>
      <w:proofErr w:type="spellStart"/>
      <w:r w:rsidRPr="00FB6A2C">
        <w:rPr>
          <w:sz w:val="16"/>
          <w:szCs w:val="16"/>
        </w:rPr>
        <w:t>нормативно</w:t>
      </w:r>
      <w:r w:rsidRPr="00FB6A2C">
        <w:rPr>
          <w:sz w:val="16"/>
          <w:szCs w:val="16"/>
        </w:rPr>
        <w:softHyphen/>
        <w:t>правовых</w:t>
      </w:r>
      <w:proofErr w:type="spellEnd"/>
      <w:r w:rsidRPr="00FB6A2C">
        <w:rPr>
          <w:sz w:val="16"/>
          <w:szCs w:val="16"/>
        </w:rPr>
        <w:t xml:space="preserve"> актов муниципального образования </w:t>
      </w:r>
      <w:proofErr w:type="spellStart"/>
      <w:r w:rsidRPr="00FB6A2C">
        <w:rPr>
          <w:sz w:val="16"/>
          <w:szCs w:val="16"/>
        </w:rPr>
        <w:t>Каратузский</w:t>
      </w:r>
      <w:proofErr w:type="spellEnd"/>
      <w:r w:rsidRPr="00FB6A2C">
        <w:rPr>
          <w:sz w:val="16"/>
          <w:szCs w:val="16"/>
        </w:rPr>
        <w:t xml:space="preserve"> район.</w:t>
      </w:r>
    </w:p>
    <w:p w:rsidR="00A2352B" w:rsidRPr="00FB6A2C" w:rsidRDefault="00A2352B" w:rsidP="00A2352B">
      <w:pPr>
        <w:pStyle w:val="21"/>
        <w:numPr>
          <w:ilvl w:val="0"/>
          <w:numId w:val="11"/>
        </w:numPr>
        <w:shd w:val="clear" w:color="auto" w:fill="auto"/>
        <w:spacing w:after="0" w:line="240" w:lineRule="auto"/>
        <w:ind w:left="20" w:right="20" w:firstLine="700"/>
        <w:jc w:val="both"/>
        <w:rPr>
          <w:sz w:val="16"/>
          <w:szCs w:val="16"/>
        </w:rPr>
      </w:pPr>
      <w:r w:rsidRPr="00FB6A2C">
        <w:rPr>
          <w:sz w:val="16"/>
          <w:szCs w:val="16"/>
        </w:rPr>
        <w:t xml:space="preserve"> </w:t>
      </w:r>
      <w:proofErr w:type="gramStart"/>
      <w:r w:rsidRPr="00FB6A2C">
        <w:rPr>
          <w:sz w:val="16"/>
          <w:szCs w:val="16"/>
        </w:rPr>
        <w:t>Заключения о результатах публичных слушаний по документации по планировке территории населенных пунктов, имеющей в составе условно разрешенные виды использования земельных участков или объектов капитального строительства, а также отклонения от предельных параметров разрешенного строительства, реконструкции объектов капитального строительства, подготовленные до вступления в силу Правил, рассматриваются комиссией по землепользованию и застройке муниципального образования Лебедевский сельсовет как соответствующие требованиям Градостроительного кодекса Российской Федерации</w:t>
      </w:r>
      <w:proofErr w:type="gramEnd"/>
      <w:r w:rsidRPr="00FB6A2C">
        <w:rPr>
          <w:sz w:val="16"/>
          <w:szCs w:val="16"/>
        </w:rPr>
        <w:t xml:space="preserve"> для принятия решений по вопросам о предоставлении разрешения на условно разрешенный вид использования земельных участков или объектов капитального строительства и (или)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2352B" w:rsidRPr="00FB6A2C" w:rsidRDefault="00A2352B" w:rsidP="00A2352B">
      <w:pPr>
        <w:ind w:left="20" w:right="20" w:firstLine="720"/>
        <w:jc w:val="both"/>
        <w:rPr>
          <w:sz w:val="16"/>
          <w:szCs w:val="16"/>
        </w:rPr>
      </w:pPr>
      <w:bookmarkStart w:id="8" w:name="bookmark9"/>
      <w:r w:rsidRPr="00FB6A2C">
        <w:rPr>
          <w:sz w:val="16"/>
          <w:szCs w:val="16"/>
        </w:rPr>
        <w:t>Статья 6. Общие положения, относящиеся к ранее возникшим отношениям, до введения в действие настоящих Правил</w:t>
      </w:r>
      <w:bookmarkEnd w:id="8"/>
    </w:p>
    <w:p w:rsidR="00A2352B" w:rsidRPr="00FB6A2C" w:rsidRDefault="00A2352B" w:rsidP="00A2352B">
      <w:pPr>
        <w:pStyle w:val="21"/>
        <w:numPr>
          <w:ilvl w:val="0"/>
          <w:numId w:val="12"/>
        </w:numPr>
        <w:shd w:val="clear" w:color="auto" w:fill="auto"/>
        <w:spacing w:after="0" w:line="240" w:lineRule="auto"/>
        <w:ind w:left="20" w:right="20" w:firstLine="720"/>
        <w:jc w:val="both"/>
        <w:rPr>
          <w:sz w:val="16"/>
          <w:szCs w:val="16"/>
        </w:rPr>
      </w:pPr>
      <w:r w:rsidRPr="00FB6A2C">
        <w:rPr>
          <w:sz w:val="16"/>
          <w:szCs w:val="16"/>
        </w:rPr>
        <w:t xml:space="preserve"> Принятые до введения в действие настоящих </w:t>
      </w:r>
      <w:proofErr w:type="gramStart"/>
      <w:r w:rsidRPr="00FB6A2C">
        <w:rPr>
          <w:sz w:val="16"/>
          <w:szCs w:val="16"/>
        </w:rPr>
        <w:t>Правил</w:t>
      </w:r>
      <w:proofErr w:type="gramEnd"/>
      <w:r w:rsidRPr="00FB6A2C">
        <w:rPr>
          <w:sz w:val="16"/>
          <w:szCs w:val="16"/>
        </w:rPr>
        <w:t xml:space="preserve"> нормативные правовые акты муниципального образования </w:t>
      </w:r>
      <w:proofErr w:type="spellStart"/>
      <w:r w:rsidRPr="00FB6A2C">
        <w:rPr>
          <w:sz w:val="16"/>
          <w:szCs w:val="16"/>
        </w:rPr>
        <w:t>Каратузский</w:t>
      </w:r>
      <w:proofErr w:type="spellEnd"/>
      <w:r w:rsidRPr="00FB6A2C">
        <w:rPr>
          <w:sz w:val="16"/>
          <w:szCs w:val="16"/>
        </w:rPr>
        <w:t xml:space="preserve"> район по вопросам землепользования и застройки применяются в части, не противоречащей настоящим Правилам.</w:t>
      </w:r>
    </w:p>
    <w:p w:rsidR="00A2352B" w:rsidRPr="00FB6A2C" w:rsidRDefault="00A2352B" w:rsidP="00A2352B">
      <w:pPr>
        <w:pStyle w:val="21"/>
        <w:numPr>
          <w:ilvl w:val="0"/>
          <w:numId w:val="12"/>
        </w:numPr>
        <w:shd w:val="clear" w:color="auto" w:fill="auto"/>
        <w:spacing w:after="0" w:line="240" w:lineRule="auto"/>
        <w:ind w:left="20" w:right="20" w:firstLine="720"/>
        <w:jc w:val="both"/>
        <w:rPr>
          <w:sz w:val="16"/>
          <w:szCs w:val="16"/>
        </w:rPr>
      </w:pPr>
      <w:r w:rsidRPr="00FB6A2C">
        <w:rPr>
          <w:sz w:val="16"/>
          <w:szCs w:val="16"/>
        </w:rPr>
        <w:t xml:space="preserve"> Разрешения на строительство, выданные гражданам и юридическим лицам, до введения в действие настоящих Правил являются действительными.</w:t>
      </w:r>
    </w:p>
    <w:p w:rsidR="00A2352B" w:rsidRPr="00FB6A2C" w:rsidRDefault="00A2352B" w:rsidP="00A2352B">
      <w:pPr>
        <w:pStyle w:val="21"/>
        <w:numPr>
          <w:ilvl w:val="0"/>
          <w:numId w:val="12"/>
        </w:numPr>
        <w:shd w:val="clear" w:color="auto" w:fill="auto"/>
        <w:spacing w:after="0" w:line="240" w:lineRule="auto"/>
        <w:ind w:left="20" w:right="20" w:firstLine="720"/>
        <w:jc w:val="both"/>
        <w:rPr>
          <w:sz w:val="16"/>
          <w:szCs w:val="16"/>
        </w:rPr>
      </w:pPr>
      <w:r w:rsidRPr="00FB6A2C">
        <w:rPr>
          <w:sz w:val="16"/>
          <w:szCs w:val="16"/>
        </w:rPr>
        <w:t xml:space="preserve"> </w:t>
      </w:r>
      <w:proofErr w:type="gramStart"/>
      <w:r w:rsidRPr="00FB6A2C">
        <w:rPr>
          <w:sz w:val="16"/>
          <w:szCs w:val="16"/>
        </w:rPr>
        <w:t>Земельные участки 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являются не соответствующими настоящим Правилам в части видов функционального использования, установленных градостроительным регламентом, в случаях, когда эти объекты:</w:t>
      </w:r>
      <w:proofErr w:type="gramEnd"/>
    </w:p>
    <w:p w:rsidR="00A2352B" w:rsidRPr="00FB6A2C" w:rsidRDefault="00A2352B" w:rsidP="00A2352B">
      <w:pPr>
        <w:pStyle w:val="21"/>
        <w:numPr>
          <w:ilvl w:val="0"/>
          <w:numId w:val="3"/>
        </w:numPr>
        <w:shd w:val="clear" w:color="auto" w:fill="auto"/>
        <w:spacing w:after="0" w:line="240" w:lineRule="auto"/>
        <w:ind w:left="20" w:right="20" w:firstLine="720"/>
        <w:jc w:val="both"/>
        <w:rPr>
          <w:sz w:val="16"/>
          <w:szCs w:val="16"/>
        </w:rPr>
      </w:pPr>
      <w:r w:rsidRPr="00FB6A2C">
        <w:rPr>
          <w:sz w:val="16"/>
          <w:szCs w:val="16"/>
        </w:rPr>
        <w:t xml:space="preserve"> имеют вид использования, который не поименован как разрешенный для соответствующей территориальной зоны в настоящих Правилах;</w:t>
      </w:r>
    </w:p>
    <w:p w:rsidR="00A2352B" w:rsidRPr="00FB6A2C" w:rsidRDefault="00A2352B" w:rsidP="00A2352B">
      <w:pPr>
        <w:pStyle w:val="21"/>
        <w:numPr>
          <w:ilvl w:val="0"/>
          <w:numId w:val="3"/>
        </w:numPr>
        <w:shd w:val="clear" w:color="auto" w:fill="auto"/>
        <w:spacing w:after="0" w:line="240" w:lineRule="auto"/>
        <w:ind w:left="20" w:right="20" w:firstLine="720"/>
        <w:jc w:val="both"/>
        <w:rPr>
          <w:sz w:val="16"/>
          <w:szCs w:val="16"/>
        </w:rPr>
      </w:pPr>
      <w:r w:rsidRPr="00FB6A2C">
        <w:rPr>
          <w:sz w:val="16"/>
          <w:szCs w:val="16"/>
        </w:rPr>
        <w:t xml:space="preserve"> имеют вид использования, который поименован как разрешенный для соответствующих зон в настоящих Правилах, но расположен в санитарно-защитных или </w:t>
      </w:r>
      <w:proofErr w:type="spellStart"/>
      <w:r w:rsidRPr="00FB6A2C">
        <w:rPr>
          <w:sz w:val="16"/>
          <w:szCs w:val="16"/>
        </w:rPr>
        <w:t>водоохранных</w:t>
      </w:r>
      <w:proofErr w:type="spellEnd"/>
      <w:r w:rsidRPr="00FB6A2C">
        <w:rPr>
          <w:sz w:val="16"/>
          <w:szCs w:val="16"/>
        </w:rPr>
        <w:t xml:space="preserve"> зонах, в пределах которых не предусмотрено размещение соответствующих объектов;</w:t>
      </w:r>
    </w:p>
    <w:p w:rsidR="00A2352B" w:rsidRPr="00FB6A2C" w:rsidRDefault="00A2352B" w:rsidP="00A2352B">
      <w:pPr>
        <w:pStyle w:val="21"/>
        <w:numPr>
          <w:ilvl w:val="0"/>
          <w:numId w:val="3"/>
        </w:numPr>
        <w:shd w:val="clear" w:color="auto" w:fill="auto"/>
        <w:spacing w:after="0" w:line="240" w:lineRule="auto"/>
        <w:ind w:left="20" w:right="20" w:firstLine="720"/>
        <w:jc w:val="both"/>
        <w:rPr>
          <w:sz w:val="16"/>
          <w:szCs w:val="16"/>
        </w:rPr>
      </w:pPr>
      <w:r w:rsidRPr="00FB6A2C">
        <w:rPr>
          <w:sz w:val="16"/>
          <w:szCs w:val="16"/>
        </w:rPr>
        <w:t xml:space="preserve">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земельного участка) значений, установленных настоящими Правилами применительно к соответствующим территориальным зонам.</w:t>
      </w:r>
    </w:p>
    <w:p w:rsidR="00A2352B" w:rsidRPr="00FB6A2C" w:rsidRDefault="00A2352B" w:rsidP="00A2352B">
      <w:pPr>
        <w:pStyle w:val="21"/>
        <w:numPr>
          <w:ilvl w:val="0"/>
          <w:numId w:val="12"/>
        </w:numPr>
        <w:shd w:val="clear" w:color="auto" w:fill="auto"/>
        <w:spacing w:after="0" w:line="240" w:lineRule="auto"/>
        <w:ind w:left="20" w:right="20" w:firstLine="720"/>
        <w:jc w:val="both"/>
        <w:rPr>
          <w:sz w:val="16"/>
          <w:szCs w:val="16"/>
        </w:rPr>
      </w:pPr>
      <w:r w:rsidRPr="00FB6A2C">
        <w:rPr>
          <w:sz w:val="16"/>
          <w:szCs w:val="16"/>
        </w:rPr>
        <w:t xml:space="preserve"> Использование земельных участков и объектов капитального строительства, определенного частью 3 настоящей статьи, определяется в соответствии с частями 8-10 статьи 36 Градостроительного кодекса Российской Федерации.</w:t>
      </w:r>
    </w:p>
    <w:p w:rsidR="00A2352B" w:rsidRPr="00FB6A2C" w:rsidRDefault="00A2352B" w:rsidP="00A2352B">
      <w:pPr>
        <w:pStyle w:val="21"/>
        <w:numPr>
          <w:ilvl w:val="0"/>
          <w:numId w:val="12"/>
        </w:numPr>
        <w:shd w:val="clear" w:color="auto" w:fill="auto"/>
        <w:spacing w:after="364" w:line="240" w:lineRule="auto"/>
        <w:ind w:left="20" w:right="20" w:firstLine="720"/>
        <w:jc w:val="both"/>
        <w:rPr>
          <w:sz w:val="16"/>
          <w:szCs w:val="16"/>
        </w:rPr>
      </w:pPr>
      <w:r w:rsidRPr="00FB6A2C">
        <w:rPr>
          <w:sz w:val="16"/>
          <w:szCs w:val="16"/>
        </w:rPr>
        <w:t xml:space="preserve">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 нормативными правовыми актами муниципального образования </w:t>
      </w:r>
      <w:proofErr w:type="spellStart"/>
      <w:r w:rsidRPr="00FB6A2C">
        <w:rPr>
          <w:sz w:val="16"/>
          <w:szCs w:val="16"/>
        </w:rPr>
        <w:t>Каратузский</w:t>
      </w:r>
      <w:proofErr w:type="spellEnd"/>
      <w:r w:rsidRPr="00FB6A2C">
        <w:rPr>
          <w:sz w:val="16"/>
          <w:szCs w:val="16"/>
        </w:rPr>
        <w:t xml:space="preserve"> район.</w:t>
      </w:r>
    </w:p>
    <w:p w:rsidR="00A2352B" w:rsidRPr="00FB6A2C" w:rsidRDefault="00A2352B" w:rsidP="00A2352B">
      <w:pPr>
        <w:ind w:left="20" w:right="20" w:firstLine="720"/>
        <w:jc w:val="both"/>
        <w:rPr>
          <w:sz w:val="16"/>
          <w:szCs w:val="16"/>
        </w:rPr>
      </w:pPr>
      <w:bookmarkStart w:id="9" w:name="bookmark10"/>
      <w:r w:rsidRPr="00FB6A2C">
        <w:rPr>
          <w:sz w:val="16"/>
          <w:szCs w:val="16"/>
        </w:rPr>
        <w:t>Статья 7. Использование земельных участков, использование и строительные изменения объектов капитального строительства, не соответствующих Правилам</w:t>
      </w:r>
      <w:bookmarkEnd w:id="9"/>
    </w:p>
    <w:p w:rsidR="00A2352B" w:rsidRPr="00FB6A2C" w:rsidRDefault="00A2352B" w:rsidP="00A2352B">
      <w:pPr>
        <w:pStyle w:val="21"/>
        <w:numPr>
          <w:ilvl w:val="0"/>
          <w:numId w:val="13"/>
        </w:numPr>
        <w:shd w:val="clear" w:color="auto" w:fill="auto"/>
        <w:tabs>
          <w:tab w:val="left" w:pos="1014"/>
        </w:tabs>
        <w:spacing w:after="0" w:line="240" w:lineRule="auto"/>
        <w:ind w:left="20" w:right="20" w:firstLine="720"/>
        <w:jc w:val="both"/>
        <w:rPr>
          <w:sz w:val="16"/>
          <w:szCs w:val="16"/>
        </w:rPr>
      </w:pPr>
      <w:r w:rsidRPr="00FB6A2C">
        <w:rPr>
          <w:sz w:val="16"/>
          <w:szCs w:val="16"/>
        </w:rPr>
        <w:t xml:space="preserve">Земельные участки и объекты капитального строительства, указанные в части 3 статьи 6 настоящих Правил, а также ставшие не соответствующими настоящим Правилам после внесения в них изменений, могут использоваться без установления срока их приведения в соответствие с настоящими Правилами, за исключением случаев, установленных федеральным законодательством и настоящими Правилами. </w:t>
      </w:r>
      <w:proofErr w:type="gramStart"/>
      <w:r w:rsidRPr="00FB6A2C">
        <w:rPr>
          <w:sz w:val="16"/>
          <w:szCs w:val="16"/>
        </w:rPr>
        <w:t>Исключение составляют не соответствующие одновременно и настоящим Правилам, и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 техническом регулировании" и Градостроительному кодексу Российской Федерации) объекты капитального строительства, существование и использование которых опасно для жизни и здоровья людей, для окружающей среды, объектов культурного наследия.</w:t>
      </w:r>
      <w:proofErr w:type="gramEnd"/>
      <w:r w:rsidRPr="00FB6A2C">
        <w:rPr>
          <w:sz w:val="16"/>
          <w:szCs w:val="16"/>
        </w:rPr>
        <w:t xml:space="preserve"> Применительно к этим объектам в соответствии с федеральными законами может быть наложен запрет на продолжение их использования.</w:t>
      </w:r>
    </w:p>
    <w:p w:rsidR="00A2352B" w:rsidRPr="00FB6A2C" w:rsidRDefault="00A2352B" w:rsidP="00A2352B">
      <w:pPr>
        <w:pStyle w:val="21"/>
        <w:numPr>
          <w:ilvl w:val="0"/>
          <w:numId w:val="13"/>
        </w:numPr>
        <w:shd w:val="clear" w:color="auto" w:fill="auto"/>
        <w:spacing w:after="0" w:line="240" w:lineRule="auto"/>
        <w:ind w:left="20" w:right="20" w:firstLine="700"/>
        <w:jc w:val="both"/>
        <w:rPr>
          <w:sz w:val="16"/>
          <w:szCs w:val="16"/>
        </w:rPr>
      </w:pPr>
      <w:r w:rsidRPr="00FB6A2C">
        <w:rPr>
          <w:sz w:val="16"/>
          <w:szCs w:val="16"/>
        </w:rPr>
        <w:t xml:space="preserve"> Все изменения не соответствующих настоящим Правилам объектов капитального строительства,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A2352B" w:rsidRPr="00FB6A2C" w:rsidRDefault="00A2352B" w:rsidP="00A2352B">
      <w:pPr>
        <w:pStyle w:val="21"/>
        <w:numPr>
          <w:ilvl w:val="0"/>
          <w:numId w:val="13"/>
        </w:numPr>
        <w:shd w:val="clear" w:color="auto" w:fill="auto"/>
        <w:spacing w:after="360" w:line="240" w:lineRule="auto"/>
        <w:ind w:left="20" w:right="20" w:firstLine="700"/>
        <w:jc w:val="both"/>
        <w:rPr>
          <w:sz w:val="16"/>
          <w:szCs w:val="16"/>
        </w:rPr>
      </w:pPr>
      <w:bookmarkStart w:id="10" w:name="bookmark11"/>
      <w:r w:rsidRPr="00FB6A2C">
        <w:rPr>
          <w:sz w:val="16"/>
          <w:szCs w:val="16"/>
        </w:rPr>
        <w:t xml:space="preserve"> Изменение несоответствующего вида разрешенного использования земельного участка и объекта капитального строительства, установленного градостроительным регламентом в составе настоящих Правил, на иной запрещенный вид функционального использования не допускается.</w:t>
      </w:r>
      <w:bookmarkEnd w:id="10"/>
    </w:p>
    <w:p w:rsidR="00A2352B" w:rsidRPr="00FB6A2C" w:rsidRDefault="00A2352B" w:rsidP="00A2352B">
      <w:pPr>
        <w:keepNext/>
        <w:keepLines/>
        <w:ind w:left="20"/>
        <w:rPr>
          <w:sz w:val="16"/>
          <w:szCs w:val="16"/>
        </w:rPr>
      </w:pPr>
      <w:bookmarkStart w:id="11" w:name="bookmark12"/>
      <w:r w:rsidRPr="00FB6A2C">
        <w:rPr>
          <w:sz w:val="16"/>
          <w:szCs w:val="16"/>
        </w:rPr>
        <w:t>Статья 8. Виды процедур градостроительной подготовки территорий</w:t>
      </w:r>
      <w:bookmarkEnd w:id="11"/>
    </w:p>
    <w:p w:rsidR="00A2352B" w:rsidRPr="00FB6A2C" w:rsidRDefault="00A2352B" w:rsidP="00A2352B">
      <w:pPr>
        <w:pStyle w:val="21"/>
        <w:shd w:val="clear" w:color="auto" w:fill="auto"/>
        <w:spacing w:after="0" w:line="240" w:lineRule="auto"/>
        <w:ind w:left="20" w:right="20" w:firstLine="700"/>
        <w:jc w:val="both"/>
        <w:rPr>
          <w:sz w:val="16"/>
          <w:szCs w:val="16"/>
        </w:rPr>
      </w:pPr>
      <w:r w:rsidRPr="00FB6A2C">
        <w:rPr>
          <w:sz w:val="16"/>
          <w:szCs w:val="16"/>
        </w:rPr>
        <w:t>Градостроительная подготовка территорий проводится по процедурам, установленным законодательством о градостроительной деятельности, применительно к следующим случаям:</w:t>
      </w:r>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с целью выявления свободных от прав третьих лиц земельных участков для строительства;</w:t>
      </w:r>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в целях реконструкции по инициативе собственников существующих объектов капитального строительства;</w:t>
      </w:r>
    </w:p>
    <w:p w:rsidR="00A2352B" w:rsidRPr="00FB6A2C" w:rsidRDefault="00A2352B" w:rsidP="00A2352B">
      <w:pPr>
        <w:pStyle w:val="21"/>
        <w:numPr>
          <w:ilvl w:val="0"/>
          <w:numId w:val="3"/>
        </w:numPr>
        <w:shd w:val="clear" w:color="auto" w:fill="auto"/>
        <w:spacing w:after="0" w:line="240" w:lineRule="auto"/>
        <w:ind w:left="20" w:firstLine="700"/>
        <w:jc w:val="both"/>
        <w:rPr>
          <w:sz w:val="16"/>
          <w:szCs w:val="16"/>
        </w:rPr>
      </w:pPr>
      <w:r w:rsidRPr="00FB6A2C">
        <w:rPr>
          <w:sz w:val="16"/>
          <w:szCs w:val="16"/>
        </w:rPr>
        <w:t xml:space="preserve"> с целью развития застроенных территорий;</w:t>
      </w:r>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с целью образования земельных участков, на которых расположены существующие объекты капитального строительства;</w:t>
      </w:r>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градостроительная подготовка незастроенных, свободных от прав третьих лиц </w:t>
      </w:r>
      <w:proofErr w:type="gramStart"/>
      <w:r w:rsidRPr="00FB6A2C">
        <w:rPr>
          <w:sz w:val="16"/>
          <w:szCs w:val="16"/>
        </w:rPr>
        <w:t>территорий</w:t>
      </w:r>
      <w:proofErr w:type="gramEnd"/>
      <w:r w:rsidRPr="00FB6A2C">
        <w:rPr>
          <w:sz w:val="16"/>
          <w:szCs w:val="16"/>
        </w:rPr>
        <w:t xml:space="preserve"> в границах вновь образуемых элементов планировочной структуры с целью комплексного освоения и строительства;</w:t>
      </w:r>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lastRenderedPageBreak/>
        <w:t xml:space="preserve"> градостроительная подготовка территорий общего пользования в целях предоставления земельных участков для возведения объектов некапитального строительства, предназначенных для обслуживания населения;</w:t>
      </w:r>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в целях предоставления земельных участков территорий общего пользования для возведения линейных объектов капитального строительства;</w:t>
      </w:r>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в целях создания зон отдыха на территориях зеленых насаждений общего пользования (благоустройства, дополнительного озеленения, предоставления земельных участков для возведения объектов капитального строительства в соответствии с разрешенными видами использования для таких зон), предназначенных для обслуживания населения;</w:t>
      </w:r>
    </w:p>
    <w:p w:rsidR="00A2352B" w:rsidRPr="00FB6A2C" w:rsidRDefault="00A2352B" w:rsidP="00A2352B">
      <w:pPr>
        <w:pStyle w:val="21"/>
        <w:numPr>
          <w:ilvl w:val="0"/>
          <w:numId w:val="3"/>
        </w:numPr>
        <w:shd w:val="clear" w:color="auto" w:fill="auto"/>
        <w:spacing w:after="360" w:line="240" w:lineRule="auto"/>
        <w:ind w:left="20" w:firstLine="700"/>
        <w:jc w:val="both"/>
        <w:rPr>
          <w:sz w:val="16"/>
          <w:szCs w:val="16"/>
        </w:rPr>
      </w:pPr>
      <w:r w:rsidRPr="00FB6A2C">
        <w:rPr>
          <w:sz w:val="16"/>
          <w:szCs w:val="16"/>
        </w:rPr>
        <w:t xml:space="preserve"> иным случаям.</w:t>
      </w:r>
    </w:p>
    <w:p w:rsidR="00A2352B" w:rsidRPr="00FB6A2C" w:rsidRDefault="00A2352B" w:rsidP="00A2352B">
      <w:pPr>
        <w:keepNext/>
        <w:keepLines/>
        <w:ind w:left="20" w:right="20"/>
        <w:rPr>
          <w:sz w:val="16"/>
          <w:szCs w:val="16"/>
        </w:rPr>
      </w:pPr>
      <w:bookmarkStart w:id="12" w:name="bookmark13"/>
      <w:bookmarkStart w:id="13" w:name="bookmark14"/>
      <w:r w:rsidRPr="00FB6A2C">
        <w:rPr>
          <w:sz w:val="16"/>
          <w:szCs w:val="16"/>
        </w:rPr>
        <w:t xml:space="preserve">Статья 9. </w:t>
      </w:r>
      <w:proofErr w:type="gramStart"/>
      <w:r w:rsidRPr="00FB6A2C">
        <w:rPr>
          <w:sz w:val="16"/>
          <w:szCs w:val="16"/>
        </w:rPr>
        <w:t xml:space="preserve">Г </w:t>
      </w:r>
      <w:proofErr w:type="spellStart"/>
      <w:r w:rsidRPr="00FB6A2C">
        <w:rPr>
          <w:sz w:val="16"/>
          <w:szCs w:val="16"/>
        </w:rPr>
        <w:t>радостроительная</w:t>
      </w:r>
      <w:proofErr w:type="spellEnd"/>
      <w:proofErr w:type="gramEnd"/>
      <w:r w:rsidRPr="00FB6A2C">
        <w:rPr>
          <w:sz w:val="16"/>
          <w:szCs w:val="16"/>
        </w:rPr>
        <w:t xml:space="preserve"> подготовка территории, образование земельных участков и (или) формирование их границ</w:t>
      </w:r>
      <w:bookmarkEnd w:id="12"/>
      <w:bookmarkEnd w:id="13"/>
    </w:p>
    <w:p w:rsidR="00A2352B" w:rsidRPr="00FB6A2C" w:rsidRDefault="00A2352B" w:rsidP="00A2352B">
      <w:pPr>
        <w:pStyle w:val="21"/>
        <w:numPr>
          <w:ilvl w:val="0"/>
          <w:numId w:val="14"/>
        </w:numPr>
        <w:shd w:val="clear" w:color="auto" w:fill="auto"/>
        <w:spacing w:after="0" w:line="240" w:lineRule="auto"/>
        <w:ind w:left="20" w:right="20" w:firstLine="700"/>
        <w:jc w:val="both"/>
        <w:rPr>
          <w:sz w:val="16"/>
          <w:szCs w:val="16"/>
        </w:rPr>
      </w:pPr>
      <w:r w:rsidRPr="00FB6A2C">
        <w:rPr>
          <w:sz w:val="16"/>
          <w:szCs w:val="16"/>
        </w:rPr>
        <w:t xml:space="preserve"> Градостроительная подготовка территории и образование земельных участков осуществляются применительно к государственным или муниципальным землям, а также землям, права на которые не разграничены, в целях приобретения прав на земельные участки.</w:t>
      </w:r>
    </w:p>
    <w:p w:rsidR="00A2352B" w:rsidRPr="00FB6A2C" w:rsidRDefault="00A2352B" w:rsidP="00A2352B">
      <w:pPr>
        <w:pStyle w:val="21"/>
        <w:shd w:val="clear" w:color="auto" w:fill="auto"/>
        <w:spacing w:after="0" w:line="240" w:lineRule="auto"/>
        <w:ind w:left="20" w:right="20" w:firstLine="700"/>
        <w:jc w:val="both"/>
        <w:rPr>
          <w:sz w:val="16"/>
          <w:szCs w:val="16"/>
        </w:rPr>
      </w:pPr>
      <w:r w:rsidRPr="00FB6A2C">
        <w:rPr>
          <w:sz w:val="16"/>
          <w:szCs w:val="16"/>
        </w:rPr>
        <w:t>Градостроительная подготовка территории осуществляется в отношении застроенных и подлежащих застройке территорий.</w:t>
      </w:r>
    </w:p>
    <w:p w:rsidR="00A2352B" w:rsidRPr="00FB6A2C" w:rsidRDefault="00A2352B" w:rsidP="00A2352B">
      <w:pPr>
        <w:pStyle w:val="21"/>
        <w:numPr>
          <w:ilvl w:val="0"/>
          <w:numId w:val="14"/>
        </w:numPr>
        <w:shd w:val="clear" w:color="auto" w:fill="auto"/>
        <w:spacing w:after="0" w:line="240" w:lineRule="auto"/>
        <w:ind w:left="20" w:right="20" w:firstLine="700"/>
        <w:jc w:val="both"/>
        <w:rPr>
          <w:sz w:val="16"/>
          <w:szCs w:val="16"/>
        </w:rPr>
      </w:pPr>
      <w:r w:rsidRPr="00FB6A2C">
        <w:rPr>
          <w:sz w:val="16"/>
          <w:szCs w:val="16"/>
        </w:rPr>
        <w:t xml:space="preserve"> Установление границ застроенных и подлежащих застройке земельных участков осуществляется в результате градостроительной подготовки территории.</w:t>
      </w:r>
    </w:p>
    <w:p w:rsidR="00A2352B" w:rsidRPr="00FB6A2C" w:rsidRDefault="00A2352B" w:rsidP="00A2352B">
      <w:pPr>
        <w:pStyle w:val="21"/>
        <w:shd w:val="clear" w:color="auto" w:fill="auto"/>
        <w:spacing w:after="0" w:line="240" w:lineRule="auto"/>
        <w:ind w:left="20" w:right="20" w:firstLine="700"/>
        <w:jc w:val="both"/>
        <w:rPr>
          <w:sz w:val="16"/>
          <w:szCs w:val="16"/>
        </w:rPr>
      </w:pPr>
      <w:r w:rsidRPr="00FB6A2C">
        <w:rPr>
          <w:sz w:val="16"/>
          <w:szCs w:val="16"/>
        </w:rPr>
        <w:t>Установление границ незастроенных и не предназначенных для строительства земельных участков осуществляется в соответствии с земельным, водным, лесным и иным законодательством.</w:t>
      </w:r>
    </w:p>
    <w:p w:rsidR="00A2352B" w:rsidRPr="00FB6A2C" w:rsidRDefault="00A2352B" w:rsidP="00A2352B">
      <w:pPr>
        <w:pStyle w:val="21"/>
        <w:shd w:val="clear" w:color="auto" w:fill="auto"/>
        <w:spacing w:after="0" w:line="240" w:lineRule="auto"/>
        <w:ind w:left="20" w:right="20" w:firstLine="700"/>
        <w:jc w:val="both"/>
        <w:rPr>
          <w:sz w:val="16"/>
          <w:szCs w:val="16"/>
        </w:rPr>
      </w:pPr>
      <w:r w:rsidRPr="00FB6A2C">
        <w:rPr>
          <w:sz w:val="16"/>
          <w:szCs w:val="16"/>
        </w:rPr>
        <w:t>Установление границ земельных участков в результате разделения или объединения земельных участков, а также изменения общей границы земельных участков осуществляется посредством подготовки документации в порядке, предусмотренном федеральным законодательством. При этом размеры образованных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 муниципального образования Лебедевский сельсовет. При разделении земельных участков должны быть обеспечены проезды и проходы к каждому образованному земельному участку. При объединении земельных участков в один земельный участок вновь образованный земельный участок должен находиться в границах одной территориальной зоны.</w:t>
      </w:r>
    </w:p>
    <w:p w:rsidR="00A2352B" w:rsidRPr="00FB6A2C" w:rsidRDefault="00A2352B" w:rsidP="00A2352B">
      <w:pPr>
        <w:pStyle w:val="21"/>
        <w:numPr>
          <w:ilvl w:val="0"/>
          <w:numId w:val="14"/>
        </w:numPr>
        <w:shd w:val="clear" w:color="auto" w:fill="auto"/>
        <w:spacing w:after="0" w:line="240" w:lineRule="auto"/>
        <w:ind w:right="20" w:firstLine="720"/>
        <w:jc w:val="both"/>
        <w:rPr>
          <w:sz w:val="16"/>
          <w:szCs w:val="16"/>
        </w:rPr>
      </w:pPr>
      <w:r w:rsidRPr="00FB6A2C">
        <w:rPr>
          <w:sz w:val="16"/>
          <w:szCs w:val="16"/>
        </w:rPr>
        <w:t xml:space="preserve"> Градостроительная подготовка подлежащих застройке и застроенных территорий, не разделенных на земельные участки, осуществляется посредством подготовки документации по планировке территории - проектов планировки, проектов межевания территории.</w:t>
      </w:r>
    </w:p>
    <w:p w:rsidR="00A2352B" w:rsidRPr="00FB6A2C" w:rsidRDefault="00A2352B" w:rsidP="00A2352B">
      <w:pPr>
        <w:pStyle w:val="21"/>
        <w:shd w:val="clear" w:color="auto" w:fill="auto"/>
        <w:spacing w:after="0" w:line="240" w:lineRule="auto"/>
        <w:ind w:right="20" w:firstLine="720"/>
        <w:jc w:val="both"/>
        <w:rPr>
          <w:sz w:val="16"/>
          <w:szCs w:val="16"/>
        </w:rPr>
      </w:pPr>
      <w:r w:rsidRPr="00FB6A2C">
        <w:rPr>
          <w:sz w:val="16"/>
          <w:szCs w:val="16"/>
        </w:rPr>
        <w:t>Проекты планировки территории могут включать в себя и проекты межевания территории.</w:t>
      </w:r>
    </w:p>
    <w:p w:rsidR="00A2352B" w:rsidRPr="00FB6A2C" w:rsidRDefault="00A2352B" w:rsidP="00A2352B">
      <w:pPr>
        <w:pStyle w:val="21"/>
        <w:shd w:val="clear" w:color="auto" w:fill="auto"/>
        <w:spacing w:after="0" w:line="240" w:lineRule="auto"/>
        <w:ind w:right="20" w:firstLine="720"/>
        <w:jc w:val="both"/>
        <w:rPr>
          <w:sz w:val="16"/>
          <w:szCs w:val="16"/>
        </w:rPr>
      </w:pPr>
      <w:r w:rsidRPr="00FB6A2C">
        <w:rPr>
          <w:sz w:val="16"/>
          <w:szCs w:val="16"/>
        </w:rPr>
        <w:t>В составе проекта межевания территории подготавливается градостроительный план земельного участка.</w:t>
      </w:r>
    </w:p>
    <w:p w:rsidR="00A2352B" w:rsidRPr="00FB6A2C" w:rsidRDefault="00A2352B" w:rsidP="00A2352B">
      <w:pPr>
        <w:pStyle w:val="21"/>
        <w:numPr>
          <w:ilvl w:val="0"/>
          <w:numId w:val="14"/>
        </w:numPr>
        <w:shd w:val="clear" w:color="auto" w:fill="auto"/>
        <w:spacing w:after="0" w:line="240" w:lineRule="auto"/>
        <w:ind w:right="20" w:firstLine="720"/>
        <w:jc w:val="both"/>
        <w:rPr>
          <w:sz w:val="16"/>
          <w:szCs w:val="16"/>
        </w:rPr>
      </w:pPr>
      <w:r w:rsidRPr="00FB6A2C">
        <w:rPr>
          <w:sz w:val="16"/>
          <w:szCs w:val="16"/>
        </w:rPr>
        <w:t xml:space="preserve"> Градостроительная подготовка застроенных территорий, которые разделены на земельные участки, осуществляется посредством подготовки градостроительных планов земельных участков как самостоятельных документов.</w:t>
      </w:r>
    </w:p>
    <w:p w:rsidR="00A2352B" w:rsidRPr="00FB6A2C" w:rsidRDefault="00A2352B" w:rsidP="00A2352B">
      <w:pPr>
        <w:pStyle w:val="21"/>
        <w:numPr>
          <w:ilvl w:val="0"/>
          <w:numId w:val="14"/>
        </w:numPr>
        <w:shd w:val="clear" w:color="auto" w:fill="auto"/>
        <w:spacing w:after="0" w:line="240" w:lineRule="auto"/>
        <w:ind w:right="20" w:firstLine="720"/>
        <w:jc w:val="both"/>
        <w:rPr>
          <w:sz w:val="16"/>
          <w:szCs w:val="16"/>
        </w:rPr>
      </w:pPr>
      <w:r w:rsidRPr="00FB6A2C">
        <w:rPr>
          <w:sz w:val="16"/>
          <w:szCs w:val="16"/>
        </w:rPr>
        <w:t xml:space="preserve"> Не допускается осуществлять градостроительную подготовку территории без учета прав собственников зданий, строений, сооружений, которые на начало указанной подготовки не воспользовались принадлежащим им правами на приобретение прав на земельные участки, необходимые для использования этих зданий, строений, сооружений, включая многоквартирные жилые дома.</w:t>
      </w:r>
    </w:p>
    <w:p w:rsidR="00A2352B" w:rsidRPr="00FB6A2C" w:rsidRDefault="00A2352B" w:rsidP="00A2352B">
      <w:pPr>
        <w:pStyle w:val="21"/>
        <w:shd w:val="clear" w:color="auto" w:fill="auto"/>
        <w:spacing w:after="0" w:line="240" w:lineRule="auto"/>
        <w:ind w:right="20" w:firstLine="720"/>
        <w:jc w:val="both"/>
        <w:rPr>
          <w:sz w:val="16"/>
          <w:szCs w:val="16"/>
        </w:rPr>
      </w:pPr>
      <w:r w:rsidRPr="00FB6A2C">
        <w:rPr>
          <w:sz w:val="16"/>
          <w:szCs w:val="16"/>
        </w:rPr>
        <w:t>Указанные права в обязательном порядке учитываются путем выполнения действий по планировке территории и подготовке градостроительных планов земельных участков, осуществляемых в соответствии с законодательством о градостроительной деятельности и в порядке, предусмотренном настоящими Правилами.</w:t>
      </w:r>
    </w:p>
    <w:p w:rsidR="00A2352B" w:rsidRPr="00FB6A2C" w:rsidRDefault="00A2352B" w:rsidP="00A2352B">
      <w:pPr>
        <w:pStyle w:val="21"/>
        <w:numPr>
          <w:ilvl w:val="0"/>
          <w:numId w:val="14"/>
        </w:numPr>
        <w:shd w:val="clear" w:color="auto" w:fill="auto"/>
        <w:spacing w:after="0" w:line="240" w:lineRule="auto"/>
        <w:ind w:right="20" w:firstLine="720"/>
        <w:jc w:val="both"/>
        <w:rPr>
          <w:sz w:val="16"/>
          <w:szCs w:val="16"/>
        </w:rPr>
      </w:pPr>
      <w:r w:rsidRPr="00FB6A2C">
        <w:rPr>
          <w:sz w:val="16"/>
          <w:szCs w:val="16"/>
        </w:rPr>
        <w:t xml:space="preserve"> Действия по градостроительной подготовке территории и образованию земельных участков включают две стадии:</w:t>
      </w:r>
    </w:p>
    <w:p w:rsidR="00A2352B" w:rsidRPr="00FB6A2C" w:rsidRDefault="00A2352B" w:rsidP="00A2352B">
      <w:pPr>
        <w:pStyle w:val="21"/>
        <w:numPr>
          <w:ilvl w:val="0"/>
          <w:numId w:val="15"/>
        </w:numPr>
        <w:shd w:val="clear" w:color="auto" w:fill="auto"/>
        <w:spacing w:after="0" w:line="240" w:lineRule="auto"/>
        <w:ind w:right="20" w:firstLine="720"/>
        <w:jc w:val="both"/>
        <w:rPr>
          <w:sz w:val="16"/>
          <w:szCs w:val="16"/>
        </w:rPr>
      </w:pPr>
      <w:r w:rsidRPr="00FB6A2C">
        <w:rPr>
          <w:sz w:val="16"/>
          <w:szCs w:val="16"/>
        </w:rPr>
        <w:t xml:space="preserve"> установление границ земельных участков посредством планировки территории, осуществляемой в соответствии с законодательством о градостроительной деятельности;</w:t>
      </w:r>
    </w:p>
    <w:p w:rsidR="00A2352B" w:rsidRPr="00FB6A2C" w:rsidRDefault="00A2352B" w:rsidP="00A2352B">
      <w:pPr>
        <w:pStyle w:val="21"/>
        <w:numPr>
          <w:ilvl w:val="0"/>
          <w:numId w:val="15"/>
        </w:numPr>
        <w:shd w:val="clear" w:color="auto" w:fill="auto"/>
        <w:spacing w:after="0" w:line="240" w:lineRule="auto"/>
        <w:ind w:right="20" w:firstLine="720"/>
        <w:jc w:val="both"/>
        <w:rPr>
          <w:sz w:val="16"/>
          <w:szCs w:val="16"/>
        </w:rPr>
      </w:pPr>
      <w:r w:rsidRPr="00FB6A2C">
        <w:rPr>
          <w:sz w:val="16"/>
          <w:szCs w:val="16"/>
        </w:rPr>
        <w:t xml:space="preserve"> образование земельных участков посредством проведения межевых (землеустроительных) работ, осуществляемых в соответствии с установленными границами земельных участков в порядке, предусмотренном земельным законодательством.</w:t>
      </w:r>
    </w:p>
    <w:p w:rsidR="00A2352B" w:rsidRPr="00FB6A2C" w:rsidRDefault="00A2352B" w:rsidP="00A2352B">
      <w:pPr>
        <w:pStyle w:val="21"/>
        <w:numPr>
          <w:ilvl w:val="0"/>
          <w:numId w:val="14"/>
        </w:numPr>
        <w:shd w:val="clear" w:color="auto" w:fill="auto"/>
        <w:spacing w:after="0" w:line="240" w:lineRule="auto"/>
        <w:ind w:right="20" w:firstLine="720"/>
        <w:jc w:val="both"/>
        <w:rPr>
          <w:sz w:val="16"/>
          <w:szCs w:val="16"/>
        </w:rPr>
      </w:pPr>
      <w:r w:rsidRPr="00FB6A2C">
        <w:rPr>
          <w:sz w:val="16"/>
          <w:szCs w:val="16"/>
        </w:rPr>
        <w:t xml:space="preserve"> Наличие градостроительного плана земельного участка является необходимым условием для подготовки проектной документации на объект капитального строительства, для выдачи разрешения на строительство, а также для выдачи разрешения на ввод объекта в эксплуатацию.</w:t>
      </w:r>
    </w:p>
    <w:p w:rsidR="00A2352B" w:rsidRPr="00FB6A2C" w:rsidRDefault="00A2352B" w:rsidP="00A2352B">
      <w:pPr>
        <w:pStyle w:val="21"/>
        <w:numPr>
          <w:ilvl w:val="0"/>
          <w:numId w:val="14"/>
        </w:numPr>
        <w:shd w:val="clear" w:color="auto" w:fill="auto"/>
        <w:spacing w:after="0" w:line="240" w:lineRule="auto"/>
        <w:ind w:right="20" w:firstLine="720"/>
        <w:jc w:val="both"/>
        <w:rPr>
          <w:sz w:val="16"/>
          <w:szCs w:val="16"/>
        </w:rPr>
      </w:pPr>
      <w:r w:rsidRPr="00FB6A2C">
        <w:rPr>
          <w:sz w:val="16"/>
          <w:szCs w:val="16"/>
        </w:rPr>
        <w:t xml:space="preserve"> Из состава государственных или муниципальных земель для строительства объектов капитального строительства, в том числе через торги, могут предоставляться только сформированные земельные участки.</w:t>
      </w:r>
    </w:p>
    <w:p w:rsidR="00A2352B" w:rsidRPr="00FB6A2C" w:rsidRDefault="00A2352B" w:rsidP="00A2352B">
      <w:pPr>
        <w:pStyle w:val="21"/>
        <w:shd w:val="clear" w:color="auto" w:fill="auto"/>
        <w:spacing w:after="0" w:line="240" w:lineRule="auto"/>
        <w:ind w:left="20" w:right="20" w:firstLine="700"/>
        <w:jc w:val="both"/>
        <w:rPr>
          <w:sz w:val="16"/>
          <w:szCs w:val="16"/>
        </w:rPr>
      </w:pPr>
      <w:r w:rsidRPr="00FB6A2C">
        <w:rPr>
          <w:sz w:val="16"/>
          <w:szCs w:val="16"/>
        </w:rPr>
        <w:t>Земельные участки, образованные из земель, находящихся в государственной или муниципальной собственности, могут предоставляться для строительства, только если они свободны от прав третьих лиц, и не изъяты из оборота.</w:t>
      </w:r>
    </w:p>
    <w:p w:rsidR="00A2352B" w:rsidRPr="00FB6A2C" w:rsidRDefault="00A2352B" w:rsidP="00A2352B">
      <w:pPr>
        <w:pStyle w:val="21"/>
        <w:numPr>
          <w:ilvl w:val="0"/>
          <w:numId w:val="14"/>
        </w:numPr>
        <w:shd w:val="clear" w:color="auto" w:fill="auto"/>
        <w:tabs>
          <w:tab w:val="left" w:pos="1014"/>
        </w:tabs>
        <w:spacing w:after="356" w:line="240" w:lineRule="auto"/>
        <w:ind w:left="20" w:right="20" w:firstLine="700"/>
        <w:jc w:val="both"/>
        <w:rPr>
          <w:sz w:val="16"/>
          <w:szCs w:val="16"/>
        </w:rPr>
      </w:pPr>
      <w:r w:rsidRPr="00FB6A2C">
        <w:rPr>
          <w:sz w:val="16"/>
          <w:szCs w:val="16"/>
        </w:rPr>
        <w:t xml:space="preserve">Градостроительная подготовка территории может осуществляться по инициативе администрации муниципального образования </w:t>
      </w:r>
      <w:proofErr w:type="spellStart"/>
      <w:r w:rsidRPr="00FB6A2C">
        <w:rPr>
          <w:sz w:val="16"/>
          <w:szCs w:val="16"/>
        </w:rPr>
        <w:t>Каратузский</w:t>
      </w:r>
      <w:proofErr w:type="spellEnd"/>
      <w:r w:rsidRPr="00FB6A2C">
        <w:rPr>
          <w:sz w:val="16"/>
          <w:szCs w:val="16"/>
        </w:rPr>
        <w:t xml:space="preserve"> район, муниципального образования Лебедевский сельсовет, граждан и юридических лиц.</w:t>
      </w:r>
    </w:p>
    <w:p w:rsidR="00A2352B" w:rsidRPr="00FB6A2C" w:rsidRDefault="00A2352B" w:rsidP="00A2352B">
      <w:pPr>
        <w:keepNext/>
        <w:keepLines/>
        <w:ind w:left="20" w:right="20"/>
        <w:rPr>
          <w:sz w:val="16"/>
          <w:szCs w:val="16"/>
        </w:rPr>
      </w:pPr>
      <w:bookmarkStart w:id="14" w:name="bookmark15"/>
      <w:bookmarkStart w:id="15" w:name="bookmark16"/>
      <w:r w:rsidRPr="00FB6A2C">
        <w:rPr>
          <w:sz w:val="16"/>
          <w:szCs w:val="16"/>
        </w:rPr>
        <w:t>Статья 10. Планировка территории как способ градостроительной подготовки территорий и земельных участков</w:t>
      </w:r>
      <w:bookmarkEnd w:id="14"/>
      <w:bookmarkEnd w:id="15"/>
    </w:p>
    <w:p w:rsidR="00A2352B" w:rsidRPr="00FB6A2C" w:rsidRDefault="00A2352B" w:rsidP="00A2352B">
      <w:pPr>
        <w:pStyle w:val="21"/>
        <w:shd w:val="clear" w:color="auto" w:fill="auto"/>
        <w:spacing w:after="0" w:line="240" w:lineRule="auto"/>
        <w:ind w:left="20" w:right="20" w:firstLine="700"/>
        <w:jc w:val="both"/>
        <w:rPr>
          <w:sz w:val="16"/>
          <w:szCs w:val="16"/>
        </w:rPr>
      </w:pPr>
      <w:r w:rsidRPr="00FB6A2C">
        <w:rPr>
          <w:sz w:val="16"/>
          <w:szCs w:val="16"/>
        </w:rPr>
        <w:t>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A2352B" w:rsidRPr="00FB6A2C" w:rsidRDefault="00A2352B" w:rsidP="00A2352B">
      <w:pPr>
        <w:pStyle w:val="21"/>
        <w:shd w:val="clear" w:color="auto" w:fill="auto"/>
        <w:spacing w:after="0" w:line="240" w:lineRule="auto"/>
        <w:ind w:left="20" w:right="20" w:firstLine="700"/>
        <w:jc w:val="both"/>
        <w:rPr>
          <w:sz w:val="16"/>
          <w:szCs w:val="16"/>
        </w:rPr>
      </w:pPr>
      <w:r w:rsidRPr="00FB6A2C">
        <w:rPr>
          <w:sz w:val="16"/>
          <w:szCs w:val="16"/>
        </w:rPr>
        <w:t>Содержание и порядок разработки и утверждения документации по планировке территории определяется Градостроительным кодексом Российской Федерации, законодательством о градостроительной деятельности Красноярского края, настоящими Правилами, иными нормативными правовыми актами органов местного самоуправления Лебедевского сельсовета.</w:t>
      </w:r>
    </w:p>
    <w:p w:rsidR="00A2352B" w:rsidRPr="00FB6A2C" w:rsidRDefault="00A2352B" w:rsidP="00A2352B">
      <w:pPr>
        <w:pStyle w:val="21"/>
        <w:shd w:val="clear" w:color="auto" w:fill="auto"/>
        <w:spacing w:after="0" w:line="240" w:lineRule="auto"/>
        <w:ind w:left="20" w:right="20" w:firstLine="700"/>
        <w:jc w:val="both"/>
        <w:rPr>
          <w:sz w:val="16"/>
          <w:szCs w:val="16"/>
        </w:rPr>
      </w:pPr>
      <w:r w:rsidRPr="00FB6A2C">
        <w:rPr>
          <w:sz w:val="16"/>
          <w:szCs w:val="16"/>
        </w:rPr>
        <w:t>Планировка территории населенных пунктов муниципального образования Лебедевский сельсовет осуществляется посредством разработки следующих видов документации по планировке территории:</w:t>
      </w:r>
    </w:p>
    <w:p w:rsidR="00A2352B" w:rsidRPr="00FB6A2C" w:rsidRDefault="00A2352B" w:rsidP="00A2352B">
      <w:pPr>
        <w:pStyle w:val="21"/>
        <w:numPr>
          <w:ilvl w:val="0"/>
          <w:numId w:val="3"/>
        </w:numPr>
        <w:shd w:val="clear" w:color="auto" w:fill="auto"/>
        <w:spacing w:after="0" w:line="240" w:lineRule="auto"/>
        <w:ind w:left="20" w:firstLine="700"/>
        <w:jc w:val="both"/>
        <w:rPr>
          <w:sz w:val="16"/>
          <w:szCs w:val="16"/>
        </w:rPr>
      </w:pPr>
      <w:r w:rsidRPr="00FB6A2C">
        <w:rPr>
          <w:sz w:val="16"/>
          <w:szCs w:val="16"/>
        </w:rPr>
        <w:t xml:space="preserve"> проектов планировки территории (без проектов межевания в их составе);</w:t>
      </w:r>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проектов планировки территории с проектами межевания в составе проектов планировки территории;</w:t>
      </w:r>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lastRenderedPageBreak/>
        <w:t xml:space="preserve"> проектов межевания территории без разработки проектов планировки территории, при условии необходимости выполнения такого проекта в границах планировочного элемента, утвержденных в установленном порядке;</w:t>
      </w:r>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градостроительных планов земельных участков (ГПЗУ) (может осуществляться в составе проектов межевания).</w:t>
      </w:r>
    </w:p>
    <w:p w:rsidR="00A2352B" w:rsidRPr="00FB6A2C" w:rsidRDefault="00A2352B" w:rsidP="00A2352B">
      <w:pPr>
        <w:pStyle w:val="21"/>
        <w:shd w:val="clear" w:color="auto" w:fill="auto"/>
        <w:spacing w:after="0" w:line="240" w:lineRule="auto"/>
        <w:ind w:left="20" w:right="20" w:firstLine="700"/>
        <w:jc w:val="both"/>
        <w:rPr>
          <w:sz w:val="16"/>
          <w:szCs w:val="16"/>
        </w:rPr>
      </w:pPr>
      <w:r w:rsidRPr="00FB6A2C">
        <w:rPr>
          <w:sz w:val="16"/>
          <w:szCs w:val="16"/>
        </w:rPr>
        <w:t>Решения о разработке различных видов документации по планировке территории принимаются администрацией Лебедевского сельсовета с учетом требований градостроительного регламента, характеристик планируемого развития конкретной территории, а также следующих особенностей:</w:t>
      </w:r>
    </w:p>
    <w:p w:rsidR="00A2352B" w:rsidRPr="00FB6A2C" w:rsidRDefault="00A2352B" w:rsidP="00A2352B">
      <w:pPr>
        <w:pStyle w:val="21"/>
        <w:numPr>
          <w:ilvl w:val="0"/>
          <w:numId w:val="16"/>
        </w:numPr>
        <w:shd w:val="clear" w:color="auto" w:fill="auto"/>
        <w:spacing w:after="0" w:line="240" w:lineRule="auto"/>
        <w:ind w:left="20" w:right="20" w:firstLine="700"/>
        <w:jc w:val="both"/>
        <w:rPr>
          <w:sz w:val="16"/>
          <w:szCs w:val="16"/>
        </w:rPr>
      </w:pPr>
      <w:r w:rsidRPr="00FB6A2C">
        <w:rPr>
          <w:sz w:val="16"/>
          <w:szCs w:val="16"/>
        </w:rPr>
        <w:t xml:space="preserve"> проектов планировки территории без проектов межевания в их составе - разрабатываются в случаях, когда посредством красных линий необходимо определить, изменить:</w:t>
      </w:r>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границы элементов планировочной структуры, в том числе для предоставления земельных участков, выделенных в границах вновь образуемых элементов планировочной структуры, для комплексного освоения в целях жилищного и иных видов строительства;</w:t>
      </w:r>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границы территорий общего пользования и земельных участков линейных объектов без определения границ иных земельных участков, кроме территорий для государственных и муниципальных нужд;</w:t>
      </w:r>
    </w:p>
    <w:p w:rsidR="00A2352B" w:rsidRPr="00FB6A2C" w:rsidRDefault="00A2352B" w:rsidP="00A2352B">
      <w:pPr>
        <w:pStyle w:val="21"/>
        <w:numPr>
          <w:ilvl w:val="0"/>
          <w:numId w:val="16"/>
        </w:numPr>
        <w:shd w:val="clear" w:color="auto" w:fill="auto"/>
        <w:spacing w:after="0" w:line="240" w:lineRule="auto"/>
        <w:ind w:left="20" w:right="20" w:firstLine="700"/>
        <w:jc w:val="both"/>
        <w:rPr>
          <w:sz w:val="16"/>
          <w:szCs w:val="16"/>
        </w:rPr>
      </w:pPr>
      <w:r w:rsidRPr="00FB6A2C">
        <w:rPr>
          <w:sz w:val="16"/>
          <w:szCs w:val="16"/>
        </w:rPr>
        <w:t xml:space="preserve"> проектов планировки территории с проектами межевания в составе проектов планировки территории, которые разрабатываются в случаях, когда помимо границ, указанных в пункте 1 настоящей части, а также помимо подготовки градостроительных планов вновь образуемых (изменяемых) земельных участков, необходимо определить, изменить:</w:t>
      </w:r>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границы земельных участков, не входящих в границы территорий общего пользования;</w:t>
      </w:r>
    </w:p>
    <w:p w:rsidR="00A2352B" w:rsidRPr="00FB6A2C" w:rsidRDefault="00A2352B" w:rsidP="00A2352B">
      <w:pPr>
        <w:pStyle w:val="21"/>
        <w:numPr>
          <w:ilvl w:val="0"/>
          <w:numId w:val="3"/>
        </w:numPr>
        <w:shd w:val="clear" w:color="auto" w:fill="auto"/>
        <w:spacing w:after="0" w:line="240" w:lineRule="auto"/>
        <w:ind w:left="20" w:firstLine="700"/>
        <w:jc w:val="both"/>
        <w:rPr>
          <w:sz w:val="16"/>
          <w:szCs w:val="16"/>
        </w:rPr>
      </w:pPr>
      <w:r w:rsidRPr="00FB6A2C">
        <w:rPr>
          <w:sz w:val="16"/>
          <w:szCs w:val="16"/>
        </w:rPr>
        <w:t xml:space="preserve"> границы зон действия публичных сервитутов;</w:t>
      </w:r>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границы зон планируемого размещения объектов капитального строительства, в том числе для государственных или муниципальных нужд;</w:t>
      </w:r>
    </w:p>
    <w:p w:rsidR="00A2352B" w:rsidRPr="00FB6A2C" w:rsidRDefault="00A2352B" w:rsidP="00A2352B">
      <w:pPr>
        <w:pStyle w:val="21"/>
        <w:numPr>
          <w:ilvl w:val="0"/>
          <w:numId w:val="16"/>
        </w:numPr>
        <w:shd w:val="clear" w:color="auto" w:fill="auto"/>
        <w:spacing w:after="0" w:line="240" w:lineRule="auto"/>
        <w:ind w:left="20" w:right="20" w:firstLine="700"/>
        <w:jc w:val="both"/>
        <w:rPr>
          <w:sz w:val="16"/>
          <w:szCs w:val="16"/>
        </w:rPr>
      </w:pPr>
      <w:r w:rsidRPr="00FB6A2C">
        <w:rPr>
          <w:sz w:val="16"/>
          <w:szCs w:val="16"/>
        </w:rPr>
        <w:t xml:space="preserve"> проектов межевания территории с градостроительными планами земельных участков в их составе, которые разрабатываются в пределах красных линий, определяющих границы элементов планировочной структуры (ранее установленных проектами планировки), территории, не разделенной на земельные участки, либо разделение которой на земельные участки не завершено, либо требуется изменение ранее установленных границ земельных участков;</w:t>
      </w:r>
    </w:p>
    <w:p w:rsidR="00A2352B" w:rsidRPr="00FB6A2C" w:rsidRDefault="00A2352B" w:rsidP="00A2352B">
      <w:pPr>
        <w:pStyle w:val="21"/>
        <w:numPr>
          <w:ilvl w:val="0"/>
          <w:numId w:val="16"/>
        </w:numPr>
        <w:shd w:val="clear" w:color="auto" w:fill="auto"/>
        <w:spacing w:after="0" w:line="240" w:lineRule="auto"/>
        <w:ind w:left="20" w:right="20" w:firstLine="700"/>
        <w:jc w:val="both"/>
        <w:rPr>
          <w:sz w:val="16"/>
          <w:szCs w:val="16"/>
        </w:rPr>
      </w:pPr>
      <w:r w:rsidRPr="00FB6A2C">
        <w:rPr>
          <w:sz w:val="16"/>
          <w:szCs w:val="16"/>
        </w:rPr>
        <w:t xml:space="preserve"> </w:t>
      </w:r>
      <w:proofErr w:type="gramStart"/>
      <w:r w:rsidRPr="00FB6A2C">
        <w:rPr>
          <w:sz w:val="16"/>
          <w:szCs w:val="16"/>
        </w:rPr>
        <w:t>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правообладатели которых планируют на принадлежащих им земельных участках осуществить строительство новых объектов капитального строительства либо реконструкцию существующих объектов капитального строительства и должны подготовить проектную документацию в соответствии с предоставленными им на основании заявления градостроительными планами земельных</w:t>
      </w:r>
      <w:proofErr w:type="gramEnd"/>
      <w:r w:rsidRPr="00FB6A2C">
        <w:rPr>
          <w:sz w:val="16"/>
          <w:szCs w:val="16"/>
        </w:rPr>
        <w:t xml:space="preserve"> участков.</w:t>
      </w:r>
    </w:p>
    <w:p w:rsidR="00A2352B" w:rsidRPr="00FB6A2C" w:rsidRDefault="00A2352B" w:rsidP="00A2352B">
      <w:pPr>
        <w:pStyle w:val="21"/>
        <w:shd w:val="clear" w:color="auto" w:fill="auto"/>
        <w:spacing w:after="0" w:line="240" w:lineRule="auto"/>
        <w:ind w:right="20" w:firstLine="700"/>
        <w:jc w:val="both"/>
        <w:rPr>
          <w:sz w:val="16"/>
          <w:szCs w:val="16"/>
        </w:rPr>
      </w:pPr>
      <w:r w:rsidRPr="00FB6A2C">
        <w:rPr>
          <w:sz w:val="16"/>
          <w:szCs w:val="16"/>
        </w:rPr>
        <w:t>В указанных случаях планировка территории не осуществляется, а градостроительные планы земельных участков подготавливаются с использованием кадастровых выписок о земельных участках.</w:t>
      </w:r>
    </w:p>
    <w:p w:rsidR="00A2352B" w:rsidRPr="00FB6A2C" w:rsidRDefault="00A2352B" w:rsidP="00A2352B">
      <w:pPr>
        <w:pStyle w:val="21"/>
        <w:shd w:val="clear" w:color="auto" w:fill="auto"/>
        <w:spacing w:after="0" w:line="240" w:lineRule="auto"/>
        <w:ind w:firstLine="700"/>
        <w:jc w:val="both"/>
        <w:rPr>
          <w:sz w:val="16"/>
          <w:szCs w:val="16"/>
        </w:rPr>
      </w:pPr>
      <w:r w:rsidRPr="00FB6A2C">
        <w:rPr>
          <w:sz w:val="16"/>
          <w:szCs w:val="16"/>
        </w:rPr>
        <w:t>Посредством документации по планировке территории определяются:</w:t>
      </w:r>
    </w:p>
    <w:p w:rsidR="00A2352B" w:rsidRPr="00FB6A2C" w:rsidRDefault="00A2352B" w:rsidP="00A2352B">
      <w:pPr>
        <w:pStyle w:val="21"/>
        <w:numPr>
          <w:ilvl w:val="0"/>
          <w:numId w:val="3"/>
        </w:numPr>
        <w:shd w:val="clear" w:color="auto" w:fill="auto"/>
        <w:spacing w:after="0" w:line="240" w:lineRule="auto"/>
        <w:ind w:right="20" w:firstLine="700"/>
        <w:jc w:val="both"/>
        <w:rPr>
          <w:sz w:val="16"/>
          <w:szCs w:val="16"/>
        </w:rPr>
      </w:pPr>
      <w:r w:rsidRPr="00FB6A2C">
        <w:rPr>
          <w:sz w:val="16"/>
          <w:szCs w:val="16"/>
        </w:rPr>
        <w:t xml:space="preserve">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A2352B" w:rsidRPr="00FB6A2C" w:rsidRDefault="00A2352B" w:rsidP="00A2352B">
      <w:pPr>
        <w:pStyle w:val="21"/>
        <w:numPr>
          <w:ilvl w:val="0"/>
          <w:numId w:val="3"/>
        </w:numPr>
        <w:shd w:val="clear" w:color="auto" w:fill="auto"/>
        <w:spacing w:after="0" w:line="240" w:lineRule="auto"/>
        <w:ind w:firstLine="700"/>
        <w:jc w:val="both"/>
        <w:rPr>
          <w:sz w:val="16"/>
          <w:szCs w:val="16"/>
        </w:rPr>
      </w:pPr>
      <w:r w:rsidRPr="00FB6A2C">
        <w:rPr>
          <w:sz w:val="16"/>
          <w:szCs w:val="16"/>
        </w:rPr>
        <w:t xml:space="preserve"> линии градостроительного регулирования, в том числе:</w:t>
      </w:r>
    </w:p>
    <w:p w:rsidR="00A2352B" w:rsidRPr="00FB6A2C" w:rsidRDefault="00A2352B" w:rsidP="00A2352B">
      <w:pPr>
        <w:pStyle w:val="21"/>
        <w:shd w:val="clear" w:color="auto" w:fill="auto"/>
        <w:spacing w:after="0" w:line="240" w:lineRule="auto"/>
        <w:ind w:right="20" w:firstLine="700"/>
        <w:jc w:val="both"/>
        <w:rPr>
          <w:sz w:val="16"/>
          <w:szCs w:val="16"/>
        </w:rPr>
      </w:pPr>
      <w:r w:rsidRPr="00FB6A2C">
        <w:rPr>
          <w:sz w:val="16"/>
          <w:szCs w:val="16"/>
        </w:rPr>
        <w:t>а) красные линии, ограничивающие территории общего пользования от иных территорий и обозначающие элементы планировочной структуры;</w:t>
      </w:r>
    </w:p>
    <w:p w:rsidR="00A2352B" w:rsidRPr="00FB6A2C" w:rsidRDefault="00A2352B" w:rsidP="00A2352B">
      <w:pPr>
        <w:pStyle w:val="21"/>
        <w:shd w:val="clear" w:color="auto" w:fill="auto"/>
        <w:spacing w:after="0" w:line="240" w:lineRule="auto"/>
        <w:ind w:right="20" w:firstLine="700"/>
        <w:jc w:val="both"/>
        <w:rPr>
          <w:sz w:val="16"/>
          <w:szCs w:val="16"/>
        </w:rPr>
      </w:pPr>
      <w:r w:rsidRPr="00FB6A2C">
        <w:rPr>
          <w:sz w:val="16"/>
          <w:szCs w:val="16"/>
        </w:rPr>
        <w:t>б) линии регулирования застройки, если параметры их расположения не определены градостроительными регламентами в составе настоящих Правил;</w:t>
      </w:r>
    </w:p>
    <w:p w:rsidR="00A2352B" w:rsidRPr="00FB6A2C" w:rsidRDefault="00A2352B" w:rsidP="00A2352B">
      <w:pPr>
        <w:pStyle w:val="21"/>
        <w:shd w:val="clear" w:color="auto" w:fill="auto"/>
        <w:spacing w:after="0" w:line="240" w:lineRule="auto"/>
        <w:ind w:right="20" w:firstLine="700"/>
        <w:jc w:val="both"/>
        <w:rPr>
          <w:sz w:val="16"/>
          <w:szCs w:val="16"/>
        </w:rPr>
      </w:pPr>
      <w:r w:rsidRPr="00FB6A2C">
        <w:rPr>
          <w:sz w:val="16"/>
          <w:szCs w:val="16"/>
        </w:rPr>
        <w:t>в) границы земельных участков, на которых расположены линейные объекты, а также границы зон действия ограничений вдоль линейных объектов;</w:t>
      </w:r>
    </w:p>
    <w:p w:rsidR="00A2352B" w:rsidRPr="00FB6A2C" w:rsidRDefault="00A2352B" w:rsidP="00A2352B">
      <w:pPr>
        <w:pStyle w:val="21"/>
        <w:shd w:val="clear" w:color="auto" w:fill="auto"/>
        <w:spacing w:after="0" w:line="240" w:lineRule="auto"/>
        <w:ind w:right="20" w:firstLine="700"/>
        <w:jc w:val="both"/>
        <w:rPr>
          <w:sz w:val="16"/>
          <w:szCs w:val="16"/>
        </w:rPr>
      </w:pPr>
      <w:r w:rsidRPr="00FB6A2C">
        <w:rPr>
          <w:sz w:val="16"/>
          <w:szCs w:val="16"/>
        </w:rPr>
        <w:t>г) границы зон с особыми условиями использования территории, которые должны устанавливаться применительно к существующим видам линейных объектов;</w:t>
      </w:r>
    </w:p>
    <w:p w:rsidR="00A2352B" w:rsidRPr="00FB6A2C" w:rsidRDefault="00A2352B" w:rsidP="00A2352B">
      <w:pPr>
        <w:pStyle w:val="21"/>
        <w:shd w:val="clear" w:color="auto" w:fill="auto"/>
        <w:spacing w:after="0" w:line="240" w:lineRule="auto"/>
        <w:ind w:firstLine="700"/>
        <w:jc w:val="both"/>
        <w:rPr>
          <w:sz w:val="16"/>
          <w:szCs w:val="16"/>
        </w:rPr>
      </w:pPr>
      <w:proofErr w:type="spellStart"/>
      <w:r w:rsidRPr="00FB6A2C">
        <w:rPr>
          <w:sz w:val="16"/>
          <w:szCs w:val="16"/>
        </w:rPr>
        <w:t>д</w:t>
      </w:r>
      <w:proofErr w:type="spellEnd"/>
      <w:r w:rsidRPr="00FB6A2C">
        <w:rPr>
          <w:sz w:val="16"/>
          <w:szCs w:val="16"/>
        </w:rPr>
        <w:t>) границы иных зон с особыми условиями использования территории;</w:t>
      </w:r>
    </w:p>
    <w:p w:rsidR="00A2352B" w:rsidRPr="00FB6A2C" w:rsidRDefault="00A2352B" w:rsidP="00A2352B">
      <w:pPr>
        <w:pStyle w:val="21"/>
        <w:shd w:val="clear" w:color="auto" w:fill="auto"/>
        <w:spacing w:after="0" w:line="240" w:lineRule="auto"/>
        <w:ind w:right="20" w:firstLine="700"/>
        <w:jc w:val="both"/>
        <w:rPr>
          <w:sz w:val="16"/>
          <w:szCs w:val="16"/>
        </w:rPr>
      </w:pPr>
      <w:r w:rsidRPr="00FB6A2C">
        <w:rPr>
          <w:sz w:val="16"/>
          <w:szCs w:val="16"/>
        </w:rPr>
        <w:t>е) границы земель, планируемых к резервированию, либо земельных участков, планируемых к изъятию для государственных или муниципальных нужд, а также границы земельных участков, определяемых для государственных или муниципальных нужд в составе земель, находящихся в государственной или муниципальной собственности;</w:t>
      </w:r>
    </w:p>
    <w:p w:rsidR="00A2352B" w:rsidRPr="00FB6A2C" w:rsidRDefault="00A2352B" w:rsidP="00A2352B">
      <w:pPr>
        <w:pStyle w:val="21"/>
        <w:shd w:val="clear" w:color="auto" w:fill="auto"/>
        <w:spacing w:after="0" w:line="240" w:lineRule="auto"/>
        <w:ind w:right="20" w:firstLine="700"/>
        <w:jc w:val="both"/>
        <w:rPr>
          <w:sz w:val="16"/>
          <w:szCs w:val="16"/>
        </w:rPr>
      </w:pPr>
      <w:r w:rsidRPr="00FB6A2C">
        <w:rPr>
          <w:sz w:val="16"/>
          <w:szCs w:val="16"/>
        </w:rPr>
        <w:t>ж) границы земельных участков, планируемых для предоставления гражданам или юридическим лицам для строительства;</w:t>
      </w:r>
    </w:p>
    <w:p w:rsidR="00A2352B" w:rsidRPr="00FB6A2C" w:rsidRDefault="00A2352B" w:rsidP="00A2352B">
      <w:pPr>
        <w:pStyle w:val="21"/>
        <w:shd w:val="clear" w:color="auto" w:fill="auto"/>
        <w:spacing w:after="0" w:line="240" w:lineRule="auto"/>
        <w:ind w:right="20" w:firstLine="700"/>
        <w:jc w:val="both"/>
        <w:rPr>
          <w:sz w:val="16"/>
          <w:szCs w:val="16"/>
        </w:rPr>
      </w:pPr>
      <w:proofErr w:type="spellStart"/>
      <w:r w:rsidRPr="00FB6A2C">
        <w:rPr>
          <w:sz w:val="16"/>
          <w:szCs w:val="16"/>
        </w:rPr>
        <w:t>з</w:t>
      </w:r>
      <w:proofErr w:type="spellEnd"/>
      <w:r w:rsidRPr="00FB6A2C">
        <w:rPr>
          <w:sz w:val="16"/>
          <w:szCs w:val="16"/>
        </w:rPr>
        <w:t>) границы земельных участков на территориях существующей застройки, не разделенных на земельные участки, включая земельные участки многоквартирных домов;</w:t>
      </w:r>
    </w:p>
    <w:p w:rsidR="00A2352B" w:rsidRPr="00FB6A2C" w:rsidRDefault="00A2352B" w:rsidP="00A2352B">
      <w:pPr>
        <w:pStyle w:val="21"/>
        <w:shd w:val="clear" w:color="auto" w:fill="auto"/>
        <w:spacing w:after="0" w:line="240" w:lineRule="auto"/>
        <w:ind w:right="20" w:firstLine="700"/>
        <w:jc w:val="both"/>
        <w:rPr>
          <w:sz w:val="16"/>
          <w:szCs w:val="16"/>
        </w:rPr>
      </w:pPr>
      <w:r w:rsidRPr="00FB6A2C">
        <w:rPr>
          <w:sz w:val="16"/>
          <w:szCs w:val="16"/>
        </w:rPr>
        <w:t>и) границы территории, в отношении которой принимается решение о развитии застроенной территории, а также границы земельных участков в пределах такой территории.</w:t>
      </w:r>
    </w:p>
    <w:p w:rsidR="00A2352B" w:rsidRPr="00FB6A2C" w:rsidRDefault="00A2352B" w:rsidP="00A2352B">
      <w:pPr>
        <w:pStyle w:val="21"/>
        <w:shd w:val="clear" w:color="auto" w:fill="auto"/>
        <w:spacing w:after="0" w:line="240" w:lineRule="auto"/>
        <w:ind w:right="20" w:firstLine="700"/>
        <w:jc w:val="both"/>
        <w:rPr>
          <w:sz w:val="16"/>
          <w:szCs w:val="16"/>
        </w:rPr>
      </w:pPr>
      <w:r w:rsidRPr="00FB6A2C">
        <w:rPr>
          <w:sz w:val="16"/>
          <w:szCs w:val="16"/>
        </w:rPr>
        <w:t>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гражданам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A2352B" w:rsidRPr="00FB6A2C" w:rsidRDefault="00A2352B" w:rsidP="00A2352B">
      <w:pPr>
        <w:pStyle w:val="21"/>
        <w:shd w:val="clear" w:color="auto" w:fill="auto"/>
        <w:spacing w:after="360" w:line="240" w:lineRule="auto"/>
        <w:ind w:left="20" w:right="20" w:firstLine="700"/>
        <w:jc w:val="both"/>
        <w:rPr>
          <w:sz w:val="16"/>
          <w:szCs w:val="16"/>
        </w:rPr>
      </w:pPr>
      <w:r w:rsidRPr="00FB6A2C">
        <w:rPr>
          <w:sz w:val="16"/>
          <w:szCs w:val="16"/>
        </w:rPr>
        <w:t xml:space="preserve">Проекты планировки и проекты межевания могут содержать в своем составе предложения по изменению (конкретизации, уточнению) положений настоящих Правил в части границ территориальных зон и </w:t>
      </w:r>
      <w:proofErr w:type="spellStart"/>
      <w:r w:rsidRPr="00FB6A2C">
        <w:rPr>
          <w:sz w:val="16"/>
          <w:szCs w:val="16"/>
        </w:rPr>
        <w:t>подзон</w:t>
      </w:r>
      <w:proofErr w:type="spellEnd"/>
      <w:r w:rsidRPr="00FB6A2C">
        <w:rPr>
          <w:sz w:val="16"/>
          <w:szCs w:val="16"/>
        </w:rPr>
        <w:t>, расположенных в границах проектирования, и содержания градостроительных регламентов указанных зон. В этом случае проекты планировки и проекты межевания должны включать обоснование внесения в Правила изменений, и указанные положения этих проектов вступают в силу после их соответствующих согласований и утверждения постановлениями Главы муниципального образования Лебедевский сельсовет и далее внесения в Правила этих изменений.</w:t>
      </w:r>
    </w:p>
    <w:p w:rsidR="00A2352B" w:rsidRPr="00FB6A2C" w:rsidRDefault="00A2352B" w:rsidP="00A2352B">
      <w:pPr>
        <w:keepNext/>
        <w:keepLines/>
        <w:ind w:left="20" w:right="20"/>
        <w:rPr>
          <w:sz w:val="16"/>
          <w:szCs w:val="16"/>
        </w:rPr>
      </w:pPr>
      <w:bookmarkStart w:id="16" w:name="bookmark17"/>
      <w:bookmarkStart w:id="17" w:name="bookmark18"/>
      <w:r w:rsidRPr="00FB6A2C">
        <w:rPr>
          <w:sz w:val="16"/>
          <w:szCs w:val="16"/>
        </w:rPr>
        <w:t>Статья 11. Подготовка и утверждение документации по планировке территории</w:t>
      </w:r>
      <w:bookmarkEnd w:id="16"/>
      <w:bookmarkEnd w:id="17"/>
    </w:p>
    <w:p w:rsidR="00A2352B" w:rsidRPr="00FB6A2C" w:rsidRDefault="00A2352B" w:rsidP="00A2352B">
      <w:pPr>
        <w:pStyle w:val="21"/>
        <w:numPr>
          <w:ilvl w:val="0"/>
          <w:numId w:val="17"/>
        </w:numPr>
        <w:shd w:val="clear" w:color="auto" w:fill="auto"/>
        <w:spacing w:after="0" w:line="240" w:lineRule="auto"/>
        <w:ind w:left="20" w:right="20" w:firstLine="700"/>
        <w:jc w:val="both"/>
        <w:rPr>
          <w:sz w:val="16"/>
          <w:szCs w:val="16"/>
        </w:rPr>
      </w:pPr>
      <w:r w:rsidRPr="00FB6A2C">
        <w:rPr>
          <w:sz w:val="16"/>
          <w:szCs w:val="16"/>
        </w:rPr>
        <w:t xml:space="preserve"> Решение о подготовке документации по планировке территории принимается решением администрации </w:t>
      </w:r>
      <w:r w:rsidRPr="00FB6A2C">
        <w:rPr>
          <w:sz w:val="16"/>
          <w:szCs w:val="16"/>
        </w:rPr>
        <w:lastRenderedPageBreak/>
        <w:t>Лебедевского сельсовета по инициативе органа, осуществляющего управление в области градостроительства и архитектуры, либо на основании предложений граждан или юридических лиц о подготовке документации по планировке территории.</w:t>
      </w:r>
    </w:p>
    <w:p w:rsidR="00A2352B" w:rsidRPr="00FB6A2C" w:rsidRDefault="00A2352B" w:rsidP="00A2352B">
      <w:pPr>
        <w:pStyle w:val="21"/>
        <w:numPr>
          <w:ilvl w:val="0"/>
          <w:numId w:val="17"/>
        </w:numPr>
        <w:shd w:val="clear" w:color="auto" w:fill="auto"/>
        <w:spacing w:after="0" w:line="240" w:lineRule="auto"/>
        <w:ind w:left="20" w:right="20" w:firstLine="700"/>
        <w:jc w:val="both"/>
        <w:rPr>
          <w:sz w:val="16"/>
          <w:szCs w:val="16"/>
        </w:rPr>
      </w:pPr>
      <w:r w:rsidRPr="00FB6A2C">
        <w:rPr>
          <w:sz w:val="16"/>
          <w:szCs w:val="16"/>
        </w:rPr>
        <w:t xml:space="preserve"> Указанное в части 1 настоящей статьи решение подлежит опубликованию в порядке, установленном для официального опубликования правовых актов района, иной официальной информации, и размещается на официальном сайте района в сети Интернет.</w:t>
      </w:r>
    </w:p>
    <w:p w:rsidR="00A2352B" w:rsidRPr="00FB6A2C" w:rsidRDefault="00A2352B" w:rsidP="00A2352B">
      <w:pPr>
        <w:pStyle w:val="21"/>
        <w:numPr>
          <w:ilvl w:val="0"/>
          <w:numId w:val="17"/>
        </w:numPr>
        <w:shd w:val="clear" w:color="auto" w:fill="auto"/>
        <w:spacing w:after="0" w:line="240" w:lineRule="auto"/>
        <w:ind w:left="20" w:right="20" w:firstLine="700"/>
        <w:jc w:val="both"/>
        <w:rPr>
          <w:sz w:val="16"/>
          <w:szCs w:val="16"/>
        </w:rPr>
      </w:pPr>
      <w:r w:rsidRPr="00FB6A2C">
        <w:rPr>
          <w:sz w:val="16"/>
          <w:szCs w:val="16"/>
        </w:rPr>
        <w:t xml:space="preserve"> Со дня опубликования решения о подготовке документации по планировке территории граждане или юридические лица вправе представить в Лебедевский сельсовет свои предложения о порядке, сроках подготовки и содержании документации по планировке территории.</w:t>
      </w:r>
    </w:p>
    <w:p w:rsidR="00A2352B" w:rsidRPr="00FB6A2C" w:rsidRDefault="00A2352B" w:rsidP="00A2352B">
      <w:pPr>
        <w:pStyle w:val="21"/>
        <w:numPr>
          <w:ilvl w:val="0"/>
          <w:numId w:val="17"/>
        </w:numPr>
        <w:shd w:val="clear" w:color="auto" w:fill="auto"/>
        <w:spacing w:after="0" w:line="240" w:lineRule="auto"/>
        <w:ind w:left="20" w:right="20" w:firstLine="700"/>
        <w:jc w:val="both"/>
        <w:rPr>
          <w:sz w:val="16"/>
          <w:szCs w:val="16"/>
        </w:rPr>
      </w:pPr>
      <w:r w:rsidRPr="00FB6A2C">
        <w:rPr>
          <w:sz w:val="16"/>
          <w:szCs w:val="16"/>
        </w:rPr>
        <w:t xml:space="preserve"> Специалисты Лебедевского сельсовета осуществляют проверку документации по планировке территории на соответствие требованиям, установленным Градостроительным кодексом Российской Федерации. По результатам проверки Отдел архитектуры и градостроительства принимает соответствующее решение о направлении документации по планировке территории Главе Лебедевского сельсовета или об отклонении такой документации и о направлении ее на доработку.</w:t>
      </w:r>
    </w:p>
    <w:p w:rsidR="00A2352B" w:rsidRPr="00FB6A2C" w:rsidRDefault="00A2352B" w:rsidP="00A2352B">
      <w:pPr>
        <w:pStyle w:val="21"/>
        <w:numPr>
          <w:ilvl w:val="0"/>
          <w:numId w:val="17"/>
        </w:numPr>
        <w:shd w:val="clear" w:color="auto" w:fill="auto"/>
        <w:spacing w:after="0" w:line="240" w:lineRule="auto"/>
        <w:ind w:left="20" w:right="20" w:firstLine="700"/>
        <w:jc w:val="both"/>
        <w:rPr>
          <w:sz w:val="16"/>
          <w:szCs w:val="16"/>
        </w:rPr>
      </w:pPr>
      <w:r w:rsidRPr="00FB6A2C">
        <w:rPr>
          <w:sz w:val="16"/>
          <w:szCs w:val="16"/>
        </w:rPr>
        <w:t xml:space="preserve"> 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до их утверждения подлежат обязательному рассмотрению на публичных слушаниях.</w:t>
      </w:r>
    </w:p>
    <w:p w:rsidR="00A2352B" w:rsidRPr="00FB6A2C" w:rsidRDefault="00A2352B" w:rsidP="00A2352B">
      <w:pPr>
        <w:pStyle w:val="21"/>
        <w:numPr>
          <w:ilvl w:val="0"/>
          <w:numId w:val="17"/>
        </w:numPr>
        <w:shd w:val="clear" w:color="auto" w:fill="auto"/>
        <w:spacing w:after="0" w:line="240" w:lineRule="auto"/>
        <w:ind w:left="20" w:right="20" w:firstLine="720"/>
        <w:jc w:val="both"/>
        <w:rPr>
          <w:sz w:val="16"/>
          <w:szCs w:val="16"/>
        </w:rPr>
      </w:pPr>
      <w:r w:rsidRPr="00FB6A2C">
        <w:rPr>
          <w:sz w:val="16"/>
          <w:szCs w:val="16"/>
        </w:rPr>
        <w:t xml:space="preserve"> Порядок организации и проведения публичных слушаний по проекту планировки территории и проекту межевания территории определяется решением Совета депутатов муниципального образования Лебедевский сельский Совет с учетом положений Градостроительного кодекса Российской Федерации.</w:t>
      </w:r>
    </w:p>
    <w:p w:rsidR="00A2352B" w:rsidRPr="00FB6A2C" w:rsidRDefault="00A2352B" w:rsidP="00A2352B">
      <w:pPr>
        <w:pStyle w:val="21"/>
        <w:numPr>
          <w:ilvl w:val="0"/>
          <w:numId w:val="17"/>
        </w:numPr>
        <w:shd w:val="clear" w:color="auto" w:fill="auto"/>
        <w:spacing w:after="0" w:line="240" w:lineRule="auto"/>
        <w:ind w:left="20" w:right="20" w:firstLine="720"/>
        <w:jc w:val="both"/>
        <w:rPr>
          <w:sz w:val="16"/>
          <w:szCs w:val="16"/>
        </w:rPr>
      </w:pPr>
      <w:r w:rsidRPr="00FB6A2C">
        <w:rPr>
          <w:sz w:val="16"/>
          <w:szCs w:val="16"/>
        </w:rPr>
        <w:t xml:space="preserve"> Главе сельсовета направляется подготовленная документация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w:t>
      </w:r>
      <w:proofErr w:type="spellStart"/>
      <w:proofErr w:type="gramStart"/>
      <w:r w:rsidRPr="00FB6A2C">
        <w:rPr>
          <w:sz w:val="16"/>
          <w:szCs w:val="16"/>
        </w:rPr>
        <w:t>слуш</w:t>
      </w:r>
      <w:proofErr w:type="spellEnd"/>
      <w:r w:rsidRPr="00FB6A2C">
        <w:rPr>
          <w:sz w:val="16"/>
          <w:szCs w:val="16"/>
        </w:rPr>
        <w:t xml:space="preserve"> </w:t>
      </w:r>
      <w:proofErr w:type="spellStart"/>
      <w:r w:rsidRPr="00FB6A2C">
        <w:rPr>
          <w:sz w:val="16"/>
          <w:szCs w:val="16"/>
        </w:rPr>
        <w:t>аний</w:t>
      </w:r>
      <w:proofErr w:type="spellEnd"/>
      <w:proofErr w:type="gramEnd"/>
      <w:r w:rsidRPr="00FB6A2C">
        <w:rPr>
          <w:sz w:val="16"/>
          <w:szCs w:val="16"/>
        </w:rPr>
        <w:t xml:space="preserve"> не позднее чем через пятнадцать дней со дня проведения публичных слушаний.</w:t>
      </w:r>
    </w:p>
    <w:p w:rsidR="00A2352B" w:rsidRPr="00FB6A2C" w:rsidRDefault="00A2352B" w:rsidP="00A2352B">
      <w:pPr>
        <w:pStyle w:val="21"/>
        <w:numPr>
          <w:ilvl w:val="0"/>
          <w:numId w:val="17"/>
        </w:numPr>
        <w:shd w:val="clear" w:color="auto" w:fill="auto"/>
        <w:spacing w:after="0" w:line="240" w:lineRule="auto"/>
        <w:ind w:left="20" w:right="20" w:firstLine="720"/>
        <w:jc w:val="both"/>
        <w:rPr>
          <w:sz w:val="16"/>
          <w:szCs w:val="16"/>
        </w:rPr>
      </w:pPr>
      <w:r w:rsidRPr="00FB6A2C">
        <w:rPr>
          <w:sz w:val="16"/>
          <w:szCs w:val="16"/>
        </w:rPr>
        <w:t xml:space="preserve"> Глава сельсовета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замечаний протокола и заключения.</w:t>
      </w:r>
    </w:p>
    <w:p w:rsidR="00A2352B" w:rsidRPr="00FB6A2C" w:rsidRDefault="00A2352B" w:rsidP="00A2352B">
      <w:pPr>
        <w:pStyle w:val="21"/>
        <w:numPr>
          <w:ilvl w:val="0"/>
          <w:numId w:val="17"/>
        </w:numPr>
        <w:shd w:val="clear" w:color="auto" w:fill="auto"/>
        <w:spacing w:after="0" w:line="240" w:lineRule="auto"/>
        <w:ind w:left="20" w:right="20" w:firstLine="720"/>
        <w:jc w:val="both"/>
        <w:rPr>
          <w:sz w:val="16"/>
          <w:szCs w:val="16"/>
        </w:rPr>
      </w:pPr>
      <w:r w:rsidRPr="00FB6A2C">
        <w:rPr>
          <w:sz w:val="16"/>
          <w:szCs w:val="16"/>
        </w:rPr>
        <w:t xml:space="preserve">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правовых актов Лебедевского сельсовета, иной официальной информации, и размещается на официальном сайте района в сети Интернет.</w:t>
      </w:r>
    </w:p>
    <w:p w:rsidR="00A2352B" w:rsidRPr="00FB6A2C" w:rsidRDefault="00A2352B" w:rsidP="00A2352B">
      <w:pPr>
        <w:pStyle w:val="21"/>
        <w:numPr>
          <w:ilvl w:val="0"/>
          <w:numId w:val="17"/>
        </w:numPr>
        <w:shd w:val="clear" w:color="auto" w:fill="auto"/>
        <w:spacing w:after="360" w:line="240" w:lineRule="auto"/>
        <w:ind w:left="20" w:right="20" w:firstLine="720"/>
        <w:jc w:val="both"/>
        <w:rPr>
          <w:sz w:val="16"/>
          <w:szCs w:val="16"/>
        </w:rPr>
      </w:pPr>
      <w:bookmarkStart w:id="18" w:name="bookmark19"/>
      <w:r w:rsidRPr="00FB6A2C">
        <w:rPr>
          <w:sz w:val="16"/>
          <w:szCs w:val="16"/>
        </w:rPr>
        <w:t xml:space="preserve"> На основании документации по планировке территории, утвержденной Главой сельсовета, Совет депутатов муниципального образования Лебедевский сельсовет вправе вносить изменения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bookmarkEnd w:id="18"/>
    </w:p>
    <w:p w:rsidR="00A2352B" w:rsidRPr="00FB6A2C" w:rsidRDefault="00A2352B" w:rsidP="00A2352B">
      <w:pPr>
        <w:keepNext/>
        <w:keepLines/>
        <w:ind w:left="20" w:firstLine="720"/>
        <w:rPr>
          <w:sz w:val="16"/>
          <w:szCs w:val="16"/>
        </w:rPr>
      </w:pPr>
      <w:bookmarkStart w:id="19" w:name="bookmark20"/>
      <w:r w:rsidRPr="00FB6A2C">
        <w:rPr>
          <w:sz w:val="16"/>
          <w:szCs w:val="16"/>
        </w:rPr>
        <w:t xml:space="preserve">Статья 12. </w:t>
      </w:r>
      <w:proofErr w:type="gramStart"/>
      <w:r w:rsidRPr="00FB6A2C">
        <w:rPr>
          <w:sz w:val="16"/>
          <w:szCs w:val="16"/>
        </w:rPr>
        <w:t xml:space="preserve">Г </w:t>
      </w:r>
      <w:proofErr w:type="spellStart"/>
      <w:r w:rsidRPr="00FB6A2C">
        <w:rPr>
          <w:sz w:val="16"/>
          <w:szCs w:val="16"/>
        </w:rPr>
        <w:t>радостроительные</w:t>
      </w:r>
      <w:proofErr w:type="spellEnd"/>
      <w:proofErr w:type="gramEnd"/>
      <w:r w:rsidRPr="00FB6A2C">
        <w:rPr>
          <w:sz w:val="16"/>
          <w:szCs w:val="16"/>
        </w:rPr>
        <w:t xml:space="preserve"> планы земельных участков</w:t>
      </w:r>
      <w:bookmarkEnd w:id="19"/>
    </w:p>
    <w:p w:rsidR="00A2352B" w:rsidRPr="00FB6A2C" w:rsidRDefault="00A2352B" w:rsidP="00A2352B">
      <w:pPr>
        <w:pStyle w:val="21"/>
        <w:shd w:val="clear" w:color="auto" w:fill="auto"/>
        <w:spacing w:after="0" w:line="240" w:lineRule="auto"/>
        <w:ind w:left="20" w:right="20" w:firstLine="720"/>
        <w:jc w:val="both"/>
        <w:rPr>
          <w:sz w:val="16"/>
          <w:szCs w:val="16"/>
        </w:rPr>
      </w:pPr>
      <w:r w:rsidRPr="00FB6A2C">
        <w:rPr>
          <w:sz w:val="16"/>
          <w:szCs w:val="16"/>
        </w:rPr>
        <w:t>Назначение и содержание градостроительных планов земельных участков определяются Градостроительным кодексом Российской Федерации.</w:t>
      </w:r>
    </w:p>
    <w:p w:rsidR="00A2352B" w:rsidRPr="00FB6A2C" w:rsidRDefault="00A2352B" w:rsidP="00A2352B">
      <w:pPr>
        <w:pStyle w:val="21"/>
        <w:shd w:val="clear" w:color="auto" w:fill="auto"/>
        <w:spacing w:after="364" w:line="240" w:lineRule="auto"/>
        <w:ind w:left="20" w:right="20" w:firstLine="720"/>
        <w:jc w:val="both"/>
        <w:rPr>
          <w:sz w:val="16"/>
          <w:szCs w:val="16"/>
        </w:rPr>
      </w:pPr>
      <w:bookmarkStart w:id="20" w:name="bookmark21"/>
      <w:r w:rsidRPr="00FB6A2C">
        <w:rPr>
          <w:sz w:val="16"/>
          <w:szCs w:val="16"/>
        </w:rPr>
        <w:t>Подготовка градостроительных планов земельных участков осуществляется в составе проекта межевания территории или в виде отдельных документов по форме, установленной уполномоченным Правительством РФ федеральным органом исполнительной власти в соответствии с действующим федеральным законодательством.</w:t>
      </w:r>
      <w:bookmarkEnd w:id="20"/>
    </w:p>
    <w:p w:rsidR="00A2352B" w:rsidRPr="00FB6A2C" w:rsidRDefault="00A2352B" w:rsidP="00A2352B">
      <w:pPr>
        <w:keepNext/>
        <w:keepLines/>
        <w:ind w:left="20" w:firstLine="720"/>
        <w:rPr>
          <w:sz w:val="16"/>
          <w:szCs w:val="16"/>
        </w:rPr>
      </w:pPr>
      <w:bookmarkStart w:id="21" w:name="bookmark22"/>
      <w:r w:rsidRPr="00FB6A2C">
        <w:rPr>
          <w:sz w:val="16"/>
          <w:szCs w:val="16"/>
        </w:rPr>
        <w:t xml:space="preserve">Статья 13. </w:t>
      </w:r>
      <w:proofErr w:type="gramStart"/>
      <w:r w:rsidRPr="00FB6A2C">
        <w:rPr>
          <w:sz w:val="16"/>
          <w:szCs w:val="16"/>
        </w:rPr>
        <w:t xml:space="preserve">Г </w:t>
      </w:r>
      <w:proofErr w:type="spellStart"/>
      <w:r w:rsidRPr="00FB6A2C">
        <w:rPr>
          <w:sz w:val="16"/>
          <w:szCs w:val="16"/>
        </w:rPr>
        <w:t>радостроительный</w:t>
      </w:r>
      <w:proofErr w:type="spellEnd"/>
      <w:proofErr w:type="gramEnd"/>
      <w:r w:rsidRPr="00FB6A2C">
        <w:rPr>
          <w:sz w:val="16"/>
          <w:szCs w:val="16"/>
        </w:rPr>
        <w:t xml:space="preserve"> регламент</w:t>
      </w:r>
      <w:bookmarkEnd w:id="21"/>
    </w:p>
    <w:p w:rsidR="00A2352B" w:rsidRPr="00FB6A2C" w:rsidRDefault="00A2352B" w:rsidP="00A2352B">
      <w:pPr>
        <w:pStyle w:val="21"/>
        <w:numPr>
          <w:ilvl w:val="0"/>
          <w:numId w:val="18"/>
        </w:numPr>
        <w:shd w:val="clear" w:color="auto" w:fill="auto"/>
        <w:tabs>
          <w:tab w:val="left" w:pos="1071"/>
        </w:tabs>
        <w:spacing w:after="0" w:line="240" w:lineRule="auto"/>
        <w:ind w:left="20" w:right="20" w:firstLine="720"/>
        <w:jc w:val="both"/>
        <w:rPr>
          <w:sz w:val="16"/>
          <w:szCs w:val="16"/>
        </w:rPr>
      </w:pPr>
      <w:r w:rsidRPr="00FB6A2C">
        <w:rPr>
          <w:sz w:val="16"/>
          <w:szCs w:val="16"/>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A2352B" w:rsidRPr="00FB6A2C" w:rsidRDefault="00A2352B" w:rsidP="00A2352B">
      <w:pPr>
        <w:pStyle w:val="21"/>
        <w:numPr>
          <w:ilvl w:val="0"/>
          <w:numId w:val="18"/>
        </w:numPr>
        <w:shd w:val="clear" w:color="auto" w:fill="auto"/>
        <w:spacing w:after="0" w:line="240" w:lineRule="auto"/>
        <w:ind w:left="20" w:right="20" w:firstLine="700"/>
        <w:jc w:val="both"/>
        <w:rPr>
          <w:sz w:val="16"/>
          <w:szCs w:val="16"/>
        </w:rPr>
      </w:pPr>
      <w:r w:rsidRPr="00FB6A2C">
        <w:rPr>
          <w:sz w:val="16"/>
          <w:szCs w:val="16"/>
        </w:rPr>
        <w:t xml:space="preserve">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виды разрешенного использования земельных участков и объектов капитального строительства;</w:t>
      </w:r>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A2352B" w:rsidRPr="00FB6A2C" w:rsidRDefault="00A2352B" w:rsidP="00A2352B">
      <w:pPr>
        <w:pStyle w:val="21"/>
        <w:numPr>
          <w:ilvl w:val="0"/>
          <w:numId w:val="18"/>
        </w:numPr>
        <w:shd w:val="clear" w:color="auto" w:fill="auto"/>
        <w:spacing w:after="0" w:line="240" w:lineRule="auto"/>
        <w:ind w:left="20" w:firstLine="700"/>
        <w:jc w:val="both"/>
        <w:rPr>
          <w:sz w:val="16"/>
          <w:szCs w:val="16"/>
        </w:rPr>
      </w:pPr>
      <w:r w:rsidRPr="00FB6A2C">
        <w:rPr>
          <w:sz w:val="16"/>
          <w:szCs w:val="16"/>
        </w:rPr>
        <w:t xml:space="preserve"> Градостроительный регламент устанавливается с учетом:</w:t>
      </w:r>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фактического использования земельных участков и объектов капитального строительства в границах территориальной зоны;</w:t>
      </w:r>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функциональных зон и характеристик их планируемого развития, определенных документами Схемой территориального планирования муниципального образования </w:t>
      </w:r>
      <w:proofErr w:type="spellStart"/>
      <w:r w:rsidRPr="00FB6A2C">
        <w:rPr>
          <w:sz w:val="16"/>
          <w:szCs w:val="16"/>
        </w:rPr>
        <w:t>Каратузский</w:t>
      </w:r>
      <w:proofErr w:type="spellEnd"/>
      <w:r w:rsidRPr="00FB6A2C">
        <w:rPr>
          <w:sz w:val="16"/>
          <w:szCs w:val="16"/>
        </w:rPr>
        <w:t xml:space="preserve"> район и проектом генерального плана муниципального образования Лебедевский сельсовет;</w:t>
      </w:r>
    </w:p>
    <w:p w:rsidR="00A2352B" w:rsidRPr="00FB6A2C" w:rsidRDefault="00A2352B" w:rsidP="00A2352B">
      <w:pPr>
        <w:pStyle w:val="21"/>
        <w:numPr>
          <w:ilvl w:val="0"/>
          <w:numId w:val="3"/>
        </w:numPr>
        <w:shd w:val="clear" w:color="auto" w:fill="auto"/>
        <w:spacing w:after="0" w:line="240" w:lineRule="auto"/>
        <w:ind w:left="20" w:firstLine="700"/>
        <w:jc w:val="both"/>
        <w:rPr>
          <w:sz w:val="16"/>
          <w:szCs w:val="16"/>
        </w:rPr>
      </w:pPr>
      <w:r w:rsidRPr="00FB6A2C">
        <w:rPr>
          <w:sz w:val="16"/>
          <w:szCs w:val="16"/>
        </w:rPr>
        <w:t xml:space="preserve"> видов территориальных зон;</w:t>
      </w:r>
    </w:p>
    <w:p w:rsidR="00A2352B" w:rsidRPr="00FB6A2C" w:rsidRDefault="00A2352B" w:rsidP="00A2352B">
      <w:pPr>
        <w:pStyle w:val="21"/>
        <w:numPr>
          <w:ilvl w:val="0"/>
          <w:numId w:val="3"/>
        </w:numPr>
        <w:shd w:val="clear" w:color="auto" w:fill="auto"/>
        <w:spacing w:after="0" w:line="240" w:lineRule="auto"/>
        <w:ind w:left="20" w:right="20" w:firstLine="700"/>
        <w:jc w:val="both"/>
        <w:rPr>
          <w:sz w:val="16"/>
          <w:szCs w:val="16"/>
        </w:rPr>
      </w:pPr>
      <w:r w:rsidRPr="00FB6A2C">
        <w:rPr>
          <w:sz w:val="16"/>
          <w:szCs w:val="16"/>
        </w:rPr>
        <w:t xml:space="preserve"> требований охраны объектов культурного наследия, а также особо охраняемых природных территорий, иных природных объектов.</w:t>
      </w:r>
    </w:p>
    <w:p w:rsidR="00A2352B" w:rsidRPr="00FB6A2C" w:rsidRDefault="00A2352B" w:rsidP="00A2352B">
      <w:pPr>
        <w:pStyle w:val="21"/>
        <w:numPr>
          <w:ilvl w:val="0"/>
          <w:numId w:val="18"/>
        </w:numPr>
        <w:shd w:val="clear" w:color="auto" w:fill="auto"/>
        <w:spacing w:after="0" w:line="240" w:lineRule="auto"/>
        <w:ind w:left="20" w:right="20" w:firstLine="700"/>
        <w:jc w:val="both"/>
        <w:rPr>
          <w:sz w:val="16"/>
          <w:szCs w:val="16"/>
        </w:rPr>
      </w:pPr>
      <w:r w:rsidRPr="00FB6A2C">
        <w:rPr>
          <w:sz w:val="16"/>
          <w:szCs w:val="16"/>
        </w:rPr>
        <w:t xml:space="preserve"> </w:t>
      </w:r>
      <w:proofErr w:type="gramStart"/>
      <w:r w:rsidRPr="00FB6A2C">
        <w:rPr>
          <w:sz w:val="16"/>
          <w:szCs w:val="16"/>
        </w:rPr>
        <w:t>Действие градостроительного регламента, установленного настоящими Правилами, распространяется в равной мере на все земельные участки и объекты капитального строительства, расположенные в пределах границ соответствующей территориальной зоны, обозначенной на карте градостроительного зонирования.</w:t>
      </w:r>
      <w:proofErr w:type="gramEnd"/>
    </w:p>
    <w:p w:rsidR="00A2352B" w:rsidRPr="00FB6A2C" w:rsidRDefault="00A2352B" w:rsidP="00A2352B">
      <w:pPr>
        <w:pStyle w:val="21"/>
        <w:numPr>
          <w:ilvl w:val="0"/>
          <w:numId w:val="18"/>
        </w:numPr>
        <w:shd w:val="clear" w:color="auto" w:fill="auto"/>
        <w:spacing w:after="0" w:line="240" w:lineRule="auto"/>
        <w:ind w:left="20" w:right="20" w:firstLine="700"/>
        <w:jc w:val="both"/>
        <w:rPr>
          <w:sz w:val="16"/>
          <w:szCs w:val="16"/>
        </w:rPr>
      </w:pPr>
      <w:r w:rsidRPr="00FB6A2C">
        <w:rPr>
          <w:sz w:val="16"/>
          <w:szCs w:val="16"/>
        </w:rPr>
        <w:lastRenderedPageBreak/>
        <w:t xml:space="preserve"> К земельным участкам, иным объектам недвижимости, расположенным одновременно в одной из территориальных зон и в одной или более зонах с особыми условиями использования территорий, применяются градостроительные регламенты, установленные для всех этих зон.</w:t>
      </w:r>
    </w:p>
    <w:p w:rsidR="00A2352B" w:rsidRPr="00FB6A2C" w:rsidRDefault="00A2352B" w:rsidP="00A2352B">
      <w:pPr>
        <w:pStyle w:val="21"/>
        <w:numPr>
          <w:ilvl w:val="0"/>
          <w:numId w:val="18"/>
        </w:numPr>
        <w:shd w:val="clear" w:color="auto" w:fill="auto"/>
        <w:spacing w:after="0" w:line="240" w:lineRule="auto"/>
        <w:ind w:left="20" w:right="20" w:firstLine="720"/>
        <w:jc w:val="both"/>
        <w:rPr>
          <w:sz w:val="16"/>
          <w:szCs w:val="16"/>
        </w:rPr>
      </w:pPr>
      <w:r w:rsidRPr="00FB6A2C">
        <w:rPr>
          <w:sz w:val="16"/>
          <w:szCs w:val="16"/>
        </w:rPr>
        <w:t xml:space="preserve"> Для каждого земельного участка, иного объекта недвижимости, расположенного в пределах территории населенного пункта, разрешенным считается такое использование, которое соответствует:</w:t>
      </w:r>
    </w:p>
    <w:p w:rsidR="00A2352B" w:rsidRPr="00FB6A2C" w:rsidRDefault="00A2352B" w:rsidP="00A2352B">
      <w:pPr>
        <w:pStyle w:val="21"/>
        <w:numPr>
          <w:ilvl w:val="0"/>
          <w:numId w:val="3"/>
        </w:numPr>
        <w:shd w:val="clear" w:color="auto" w:fill="auto"/>
        <w:spacing w:after="0" w:line="240" w:lineRule="auto"/>
        <w:ind w:left="20" w:right="20" w:firstLine="720"/>
        <w:jc w:val="both"/>
        <w:rPr>
          <w:sz w:val="16"/>
          <w:szCs w:val="16"/>
        </w:rPr>
      </w:pPr>
      <w:r w:rsidRPr="00FB6A2C">
        <w:rPr>
          <w:sz w:val="16"/>
          <w:szCs w:val="16"/>
        </w:rPr>
        <w:t xml:space="preserve"> градостроительному регламенту, установленному настоящими Правилами для территориальной зоны (</w:t>
      </w:r>
      <w:proofErr w:type="spellStart"/>
      <w:r w:rsidRPr="00FB6A2C">
        <w:rPr>
          <w:sz w:val="16"/>
          <w:szCs w:val="16"/>
        </w:rPr>
        <w:t>подзоны</w:t>
      </w:r>
      <w:proofErr w:type="spellEnd"/>
      <w:r w:rsidRPr="00FB6A2C">
        <w:rPr>
          <w:sz w:val="16"/>
          <w:szCs w:val="16"/>
        </w:rPr>
        <w:t>);</w:t>
      </w:r>
    </w:p>
    <w:p w:rsidR="00A2352B" w:rsidRPr="00FB6A2C" w:rsidRDefault="00A2352B" w:rsidP="00A2352B">
      <w:pPr>
        <w:pStyle w:val="21"/>
        <w:numPr>
          <w:ilvl w:val="0"/>
          <w:numId w:val="3"/>
        </w:numPr>
        <w:shd w:val="clear" w:color="auto" w:fill="auto"/>
        <w:spacing w:after="0" w:line="240" w:lineRule="auto"/>
        <w:ind w:left="20" w:right="20" w:firstLine="720"/>
        <w:jc w:val="both"/>
        <w:rPr>
          <w:sz w:val="16"/>
          <w:szCs w:val="16"/>
        </w:rPr>
      </w:pPr>
      <w:r w:rsidRPr="00FB6A2C">
        <w:rPr>
          <w:sz w:val="16"/>
          <w:szCs w:val="16"/>
        </w:rPr>
        <w:t xml:space="preserve"> градостроительному регламенту, установленному в соответствии с законодательством Российской Федерации, в пределах границ соответствующей зоны (соответствующих зон) с особыми условиями использования территорий.</w:t>
      </w:r>
    </w:p>
    <w:p w:rsidR="00A2352B" w:rsidRPr="00FB6A2C" w:rsidRDefault="00A2352B" w:rsidP="00A2352B">
      <w:pPr>
        <w:pStyle w:val="21"/>
        <w:numPr>
          <w:ilvl w:val="0"/>
          <w:numId w:val="18"/>
        </w:numPr>
        <w:shd w:val="clear" w:color="auto" w:fill="auto"/>
        <w:spacing w:after="0" w:line="240" w:lineRule="auto"/>
        <w:ind w:left="20" w:right="20" w:firstLine="720"/>
        <w:jc w:val="both"/>
        <w:rPr>
          <w:sz w:val="16"/>
          <w:szCs w:val="16"/>
        </w:rPr>
      </w:pPr>
      <w:r w:rsidRPr="00FB6A2C">
        <w:rPr>
          <w:sz w:val="16"/>
          <w:szCs w:val="16"/>
        </w:rPr>
        <w:t xml:space="preserve"> Действие градостроительного регламента не распространяется на земельные участки:</w:t>
      </w:r>
    </w:p>
    <w:p w:rsidR="00A2352B" w:rsidRPr="00FB6A2C" w:rsidRDefault="00A2352B" w:rsidP="00A2352B">
      <w:pPr>
        <w:pStyle w:val="21"/>
        <w:numPr>
          <w:ilvl w:val="0"/>
          <w:numId w:val="3"/>
        </w:numPr>
        <w:shd w:val="clear" w:color="auto" w:fill="auto"/>
        <w:spacing w:after="0" w:line="240" w:lineRule="auto"/>
        <w:ind w:left="20" w:right="20" w:firstLine="720"/>
        <w:jc w:val="both"/>
        <w:rPr>
          <w:sz w:val="16"/>
          <w:szCs w:val="16"/>
        </w:rPr>
      </w:pPr>
      <w:r w:rsidRPr="00FB6A2C">
        <w:rPr>
          <w:sz w:val="16"/>
          <w:szCs w:val="16"/>
        </w:rPr>
        <w:t xml:space="preserve"> </w:t>
      </w:r>
      <w:proofErr w:type="gramStart"/>
      <w:r w:rsidRPr="00FB6A2C">
        <w:rPr>
          <w:sz w:val="16"/>
          <w:szCs w:val="16"/>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FB6A2C">
        <w:rPr>
          <w:sz w:val="16"/>
          <w:szCs w:val="16"/>
        </w:rPr>
        <w:t xml:space="preserve"> наследия;</w:t>
      </w:r>
    </w:p>
    <w:p w:rsidR="00A2352B" w:rsidRPr="00FB6A2C" w:rsidRDefault="00A2352B" w:rsidP="00A2352B">
      <w:pPr>
        <w:pStyle w:val="21"/>
        <w:numPr>
          <w:ilvl w:val="0"/>
          <w:numId w:val="3"/>
        </w:numPr>
        <w:shd w:val="clear" w:color="auto" w:fill="auto"/>
        <w:spacing w:after="0" w:line="240" w:lineRule="auto"/>
        <w:ind w:left="20" w:firstLine="720"/>
        <w:jc w:val="both"/>
        <w:rPr>
          <w:sz w:val="16"/>
          <w:szCs w:val="16"/>
        </w:rPr>
      </w:pPr>
      <w:r w:rsidRPr="00FB6A2C">
        <w:rPr>
          <w:sz w:val="16"/>
          <w:szCs w:val="16"/>
        </w:rPr>
        <w:t xml:space="preserve"> в границах территорий общего пользования;</w:t>
      </w:r>
    </w:p>
    <w:p w:rsidR="00A2352B" w:rsidRPr="00FB6A2C" w:rsidRDefault="00A2352B" w:rsidP="00A2352B">
      <w:pPr>
        <w:pStyle w:val="21"/>
        <w:numPr>
          <w:ilvl w:val="0"/>
          <w:numId w:val="3"/>
        </w:numPr>
        <w:shd w:val="clear" w:color="auto" w:fill="auto"/>
        <w:spacing w:after="0" w:line="240" w:lineRule="auto"/>
        <w:ind w:left="20" w:firstLine="720"/>
        <w:jc w:val="both"/>
        <w:rPr>
          <w:sz w:val="16"/>
          <w:szCs w:val="16"/>
        </w:rPr>
      </w:pPr>
      <w:r w:rsidRPr="00FB6A2C">
        <w:rPr>
          <w:sz w:val="16"/>
          <w:szCs w:val="16"/>
        </w:rPr>
        <w:t xml:space="preserve"> </w:t>
      </w:r>
      <w:proofErr w:type="gramStart"/>
      <w:r w:rsidRPr="00FB6A2C">
        <w:rPr>
          <w:sz w:val="16"/>
          <w:szCs w:val="16"/>
        </w:rPr>
        <w:t>занятые</w:t>
      </w:r>
      <w:proofErr w:type="gramEnd"/>
      <w:r w:rsidRPr="00FB6A2C">
        <w:rPr>
          <w:sz w:val="16"/>
          <w:szCs w:val="16"/>
        </w:rPr>
        <w:t xml:space="preserve"> линейными объектами;</w:t>
      </w:r>
    </w:p>
    <w:p w:rsidR="00A2352B" w:rsidRPr="00FB6A2C" w:rsidRDefault="00A2352B" w:rsidP="00A2352B">
      <w:pPr>
        <w:pStyle w:val="21"/>
        <w:numPr>
          <w:ilvl w:val="0"/>
          <w:numId w:val="3"/>
        </w:numPr>
        <w:shd w:val="clear" w:color="auto" w:fill="auto"/>
        <w:spacing w:after="0" w:line="240" w:lineRule="auto"/>
        <w:ind w:left="20" w:firstLine="720"/>
        <w:jc w:val="both"/>
        <w:rPr>
          <w:sz w:val="16"/>
          <w:szCs w:val="16"/>
        </w:rPr>
      </w:pPr>
      <w:r w:rsidRPr="00FB6A2C">
        <w:rPr>
          <w:sz w:val="16"/>
          <w:szCs w:val="16"/>
        </w:rPr>
        <w:t xml:space="preserve"> </w:t>
      </w:r>
      <w:proofErr w:type="gramStart"/>
      <w:r w:rsidRPr="00FB6A2C">
        <w:rPr>
          <w:sz w:val="16"/>
          <w:szCs w:val="16"/>
        </w:rPr>
        <w:t>предоставленные для добычи полезных ископаемых.</w:t>
      </w:r>
      <w:proofErr w:type="gramEnd"/>
    </w:p>
    <w:p w:rsidR="00A2352B" w:rsidRPr="00FB6A2C" w:rsidRDefault="00A2352B" w:rsidP="00A2352B">
      <w:pPr>
        <w:pStyle w:val="21"/>
        <w:numPr>
          <w:ilvl w:val="0"/>
          <w:numId w:val="18"/>
        </w:numPr>
        <w:shd w:val="clear" w:color="auto" w:fill="auto"/>
        <w:spacing w:after="0" w:line="240" w:lineRule="auto"/>
        <w:ind w:left="20" w:right="20" w:firstLine="720"/>
        <w:jc w:val="both"/>
        <w:rPr>
          <w:sz w:val="16"/>
          <w:szCs w:val="16"/>
        </w:rPr>
      </w:pPr>
      <w:r w:rsidRPr="00FB6A2C">
        <w:rPr>
          <w:sz w:val="16"/>
          <w:szCs w:val="16"/>
        </w:rPr>
        <w:t xml:space="preserve"> Градостроительные регламенты не устанавливаются для земель лесного фонда, земель водного фонда,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A2352B" w:rsidRPr="00FB6A2C" w:rsidRDefault="00A2352B" w:rsidP="00A2352B">
      <w:pPr>
        <w:pStyle w:val="21"/>
        <w:numPr>
          <w:ilvl w:val="0"/>
          <w:numId w:val="18"/>
        </w:numPr>
        <w:shd w:val="clear" w:color="auto" w:fill="auto"/>
        <w:spacing w:after="0" w:line="240" w:lineRule="auto"/>
        <w:ind w:left="20" w:right="20" w:firstLine="720"/>
        <w:jc w:val="both"/>
        <w:rPr>
          <w:sz w:val="16"/>
          <w:szCs w:val="16"/>
        </w:rPr>
      </w:pPr>
      <w:r w:rsidRPr="00FB6A2C">
        <w:rPr>
          <w:sz w:val="16"/>
          <w:szCs w:val="16"/>
        </w:rPr>
        <w:t xml:space="preserve">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районного самоуправления в соответствии с федеральными законами.</w:t>
      </w:r>
    </w:p>
    <w:p w:rsidR="00A2352B" w:rsidRPr="00FB6A2C" w:rsidRDefault="00A2352B" w:rsidP="00A2352B">
      <w:pPr>
        <w:pStyle w:val="21"/>
        <w:numPr>
          <w:ilvl w:val="0"/>
          <w:numId w:val="18"/>
        </w:numPr>
        <w:shd w:val="clear" w:color="auto" w:fill="auto"/>
        <w:spacing w:after="0" w:line="240" w:lineRule="auto"/>
        <w:ind w:left="20" w:right="20" w:firstLine="720"/>
        <w:jc w:val="both"/>
        <w:rPr>
          <w:sz w:val="16"/>
          <w:szCs w:val="16"/>
        </w:rPr>
      </w:pPr>
      <w:r w:rsidRPr="00FB6A2C">
        <w:rPr>
          <w:sz w:val="16"/>
          <w:szCs w:val="16"/>
        </w:rPr>
        <w:t xml:space="preserve"> </w:t>
      </w:r>
      <w:proofErr w:type="gramStart"/>
      <w:r w:rsidRPr="00FB6A2C">
        <w:rPr>
          <w:sz w:val="16"/>
          <w:szCs w:val="16"/>
        </w:rPr>
        <w:t>Земельные участки общего пользования, занятые площадями, улицами, проездами, автомобильными дорогами, набережными, земли береговой полосы и прибрежные полосы, скверами, бульварами, водными объектами, пляжами и другими объектами, не подлежат приватизации.</w:t>
      </w:r>
      <w:proofErr w:type="gramEnd"/>
    </w:p>
    <w:p w:rsidR="00A2352B" w:rsidRPr="00FB6A2C" w:rsidRDefault="00A2352B" w:rsidP="00A2352B">
      <w:pPr>
        <w:pStyle w:val="21"/>
        <w:numPr>
          <w:ilvl w:val="0"/>
          <w:numId w:val="19"/>
        </w:numPr>
        <w:shd w:val="clear" w:color="auto" w:fill="auto"/>
        <w:spacing w:after="0" w:line="240" w:lineRule="auto"/>
        <w:ind w:left="20" w:right="20" w:firstLine="720"/>
        <w:jc w:val="both"/>
        <w:rPr>
          <w:sz w:val="16"/>
          <w:szCs w:val="16"/>
        </w:rPr>
      </w:pPr>
      <w:r w:rsidRPr="00FB6A2C">
        <w:rPr>
          <w:sz w:val="16"/>
          <w:szCs w:val="16"/>
        </w:rPr>
        <w:t xml:space="preserve"> </w:t>
      </w:r>
      <w:proofErr w:type="gramStart"/>
      <w:r w:rsidRPr="00FB6A2C">
        <w:rPr>
          <w:sz w:val="16"/>
          <w:szCs w:val="16"/>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A2352B" w:rsidRPr="00FB6A2C" w:rsidRDefault="00A2352B" w:rsidP="00A2352B">
      <w:pPr>
        <w:pStyle w:val="21"/>
        <w:numPr>
          <w:ilvl w:val="0"/>
          <w:numId w:val="19"/>
        </w:numPr>
        <w:shd w:val="clear" w:color="auto" w:fill="auto"/>
        <w:spacing w:after="0" w:line="240" w:lineRule="auto"/>
        <w:ind w:left="20" w:right="20" w:firstLine="720"/>
        <w:jc w:val="both"/>
        <w:rPr>
          <w:sz w:val="16"/>
          <w:szCs w:val="16"/>
        </w:rPr>
      </w:pPr>
      <w:r w:rsidRPr="00FB6A2C">
        <w:rPr>
          <w:sz w:val="16"/>
          <w:szCs w:val="16"/>
        </w:rPr>
        <w:t xml:space="preserve"> Реконструкция указанных в пункте 11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A2352B" w:rsidRPr="00FB6A2C" w:rsidRDefault="00A2352B" w:rsidP="00A2352B">
      <w:pPr>
        <w:pStyle w:val="21"/>
        <w:numPr>
          <w:ilvl w:val="0"/>
          <w:numId w:val="19"/>
        </w:numPr>
        <w:shd w:val="clear" w:color="auto" w:fill="auto"/>
        <w:spacing w:after="356" w:line="240" w:lineRule="auto"/>
        <w:ind w:left="20" w:right="20" w:firstLine="720"/>
        <w:jc w:val="both"/>
        <w:rPr>
          <w:sz w:val="16"/>
          <w:szCs w:val="16"/>
        </w:rPr>
      </w:pPr>
      <w:r w:rsidRPr="00FB6A2C">
        <w:rPr>
          <w:sz w:val="16"/>
          <w:szCs w:val="16"/>
        </w:rPr>
        <w:t xml:space="preserve"> В случае если использование указанных в пункте 11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A2352B" w:rsidRPr="00FB6A2C" w:rsidRDefault="00A2352B" w:rsidP="00A2352B">
      <w:pPr>
        <w:keepNext/>
        <w:keepLines/>
        <w:ind w:left="20" w:right="20" w:firstLine="720"/>
        <w:rPr>
          <w:sz w:val="16"/>
          <w:szCs w:val="16"/>
        </w:rPr>
      </w:pPr>
      <w:bookmarkStart w:id="22" w:name="bookmark23"/>
      <w:bookmarkStart w:id="23" w:name="bookmark24"/>
      <w:r w:rsidRPr="00FB6A2C">
        <w:rPr>
          <w:sz w:val="16"/>
          <w:szCs w:val="16"/>
        </w:rPr>
        <w:t>Статья 14. Виды разрешенного использования земельных участков и объектов капитального строительства</w:t>
      </w:r>
      <w:bookmarkEnd w:id="22"/>
      <w:bookmarkEnd w:id="23"/>
    </w:p>
    <w:p w:rsidR="00A2352B" w:rsidRPr="00FB6A2C" w:rsidRDefault="00A2352B" w:rsidP="00A2352B">
      <w:pPr>
        <w:pStyle w:val="21"/>
        <w:numPr>
          <w:ilvl w:val="0"/>
          <w:numId w:val="20"/>
        </w:numPr>
        <w:shd w:val="clear" w:color="auto" w:fill="auto"/>
        <w:spacing w:after="0" w:line="240" w:lineRule="auto"/>
        <w:ind w:left="20" w:right="20" w:firstLine="720"/>
        <w:jc w:val="both"/>
        <w:rPr>
          <w:sz w:val="16"/>
          <w:szCs w:val="16"/>
        </w:rPr>
      </w:pPr>
      <w:r w:rsidRPr="00FB6A2C">
        <w:rPr>
          <w:sz w:val="16"/>
          <w:szCs w:val="16"/>
        </w:rPr>
        <w:t xml:space="preserve"> Разрешенное использование земельных участков и объектов капитального строительства может быть следующих видов:</w:t>
      </w:r>
    </w:p>
    <w:p w:rsidR="00A2352B" w:rsidRPr="00FB6A2C" w:rsidRDefault="00A2352B" w:rsidP="00A2352B">
      <w:pPr>
        <w:pStyle w:val="21"/>
        <w:numPr>
          <w:ilvl w:val="0"/>
          <w:numId w:val="21"/>
        </w:numPr>
        <w:shd w:val="clear" w:color="auto" w:fill="auto"/>
        <w:spacing w:after="0" w:line="240" w:lineRule="auto"/>
        <w:ind w:left="20" w:firstLine="720"/>
        <w:jc w:val="both"/>
        <w:rPr>
          <w:sz w:val="16"/>
          <w:szCs w:val="16"/>
        </w:rPr>
      </w:pPr>
      <w:r w:rsidRPr="00FB6A2C">
        <w:rPr>
          <w:sz w:val="16"/>
          <w:szCs w:val="16"/>
        </w:rPr>
        <w:t xml:space="preserve"> основные виды разрешенного использования;</w:t>
      </w:r>
    </w:p>
    <w:p w:rsidR="00A2352B" w:rsidRPr="00FB6A2C" w:rsidRDefault="00A2352B" w:rsidP="00A2352B">
      <w:pPr>
        <w:pStyle w:val="21"/>
        <w:numPr>
          <w:ilvl w:val="0"/>
          <w:numId w:val="21"/>
        </w:numPr>
        <w:shd w:val="clear" w:color="auto" w:fill="auto"/>
        <w:spacing w:after="0" w:line="240" w:lineRule="auto"/>
        <w:ind w:left="20" w:firstLine="720"/>
        <w:jc w:val="both"/>
        <w:rPr>
          <w:sz w:val="16"/>
          <w:szCs w:val="16"/>
        </w:rPr>
      </w:pPr>
      <w:r w:rsidRPr="00FB6A2C">
        <w:rPr>
          <w:sz w:val="16"/>
          <w:szCs w:val="16"/>
        </w:rPr>
        <w:t xml:space="preserve"> условно разрешенные виды использования;</w:t>
      </w:r>
    </w:p>
    <w:p w:rsidR="00A2352B" w:rsidRPr="00FB6A2C" w:rsidRDefault="00A2352B" w:rsidP="00A2352B">
      <w:pPr>
        <w:pStyle w:val="21"/>
        <w:numPr>
          <w:ilvl w:val="0"/>
          <w:numId w:val="21"/>
        </w:numPr>
        <w:shd w:val="clear" w:color="auto" w:fill="auto"/>
        <w:spacing w:after="0" w:line="240" w:lineRule="auto"/>
        <w:ind w:left="20" w:right="20" w:firstLine="720"/>
        <w:jc w:val="both"/>
        <w:rPr>
          <w:sz w:val="16"/>
          <w:szCs w:val="16"/>
        </w:rPr>
      </w:pPr>
      <w:r w:rsidRPr="00FB6A2C">
        <w:rPr>
          <w:sz w:val="16"/>
          <w:szCs w:val="16"/>
        </w:rPr>
        <w:t xml:space="preserve"> вспомогательные виды разрешенного использования, допустимые только в качестве </w:t>
      </w:r>
      <w:proofErr w:type="gramStart"/>
      <w:r w:rsidRPr="00FB6A2C">
        <w:rPr>
          <w:sz w:val="16"/>
          <w:szCs w:val="16"/>
        </w:rPr>
        <w:t>дополнительных</w:t>
      </w:r>
      <w:proofErr w:type="gramEnd"/>
      <w:r w:rsidRPr="00FB6A2C">
        <w:rPr>
          <w:sz w:val="16"/>
          <w:szCs w:val="16"/>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A2352B" w:rsidRPr="00FB6A2C" w:rsidRDefault="00A2352B" w:rsidP="00A2352B">
      <w:pPr>
        <w:pStyle w:val="21"/>
        <w:numPr>
          <w:ilvl w:val="0"/>
          <w:numId w:val="20"/>
        </w:numPr>
        <w:shd w:val="clear" w:color="auto" w:fill="auto"/>
        <w:spacing w:after="0" w:line="240" w:lineRule="auto"/>
        <w:ind w:left="20" w:right="20" w:firstLine="720"/>
        <w:jc w:val="both"/>
        <w:rPr>
          <w:sz w:val="16"/>
          <w:szCs w:val="16"/>
        </w:rPr>
      </w:pPr>
      <w:r w:rsidRPr="00FB6A2C">
        <w:rPr>
          <w:sz w:val="16"/>
          <w:szCs w:val="16"/>
        </w:rPr>
        <w:t xml:space="preserve">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A2352B" w:rsidRPr="00FB6A2C" w:rsidRDefault="00A2352B" w:rsidP="00A2352B">
      <w:pPr>
        <w:pStyle w:val="21"/>
        <w:numPr>
          <w:ilvl w:val="0"/>
          <w:numId w:val="20"/>
        </w:numPr>
        <w:shd w:val="clear" w:color="auto" w:fill="auto"/>
        <w:spacing w:after="0" w:line="240" w:lineRule="auto"/>
        <w:ind w:left="20" w:right="20" w:firstLine="720"/>
        <w:jc w:val="both"/>
        <w:rPr>
          <w:sz w:val="16"/>
          <w:szCs w:val="16"/>
        </w:rPr>
      </w:pPr>
      <w:r w:rsidRPr="00FB6A2C">
        <w:rPr>
          <w:sz w:val="16"/>
          <w:szCs w:val="16"/>
        </w:rPr>
        <w:t xml:space="preserve">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A2352B" w:rsidRPr="00FB6A2C" w:rsidRDefault="00A2352B" w:rsidP="00A2352B">
      <w:pPr>
        <w:pStyle w:val="21"/>
        <w:numPr>
          <w:ilvl w:val="0"/>
          <w:numId w:val="20"/>
        </w:numPr>
        <w:shd w:val="clear" w:color="auto" w:fill="auto"/>
        <w:spacing w:after="0" w:line="240" w:lineRule="auto"/>
        <w:ind w:left="20" w:right="20" w:firstLine="720"/>
        <w:jc w:val="both"/>
        <w:rPr>
          <w:sz w:val="16"/>
          <w:szCs w:val="16"/>
        </w:rPr>
      </w:pPr>
      <w:r w:rsidRPr="00FB6A2C">
        <w:rPr>
          <w:sz w:val="16"/>
          <w:szCs w:val="16"/>
        </w:rPr>
        <w:t xml:space="preserve">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A2352B" w:rsidRPr="00FB6A2C" w:rsidRDefault="00A2352B" w:rsidP="00A2352B">
      <w:pPr>
        <w:pStyle w:val="21"/>
        <w:numPr>
          <w:ilvl w:val="0"/>
          <w:numId w:val="20"/>
        </w:numPr>
        <w:shd w:val="clear" w:color="auto" w:fill="auto"/>
        <w:spacing w:after="0" w:line="240" w:lineRule="auto"/>
        <w:ind w:left="20" w:right="20" w:firstLine="720"/>
        <w:jc w:val="both"/>
        <w:rPr>
          <w:sz w:val="16"/>
          <w:szCs w:val="16"/>
        </w:rPr>
      </w:pPr>
      <w:r w:rsidRPr="00FB6A2C">
        <w:rPr>
          <w:sz w:val="16"/>
          <w:szCs w:val="16"/>
        </w:rPr>
        <w:t xml:space="preserve">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A2352B" w:rsidRPr="00FB6A2C" w:rsidRDefault="00A2352B" w:rsidP="00A2352B">
      <w:pPr>
        <w:pStyle w:val="21"/>
        <w:numPr>
          <w:ilvl w:val="0"/>
          <w:numId w:val="20"/>
        </w:numPr>
        <w:shd w:val="clear" w:color="auto" w:fill="auto"/>
        <w:spacing w:after="0" w:line="240" w:lineRule="auto"/>
        <w:ind w:left="20" w:right="20" w:firstLine="720"/>
        <w:jc w:val="both"/>
        <w:rPr>
          <w:sz w:val="16"/>
          <w:szCs w:val="16"/>
        </w:rPr>
      </w:pPr>
      <w:r w:rsidRPr="00FB6A2C">
        <w:rPr>
          <w:sz w:val="16"/>
          <w:szCs w:val="16"/>
        </w:rPr>
        <w:t xml:space="preserve"> Предоставление разрешения на условно разрешенный вид использования земельного участка или объекта </w:t>
      </w:r>
      <w:r w:rsidRPr="00FB6A2C">
        <w:rPr>
          <w:sz w:val="16"/>
          <w:szCs w:val="16"/>
        </w:rPr>
        <w:lastRenderedPageBreak/>
        <w:t>капитального строительства осуществляется в порядке, предусмотренном Градостроительным кодексом Российской Федерации.</w:t>
      </w:r>
    </w:p>
    <w:p w:rsidR="00A2352B" w:rsidRPr="00FB6A2C" w:rsidRDefault="00A2352B" w:rsidP="00A2352B">
      <w:pPr>
        <w:pStyle w:val="21"/>
        <w:numPr>
          <w:ilvl w:val="0"/>
          <w:numId w:val="20"/>
        </w:numPr>
        <w:shd w:val="clear" w:color="auto" w:fill="auto"/>
        <w:spacing w:after="360" w:line="240" w:lineRule="auto"/>
        <w:ind w:left="20" w:right="20" w:firstLine="720"/>
        <w:jc w:val="both"/>
        <w:rPr>
          <w:sz w:val="16"/>
          <w:szCs w:val="16"/>
        </w:rPr>
      </w:pPr>
      <w:r w:rsidRPr="00FB6A2C">
        <w:rPr>
          <w:sz w:val="16"/>
          <w:szCs w:val="16"/>
        </w:rPr>
        <w:t xml:space="preserve"> Гражданин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A2352B" w:rsidRPr="00FB6A2C" w:rsidRDefault="00A2352B" w:rsidP="00A2352B">
      <w:pPr>
        <w:keepNext/>
        <w:keepLines/>
        <w:ind w:left="20" w:right="20" w:firstLine="720"/>
        <w:rPr>
          <w:sz w:val="16"/>
          <w:szCs w:val="16"/>
        </w:rPr>
      </w:pPr>
      <w:bookmarkStart w:id="24" w:name="bookmark25"/>
      <w:bookmarkStart w:id="25" w:name="bookmark26"/>
      <w:r w:rsidRPr="00FB6A2C">
        <w:rPr>
          <w:sz w:val="16"/>
          <w:szCs w:val="16"/>
        </w:rPr>
        <w:t>Статья 15. Изменение видов разрешенного использования земельных участков и объектов капитального строительства гражданами и юридическими лицами</w:t>
      </w:r>
      <w:bookmarkEnd w:id="24"/>
      <w:bookmarkEnd w:id="25"/>
    </w:p>
    <w:p w:rsidR="00A2352B" w:rsidRPr="00FB6A2C" w:rsidRDefault="00A2352B" w:rsidP="00A2352B">
      <w:pPr>
        <w:pStyle w:val="21"/>
        <w:numPr>
          <w:ilvl w:val="0"/>
          <w:numId w:val="22"/>
        </w:numPr>
        <w:shd w:val="clear" w:color="auto" w:fill="auto"/>
        <w:spacing w:after="0" w:line="240" w:lineRule="auto"/>
        <w:ind w:left="20" w:right="20" w:firstLine="720"/>
        <w:jc w:val="both"/>
        <w:rPr>
          <w:sz w:val="16"/>
          <w:szCs w:val="16"/>
        </w:rPr>
      </w:pPr>
      <w:r w:rsidRPr="00FB6A2C">
        <w:rPr>
          <w:sz w:val="16"/>
          <w:szCs w:val="16"/>
        </w:rPr>
        <w:t xml:space="preserve"> Изменение видов разрешенного использования земельных участков и объектов капитального строительства на территории населенных пунктов муниципального образования Лебедевский сельсовет осуществляется в соответствии с градостроительными регламентами при условии соблюдения требований технических регламентов и действующего законодательства РФ.</w:t>
      </w:r>
    </w:p>
    <w:p w:rsidR="00A2352B" w:rsidRPr="00FB6A2C" w:rsidRDefault="00A2352B" w:rsidP="00A2352B">
      <w:pPr>
        <w:pStyle w:val="21"/>
        <w:numPr>
          <w:ilvl w:val="0"/>
          <w:numId w:val="22"/>
        </w:numPr>
        <w:shd w:val="clear" w:color="auto" w:fill="auto"/>
        <w:spacing w:after="0" w:line="240" w:lineRule="auto"/>
        <w:ind w:left="20" w:right="20" w:firstLine="720"/>
        <w:jc w:val="both"/>
        <w:rPr>
          <w:sz w:val="16"/>
          <w:szCs w:val="16"/>
        </w:rPr>
      </w:pPr>
      <w:r w:rsidRPr="00FB6A2C">
        <w:rPr>
          <w:sz w:val="16"/>
          <w:szCs w:val="16"/>
        </w:rPr>
        <w:t xml:space="preserve"> </w:t>
      </w:r>
      <w:proofErr w:type="gramStart"/>
      <w:r w:rsidRPr="00FB6A2C">
        <w:rPr>
          <w:sz w:val="16"/>
          <w:szCs w:val="16"/>
        </w:rPr>
        <w:t>Изменение видов разрешенного использования земельных участков и объектов капитального строительства на территории населенных пунктов муниципального образования Лебедевский сельсовет может осуществляться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осуществляться самостоятельно и без дополнительных разрешений и согласований, если: применяемые в результате этого изменения виды использования</w:t>
      </w:r>
      <w:proofErr w:type="gramEnd"/>
      <w:r w:rsidRPr="00FB6A2C">
        <w:rPr>
          <w:sz w:val="16"/>
          <w:szCs w:val="16"/>
        </w:rPr>
        <w:t xml:space="preserve"> </w:t>
      </w:r>
      <w:proofErr w:type="gramStart"/>
      <w:r w:rsidRPr="00FB6A2C">
        <w:rPr>
          <w:sz w:val="16"/>
          <w:szCs w:val="16"/>
        </w:rPr>
        <w:t>указаны в градостроительном регламенте в качестве основных и вспомогательных видов разрешенного использования для соответствующей территориальной зоны; планируемое изменение вида разрешенного использования возможно без изменения конструктивных и других характеристик надежности и безопасности объектов капитального строительства и не связано с необходимостью получения разрешения на строительство и разрешения на ввод объектов в эксплуатацию.</w:t>
      </w:r>
      <w:proofErr w:type="gramEnd"/>
    </w:p>
    <w:p w:rsidR="00A2352B" w:rsidRPr="00FB6A2C" w:rsidRDefault="00A2352B" w:rsidP="00A2352B">
      <w:pPr>
        <w:pStyle w:val="21"/>
        <w:numPr>
          <w:ilvl w:val="0"/>
          <w:numId w:val="22"/>
        </w:numPr>
        <w:shd w:val="clear" w:color="auto" w:fill="auto"/>
        <w:spacing w:after="0" w:line="240" w:lineRule="auto"/>
        <w:ind w:left="20" w:right="20" w:firstLine="700"/>
        <w:jc w:val="both"/>
        <w:rPr>
          <w:sz w:val="16"/>
          <w:szCs w:val="16"/>
        </w:rPr>
      </w:pPr>
      <w:r w:rsidRPr="00FB6A2C">
        <w:rPr>
          <w:sz w:val="16"/>
          <w:szCs w:val="16"/>
        </w:rPr>
        <w:t xml:space="preserve"> В случае если изменение вида разрешенного использования объектов капитального строительства невозможно без изменения конструктивных и других характеристик надежности и безопасности данных объектов капитального строительства, изменение вида разрешенного использования таких объектов осуществляется путем получения разрешений на строительство, на ввод объекта в эксплуатацию.</w:t>
      </w:r>
    </w:p>
    <w:p w:rsidR="00A2352B" w:rsidRPr="00FB6A2C" w:rsidRDefault="00A2352B" w:rsidP="00A2352B">
      <w:pPr>
        <w:pStyle w:val="21"/>
        <w:numPr>
          <w:ilvl w:val="0"/>
          <w:numId w:val="22"/>
        </w:numPr>
        <w:shd w:val="clear" w:color="auto" w:fill="auto"/>
        <w:spacing w:after="0" w:line="240" w:lineRule="auto"/>
        <w:ind w:left="20" w:right="20" w:firstLine="700"/>
        <w:jc w:val="both"/>
        <w:rPr>
          <w:sz w:val="16"/>
          <w:szCs w:val="16"/>
        </w:rPr>
      </w:pPr>
      <w:r w:rsidRPr="00FB6A2C">
        <w:rPr>
          <w:sz w:val="16"/>
          <w:szCs w:val="16"/>
        </w:rPr>
        <w:t xml:space="preserve"> 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осуществляется в порядке, установленном действующим законодательством РФ.</w:t>
      </w:r>
    </w:p>
    <w:p w:rsidR="00A2352B" w:rsidRPr="00FB6A2C" w:rsidRDefault="00A2352B" w:rsidP="00A2352B">
      <w:pPr>
        <w:pStyle w:val="21"/>
        <w:numPr>
          <w:ilvl w:val="0"/>
          <w:numId w:val="22"/>
        </w:numPr>
        <w:shd w:val="clear" w:color="auto" w:fill="auto"/>
        <w:spacing w:after="0" w:line="240" w:lineRule="auto"/>
        <w:ind w:left="20" w:right="20" w:firstLine="700"/>
        <w:jc w:val="both"/>
        <w:rPr>
          <w:sz w:val="16"/>
          <w:szCs w:val="16"/>
        </w:rPr>
      </w:pPr>
      <w:r w:rsidRPr="00FB6A2C">
        <w:rPr>
          <w:sz w:val="16"/>
          <w:szCs w:val="16"/>
        </w:rPr>
        <w:t xml:space="preserve">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A2352B" w:rsidRPr="00FB6A2C" w:rsidRDefault="00A2352B" w:rsidP="00A2352B">
      <w:pPr>
        <w:pStyle w:val="21"/>
        <w:numPr>
          <w:ilvl w:val="0"/>
          <w:numId w:val="22"/>
        </w:numPr>
        <w:shd w:val="clear" w:color="auto" w:fill="auto"/>
        <w:spacing w:after="0" w:line="240" w:lineRule="auto"/>
        <w:ind w:left="20" w:right="20" w:firstLine="700"/>
        <w:jc w:val="both"/>
        <w:rPr>
          <w:sz w:val="16"/>
          <w:szCs w:val="16"/>
        </w:rPr>
      </w:pPr>
      <w:r w:rsidRPr="00FB6A2C">
        <w:rPr>
          <w:sz w:val="16"/>
          <w:szCs w:val="16"/>
        </w:rPr>
        <w:t xml:space="preserve"> Право на изменение вида разрешенного использования объектов недвижимости, если изменение связано со строительством и реконструкцией объектов капитального строительства, реализуется при условии получения градостроительного плана земельного участка и разрешения на строительство, реконструкцию (за исключением случаев, определенных законодательством Российской Федерации) в порядке, установленном действующим законодательством.</w:t>
      </w:r>
    </w:p>
    <w:p w:rsidR="00A2352B" w:rsidRPr="00FB6A2C" w:rsidRDefault="00A2352B" w:rsidP="00A2352B">
      <w:pPr>
        <w:ind w:left="20" w:right="20" w:firstLine="720"/>
        <w:jc w:val="both"/>
        <w:rPr>
          <w:sz w:val="16"/>
          <w:szCs w:val="16"/>
        </w:rPr>
      </w:pPr>
      <w:bookmarkStart w:id="26" w:name="bookmark27"/>
      <w:r w:rsidRPr="00FB6A2C">
        <w:rPr>
          <w:sz w:val="16"/>
          <w:szCs w:val="16"/>
        </w:rPr>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26"/>
    </w:p>
    <w:p w:rsidR="00A2352B" w:rsidRPr="00FB6A2C" w:rsidRDefault="00A2352B" w:rsidP="00A2352B">
      <w:pPr>
        <w:pStyle w:val="21"/>
        <w:numPr>
          <w:ilvl w:val="0"/>
          <w:numId w:val="23"/>
        </w:numPr>
        <w:shd w:val="clear" w:color="auto" w:fill="auto"/>
        <w:spacing w:after="0" w:line="240" w:lineRule="auto"/>
        <w:ind w:left="20" w:right="20" w:firstLine="720"/>
        <w:jc w:val="both"/>
        <w:rPr>
          <w:sz w:val="16"/>
          <w:szCs w:val="16"/>
        </w:rPr>
      </w:pPr>
      <w:r w:rsidRPr="00FB6A2C">
        <w:rPr>
          <w:sz w:val="16"/>
          <w:szCs w:val="16"/>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A2352B" w:rsidRPr="00FB6A2C" w:rsidRDefault="00A2352B" w:rsidP="00A2352B">
      <w:pPr>
        <w:pStyle w:val="21"/>
        <w:numPr>
          <w:ilvl w:val="0"/>
          <w:numId w:val="21"/>
        </w:numPr>
        <w:shd w:val="clear" w:color="auto" w:fill="auto"/>
        <w:spacing w:after="0" w:line="240" w:lineRule="auto"/>
        <w:ind w:left="20" w:right="20" w:firstLine="720"/>
        <w:jc w:val="both"/>
        <w:rPr>
          <w:sz w:val="16"/>
          <w:szCs w:val="16"/>
        </w:rPr>
      </w:pPr>
      <w:r w:rsidRPr="00FB6A2C">
        <w:rPr>
          <w:sz w:val="16"/>
          <w:szCs w:val="16"/>
        </w:rPr>
        <w:t xml:space="preserve"> предельные (минимальные и (или) максимальные) размеры земельных участков, в том числе их площадь;</w:t>
      </w:r>
    </w:p>
    <w:p w:rsidR="00A2352B" w:rsidRPr="00FB6A2C" w:rsidRDefault="00A2352B" w:rsidP="00A2352B">
      <w:pPr>
        <w:pStyle w:val="21"/>
        <w:numPr>
          <w:ilvl w:val="0"/>
          <w:numId w:val="21"/>
        </w:numPr>
        <w:shd w:val="clear" w:color="auto" w:fill="auto"/>
        <w:spacing w:after="0" w:line="240" w:lineRule="auto"/>
        <w:ind w:left="20" w:right="20" w:firstLine="720"/>
        <w:jc w:val="both"/>
        <w:rPr>
          <w:sz w:val="16"/>
          <w:szCs w:val="16"/>
        </w:rPr>
      </w:pPr>
      <w:r w:rsidRPr="00FB6A2C">
        <w:rPr>
          <w:sz w:val="16"/>
          <w:szCs w:val="16"/>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2352B" w:rsidRPr="00FB6A2C" w:rsidRDefault="00A2352B" w:rsidP="00A2352B">
      <w:pPr>
        <w:pStyle w:val="21"/>
        <w:numPr>
          <w:ilvl w:val="0"/>
          <w:numId w:val="21"/>
        </w:numPr>
        <w:shd w:val="clear" w:color="auto" w:fill="auto"/>
        <w:spacing w:after="0" w:line="240" w:lineRule="auto"/>
        <w:ind w:left="20" w:right="20" w:firstLine="720"/>
        <w:jc w:val="both"/>
        <w:rPr>
          <w:sz w:val="16"/>
          <w:szCs w:val="16"/>
        </w:rPr>
      </w:pPr>
      <w:r w:rsidRPr="00FB6A2C">
        <w:rPr>
          <w:sz w:val="16"/>
          <w:szCs w:val="16"/>
        </w:rPr>
        <w:t xml:space="preserve"> предельное количество этажей или предельную высоту зданий, строений, сооружений;</w:t>
      </w:r>
    </w:p>
    <w:p w:rsidR="00A2352B" w:rsidRPr="00FB6A2C" w:rsidRDefault="00A2352B" w:rsidP="00A2352B">
      <w:pPr>
        <w:pStyle w:val="21"/>
        <w:numPr>
          <w:ilvl w:val="0"/>
          <w:numId w:val="21"/>
        </w:numPr>
        <w:shd w:val="clear" w:color="auto" w:fill="auto"/>
        <w:spacing w:after="0" w:line="240" w:lineRule="auto"/>
        <w:ind w:left="20" w:firstLine="720"/>
        <w:jc w:val="both"/>
        <w:rPr>
          <w:sz w:val="16"/>
          <w:szCs w:val="16"/>
        </w:rPr>
      </w:pPr>
      <w:r w:rsidRPr="00FB6A2C">
        <w:rPr>
          <w:sz w:val="16"/>
          <w:szCs w:val="16"/>
        </w:rPr>
        <w:t xml:space="preserve"> коэффициент застройки;</w:t>
      </w:r>
    </w:p>
    <w:p w:rsidR="00A2352B" w:rsidRPr="00FB6A2C" w:rsidRDefault="00A2352B" w:rsidP="00A2352B">
      <w:pPr>
        <w:pStyle w:val="21"/>
        <w:numPr>
          <w:ilvl w:val="0"/>
          <w:numId w:val="21"/>
        </w:numPr>
        <w:shd w:val="clear" w:color="auto" w:fill="auto"/>
        <w:spacing w:after="0" w:line="240" w:lineRule="auto"/>
        <w:ind w:left="20" w:firstLine="720"/>
        <w:jc w:val="both"/>
        <w:rPr>
          <w:sz w:val="16"/>
          <w:szCs w:val="16"/>
        </w:rPr>
      </w:pPr>
      <w:r w:rsidRPr="00FB6A2C">
        <w:rPr>
          <w:sz w:val="16"/>
          <w:szCs w:val="16"/>
        </w:rPr>
        <w:t xml:space="preserve"> коэффициент свободных территорий;</w:t>
      </w:r>
    </w:p>
    <w:p w:rsidR="00A2352B" w:rsidRPr="00FB6A2C" w:rsidRDefault="00A2352B" w:rsidP="00A2352B">
      <w:pPr>
        <w:pStyle w:val="21"/>
        <w:numPr>
          <w:ilvl w:val="0"/>
          <w:numId w:val="21"/>
        </w:numPr>
        <w:shd w:val="clear" w:color="auto" w:fill="auto"/>
        <w:spacing w:after="0" w:line="240" w:lineRule="auto"/>
        <w:ind w:left="20" w:firstLine="720"/>
        <w:jc w:val="both"/>
        <w:rPr>
          <w:sz w:val="16"/>
          <w:szCs w:val="16"/>
        </w:rPr>
      </w:pPr>
      <w:r w:rsidRPr="00FB6A2C">
        <w:rPr>
          <w:sz w:val="16"/>
          <w:szCs w:val="16"/>
        </w:rPr>
        <w:t xml:space="preserve"> иные показатели.</w:t>
      </w:r>
    </w:p>
    <w:p w:rsidR="00A2352B" w:rsidRPr="00FB6A2C" w:rsidRDefault="00A2352B" w:rsidP="00A2352B">
      <w:pPr>
        <w:pStyle w:val="21"/>
        <w:numPr>
          <w:ilvl w:val="0"/>
          <w:numId w:val="23"/>
        </w:numPr>
        <w:shd w:val="clear" w:color="auto" w:fill="auto"/>
        <w:spacing w:after="360" w:line="240" w:lineRule="auto"/>
        <w:ind w:left="20" w:right="20" w:firstLine="720"/>
        <w:jc w:val="both"/>
        <w:rPr>
          <w:sz w:val="16"/>
          <w:szCs w:val="16"/>
        </w:rPr>
      </w:pPr>
      <w:r w:rsidRPr="00FB6A2C">
        <w:rPr>
          <w:sz w:val="16"/>
          <w:szCs w:val="16"/>
        </w:rPr>
        <w:t xml:space="preserve"> В пределах территориальных зон могут устанавливаться </w:t>
      </w:r>
      <w:proofErr w:type="spellStart"/>
      <w:r w:rsidRPr="00FB6A2C">
        <w:rPr>
          <w:sz w:val="16"/>
          <w:szCs w:val="16"/>
        </w:rPr>
        <w:t>подзоны</w:t>
      </w:r>
      <w:proofErr w:type="spellEnd"/>
      <w:r w:rsidRPr="00FB6A2C">
        <w:rPr>
          <w:sz w:val="16"/>
          <w:szCs w:val="16"/>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A2352B" w:rsidRPr="00FB6A2C" w:rsidRDefault="00A2352B" w:rsidP="00A2352B">
      <w:pPr>
        <w:ind w:left="20" w:right="20" w:firstLine="720"/>
        <w:jc w:val="both"/>
        <w:rPr>
          <w:sz w:val="16"/>
          <w:szCs w:val="16"/>
        </w:rPr>
      </w:pPr>
      <w:bookmarkStart w:id="27" w:name="bookmark28"/>
      <w:r w:rsidRPr="00FB6A2C">
        <w:rPr>
          <w:sz w:val="16"/>
          <w:szCs w:val="16"/>
        </w:rPr>
        <w:t>Статья 17. Порядок предоставления разрешения на условно разрешенный вид использования земельного участка или объекта капитального строительства</w:t>
      </w:r>
      <w:bookmarkEnd w:id="27"/>
    </w:p>
    <w:p w:rsidR="00A2352B" w:rsidRPr="00FB6A2C" w:rsidRDefault="00A2352B" w:rsidP="00A2352B">
      <w:pPr>
        <w:pStyle w:val="21"/>
        <w:numPr>
          <w:ilvl w:val="0"/>
          <w:numId w:val="24"/>
        </w:numPr>
        <w:shd w:val="clear" w:color="auto" w:fill="auto"/>
        <w:spacing w:after="0" w:line="240" w:lineRule="auto"/>
        <w:ind w:left="20" w:right="20" w:firstLine="720"/>
        <w:jc w:val="both"/>
        <w:rPr>
          <w:sz w:val="16"/>
          <w:szCs w:val="16"/>
        </w:rPr>
      </w:pPr>
      <w:r w:rsidRPr="00FB6A2C">
        <w:rPr>
          <w:sz w:val="16"/>
          <w:szCs w:val="16"/>
        </w:rPr>
        <w:t xml:space="preserve"> Гражданин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A2352B" w:rsidRPr="00FB6A2C" w:rsidRDefault="00A2352B" w:rsidP="00A2352B">
      <w:pPr>
        <w:pStyle w:val="21"/>
        <w:numPr>
          <w:ilvl w:val="0"/>
          <w:numId w:val="24"/>
        </w:numPr>
        <w:shd w:val="clear" w:color="auto" w:fill="auto"/>
        <w:spacing w:after="0" w:line="240" w:lineRule="auto"/>
        <w:ind w:left="20" w:right="20" w:firstLine="720"/>
        <w:jc w:val="both"/>
        <w:rPr>
          <w:sz w:val="16"/>
          <w:szCs w:val="16"/>
        </w:rPr>
      </w:pPr>
      <w:r w:rsidRPr="00FB6A2C">
        <w:rPr>
          <w:sz w:val="16"/>
          <w:szCs w:val="16"/>
        </w:rPr>
        <w:t xml:space="preserve"> Вопрос о предоставлении разрешения на условно разрешенный вид использования подлежит обсуждению на публичных слушаниях.</w:t>
      </w:r>
    </w:p>
    <w:p w:rsidR="00A2352B" w:rsidRPr="00FB6A2C" w:rsidRDefault="00A2352B" w:rsidP="00A2352B">
      <w:pPr>
        <w:pStyle w:val="21"/>
        <w:numPr>
          <w:ilvl w:val="0"/>
          <w:numId w:val="24"/>
        </w:numPr>
        <w:shd w:val="clear" w:color="auto" w:fill="auto"/>
        <w:spacing w:after="0" w:line="240" w:lineRule="auto"/>
        <w:ind w:left="20" w:right="20" w:firstLine="720"/>
        <w:jc w:val="both"/>
        <w:rPr>
          <w:sz w:val="16"/>
          <w:szCs w:val="16"/>
        </w:rPr>
      </w:pPr>
      <w:r w:rsidRPr="00FB6A2C">
        <w:rPr>
          <w:sz w:val="16"/>
          <w:szCs w:val="16"/>
        </w:rPr>
        <w:t xml:space="preserve">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то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2352B" w:rsidRPr="00FB6A2C" w:rsidRDefault="00A2352B" w:rsidP="00A2352B">
      <w:pPr>
        <w:pStyle w:val="21"/>
        <w:numPr>
          <w:ilvl w:val="0"/>
          <w:numId w:val="24"/>
        </w:numPr>
        <w:shd w:val="clear" w:color="auto" w:fill="auto"/>
        <w:spacing w:after="0" w:line="240" w:lineRule="auto"/>
        <w:ind w:left="20" w:right="20" w:firstLine="700"/>
        <w:jc w:val="both"/>
        <w:rPr>
          <w:sz w:val="16"/>
          <w:szCs w:val="16"/>
        </w:rPr>
      </w:pPr>
      <w:r w:rsidRPr="00FB6A2C">
        <w:rPr>
          <w:sz w:val="16"/>
          <w:szCs w:val="16"/>
        </w:rPr>
        <w:t xml:space="preserve"> </w:t>
      </w:r>
      <w:proofErr w:type="gramStart"/>
      <w:r w:rsidRPr="00FB6A2C">
        <w:rPr>
          <w:sz w:val="16"/>
          <w:szCs w:val="16"/>
        </w:rPr>
        <w:t xml:space="preserve">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w:t>
      </w:r>
      <w:r w:rsidRPr="00FB6A2C">
        <w:rPr>
          <w:sz w:val="16"/>
          <w:szCs w:val="16"/>
        </w:rPr>
        <w:lastRenderedPageBreak/>
        <w:t>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FB6A2C">
        <w:rPr>
          <w:sz w:val="16"/>
          <w:szCs w:val="16"/>
        </w:rPr>
        <w:t xml:space="preserve"> к </w:t>
      </w:r>
      <w:proofErr w:type="gramStart"/>
      <w:r w:rsidRPr="00FB6A2C">
        <w:rPr>
          <w:sz w:val="16"/>
          <w:szCs w:val="16"/>
        </w:rPr>
        <w:t>которому</w:t>
      </w:r>
      <w:proofErr w:type="gramEnd"/>
      <w:r w:rsidRPr="00FB6A2C">
        <w:rPr>
          <w:sz w:val="16"/>
          <w:szCs w:val="16"/>
        </w:rPr>
        <w:t xml:space="preserve"> запрашивается данное разрешение.</w:t>
      </w:r>
    </w:p>
    <w:p w:rsidR="00A2352B" w:rsidRPr="00FB6A2C" w:rsidRDefault="00A2352B" w:rsidP="00A2352B">
      <w:pPr>
        <w:pStyle w:val="21"/>
        <w:numPr>
          <w:ilvl w:val="0"/>
          <w:numId w:val="24"/>
        </w:numPr>
        <w:shd w:val="clear" w:color="auto" w:fill="auto"/>
        <w:spacing w:after="0" w:line="240" w:lineRule="auto"/>
        <w:ind w:left="20" w:right="20" w:firstLine="700"/>
        <w:jc w:val="both"/>
        <w:rPr>
          <w:sz w:val="16"/>
          <w:szCs w:val="16"/>
        </w:rPr>
      </w:pPr>
      <w:r w:rsidRPr="00FB6A2C">
        <w:rPr>
          <w:sz w:val="16"/>
          <w:szCs w:val="16"/>
        </w:rPr>
        <w:t xml:space="preserve">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A2352B" w:rsidRPr="00FB6A2C" w:rsidRDefault="00A2352B" w:rsidP="00A2352B">
      <w:pPr>
        <w:pStyle w:val="21"/>
        <w:numPr>
          <w:ilvl w:val="0"/>
          <w:numId w:val="24"/>
        </w:numPr>
        <w:shd w:val="clear" w:color="auto" w:fill="auto"/>
        <w:spacing w:after="0" w:line="240" w:lineRule="auto"/>
        <w:ind w:left="20" w:right="20" w:firstLine="700"/>
        <w:jc w:val="both"/>
        <w:rPr>
          <w:sz w:val="16"/>
          <w:szCs w:val="16"/>
        </w:rPr>
      </w:pPr>
      <w:r w:rsidRPr="00FB6A2C">
        <w:rPr>
          <w:sz w:val="16"/>
          <w:szCs w:val="16"/>
        </w:rPr>
        <w:t xml:space="preserve">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правовых актов района, иной официальной информации, и размещается на официальном сайте района в сети Интернет.</w:t>
      </w:r>
    </w:p>
    <w:p w:rsidR="00A2352B" w:rsidRPr="00FB6A2C" w:rsidRDefault="00A2352B" w:rsidP="00A2352B">
      <w:pPr>
        <w:pStyle w:val="21"/>
        <w:numPr>
          <w:ilvl w:val="0"/>
          <w:numId w:val="24"/>
        </w:numPr>
        <w:shd w:val="clear" w:color="auto" w:fill="auto"/>
        <w:spacing w:after="0" w:line="240" w:lineRule="auto"/>
        <w:ind w:left="20" w:right="20" w:firstLine="700"/>
        <w:jc w:val="both"/>
        <w:rPr>
          <w:sz w:val="16"/>
          <w:szCs w:val="16"/>
        </w:rPr>
      </w:pPr>
      <w:r w:rsidRPr="00FB6A2C">
        <w:rPr>
          <w:sz w:val="16"/>
          <w:szCs w:val="16"/>
        </w:rPr>
        <w:t xml:space="preserve"> Срок проведения публичных слушаний с момента оповещения жителей муниципального образования Лебедевский сельсовет о времени и месте их проведения до дня опубликования заключения о результатах публичных слушаний не может быть более одного месяца.</w:t>
      </w:r>
    </w:p>
    <w:p w:rsidR="00A2352B" w:rsidRPr="00FB6A2C" w:rsidRDefault="00A2352B" w:rsidP="00A2352B">
      <w:pPr>
        <w:pStyle w:val="21"/>
        <w:numPr>
          <w:ilvl w:val="0"/>
          <w:numId w:val="24"/>
        </w:numPr>
        <w:shd w:val="clear" w:color="auto" w:fill="auto"/>
        <w:spacing w:after="0" w:line="240" w:lineRule="auto"/>
        <w:ind w:left="20" w:right="20" w:firstLine="700"/>
        <w:jc w:val="both"/>
        <w:rPr>
          <w:sz w:val="16"/>
          <w:szCs w:val="16"/>
        </w:rPr>
      </w:pPr>
      <w:r w:rsidRPr="00FB6A2C">
        <w:rPr>
          <w:sz w:val="16"/>
          <w:szCs w:val="16"/>
        </w:rPr>
        <w:t xml:space="preserve"> </w:t>
      </w:r>
      <w:proofErr w:type="gramStart"/>
      <w:r w:rsidRPr="00FB6A2C">
        <w:rPr>
          <w:sz w:val="16"/>
          <w:szCs w:val="16"/>
        </w:rPr>
        <w:t>На основании заключения о результатах публичных слушаний по вопросу о предоставлении разрешения на условно разрешенный вид</w:t>
      </w:r>
      <w:proofErr w:type="gramEnd"/>
      <w:r w:rsidRPr="00FB6A2C">
        <w:rPr>
          <w:sz w:val="16"/>
          <w:szCs w:val="16"/>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образования Лебедевский сельсовет.</w:t>
      </w:r>
    </w:p>
    <w:p w:rsidR="00A2352B" w:rsidRPr="00FB6A2C" w:rsidRDefault="00A2352B" w:rsidP="00A2352B">
      <w:pPr>
        <w:pStyle w:val="21"/>
        <w:numPr>
          <w:ilvl w:val="0"/>
          <w:numId w:val="24"/>
        </w:numPr>
        <w:shd w:val="clear" w:color="auto" w:fill="auto"/>
        <w:spacing w:after="0" w:line="240" w:lineRule="auto"/>
        <w:ind w:left="20" w:right="20" w:firstLine="700"/>
        <w:jc w:val="both"/>
        <w:rPr>
          <w:sz w:val="16"/>
          <w:szCs w:val="16"/>
        </w:rPr>
      </w:pPr>
      <w:r w:rsidRPr="00FB6A2C">
        <w:rPr>
          <w:sz w:val="16"/>
          <w:szCs w:val="16"/>
        </w:rPr>
        <w:t xml:space="preserve"> На основании указанных в части 8 настоящей статьи рекомендаций Глава муниципального образования Лебедевский сельсовет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правовых актов органа местного самоуправления, иной официальной информации, и размещается на официальном сайте органа местного самоуправления в сети Интернет.</w:t>
      </w:r>
    </w:p>
    <w:p w:rsidR="00A2352B" w:rsidRPr="00FB6A2C" w:rsidRDefault="00A2352B" w:rsidP="00A2352B">
      <w:pPr>
        <w:pStyle w:val="21"/>
        <w:numPr>
          <w:ilvl w:val="0"/>
          <w:numId w:val="24"/>
        </w:numPr>
        <w:shd w:val="clear" w:color="auto" w:fill="auto"/>
        <w:spacing w:after="0" w:line="240" w:lineRule="auto"/>
        <w:ind w:left="20" w:right="20" w:firstLine="720"/>
        <w:jc w:val="both"/>
        <w:rPr>
          <w:sz w:val="16"/>
          <w:szCs w:val="16"/>
        </w:rPr>
      </w:pPr>
      <w:r w:rsidRPr="00FB6A2C">
        <w:rPr>
          <w:sz w:val="16"/>
          <w:szCs w:val="16"/>
        </w:rPr>
        <w:t xml:space="preserve">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гражданин или юридическое лицо, заинтересованное в предоставлении такого разрешения.</w:t>
      </w:r>
    </w:p>
    <w:p w:rsidR="00A2352B" w:rsidRPr="00FB6A2C" w:rsidRDefault="00A2352B" w:rsidP="00A2352B">
      <w:pPr>
        <w:pStyle w:val="21"/>
        <w:numPr>
          <w:ilvl w:val="0"/>
          <w:numId w:val="24"/>
        </w:numPr>
        <w:shd w:val="clear" w:color="auto" w:fill="auto"/>
        <w:spacing w:after="364" w:line="240" w:lineRule="auto"/>
        <w:ind w:left="20" w:right="20" w:firstLine="720"/>
        <w:jc w:val="both"/>
        <w:rPr>
          <w:sz w:val="16"/>
          <w:szCs w:val="16"/>
        </w:rPr>
      </w:pPr>
      <w:r w:rsidRPr="00FB6A2C">
        <w:rPr>
          <w:sz w:val="16"/>
          <w:szCs w:val="16"/>
        </w:rPr>
        <w:t xml:space="preserve"> Гражданин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A2352B" w:rsidRPr="00FB6A2C" w:rsidRDefault="00A2352B" w:rsidP="00A2352B">
      <w:pPr>
        <w:keepNext/>
        <w:keepLines/>
        <w:ind w:left="20" w:right="20" w:firstLine="720"/>
        <w:rPr>
          <w:sz w:val="16"/>
          <w:szCs w:val="16"/>
        </w:rPr>
      </w:pPr>
      <w:bookmarkStart w:id="28" w:name="bookmark29"/>
      <w:bookmarkStart w:id="29" w:name="bookmark30"/>
      <w:r w:rsidRPr="00FB6A2C">
        <w:rPr>
          <w:sz w:val="16"/>
          <w:szCs w:val="16"/>
        </w:rPr>
        <w:t>Статья 18. Отклонение от предельных параметров разрешенного строительства, реконструкции объектов капитального строительства</w:t>
      </w:r>
      <w:bookmarkEnd w:id="28"/>
      <w:bookmarkEnd w:id="29"/>
    </w:p>
    <w:p w:rsidR="00A2352B" w:rsidRPr="00FB6A2C" w:rsidRDefault="00A2352B" w:rsidP="00A2352B">
      <w:pPr>
        <w:pStyle w:val="21"/>
        <w:numPr>
          <w:ilvl w:val="0"/>
          <w:numId w:val="25"/>
        </w:numPr>
        <w:shd w:val="clear" w:color="auto" w:fill="auto"/>
        <w:spacing w:after="0" w:line="240" w:lineRule="auto"/>
        <w:ind w:left="20" w:right="20" w:firstLine="720"/>
        <w:jc w:val="both"/>
        <w:rPr>
          <w:sz w:val="16"/>
          <w:szCs w:val="16"/>
        </w:rPr>
      </w:pPr>
      <w:r w:rsidRPr="00FB6A2C">
        <w:rPr>
          <w:sz w:val="16"/>
          <w:szCs w:val="16"/>
        </w:rPr>
        <w:t xml:space="preserve">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A2352B" w:rsidRPr="00FB6A2C" w:rsidRDefault="00A2352B" w:rsidP="00A2352B">
      <w:pPr>
        <w:pStyle w:val="21"/>
        <w:numPr>
          <w:ilvl w:val="0"/>
          <w:numId w:val="25"/>
        </w:numPr>
        <w:shd w:val="clear" w:color="auto" w:fill="auto"/>
        <w:spacing w:after="0" w:line="240" w:lineRule="auto"/>
        <w:ind w:left="20" w:right="20" w:firstLine="720"/>
        <w:jc w:val="both"/>
        <w:rPr>
          <w:sz w:val="16"/>
          <w:szCs w:val="16"/>
        </w:rPr>
      </w:pPr>
      <w:r w:rsidRPr="00FB6A2C">
        <w:rPr>
          <w:sz w:val="16"/>
          <w:szCs w:val="16"/>
        </w:rPr>
        <w:t xml:space="preserve">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A2352B" w:rsidRPr="00FB6A2C" w:rsidRDefault="00A2352B" w:rsidP="00A2352B">
      <w:pPr>
        <w:pStyle w:val="21"/>
        <w:numPr>
          <w:ilvl w:val="0"/>
          <w:numId w:val="25"/>
        </w:numPr>
        <w:shd w:val="clear" w:color="auto" w:fill="auto"/>
        <w:spacing w:after="0" w:line="240" w:lineRule="auto"/>
        <w:ind w:left="20" w:right="20" w:firstLine="720"/>
        <w:jc w:val="both"/>
        <w:rPr>
          <w:sz w:val="16"/>
          <w:szCs w:val="16"/>
        </w:rPr>
      </w:pPr>
      <w:r w:rsidRPr="00FB6A2C">
        <w:rPr>
          <w:sz w:val="16"/>
          <w:szCs w:val="16"/>
        </w:rPr>
        <w:t xml:space="preserve">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A2352B" w:rsidRPr="00FB6A2C" w:rsidRDefault="00A2352B" w:rsidP="00A2352B">
      <w:pPr>
        <w:pStyle w:val="21"/>
        <w:numPr>
          <w:ilvl w:val="0"/>
          <w:numId w:val="25"/>
        </w:numPr>
        <w:shd w:val="clear" w:color="auto" w:fill="auto"/>
        <w:spacing w:after="0" w:line="240" w:lineRule="auto"/>
        <w:ind w:left="20" w:right="20" w:firstLine="720"/>
        <w:jc w:val="both"/>
        <w:rPr>
          <w:sz w:val="16"/>
          <w:szCs w:val="16"/>
        </w:rPr>
      </w:pPr>
      <w:r w:rsidRPr="00FB6A2C">
        <w:rPr>
          <w:sz w:val="16"/>
          <w:szCs w:val="16"/>
        </w:rPr>
        <w:t xml:space="preserve">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решением Совета депутатов муниципального образования Лебедевский сельсовет, с учетом положений, предусмотренных Градостроительным кодексом Российской Федерации.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гражданин или юридическое лицо, заинтересованное в предоставлении такого разрешения.</w:t>
      </w:r>
    </w:p>
    <w:p w:rsidR="00A2352B" w:rsidRPr="00FB6A2C" w:rsidRDefault="00A2352B" w:rsidP="00A2352B">
      <w:pPr>
        <w:pStyle w:val="21"/>
        <w:numPr>
          <w:ilvl w:val="0"/>
          <w:numId w:val="25"/>
        </w:numPr>
        <w:shd w:val="clear" w:color="auto" w:fill="auto"/>
        <w:spacing w:after="0" w:line="240" w:lineRule="auto"/>
        <w:ind w:right="20" w:firstLine="700"/>
        <w:jc w:val="both"/>
        <w:rPr>
          <w:sz w:val="16"/>
          <w:szCs w:val="16"/>
        </w:rPr>
      </w:pPr>
      <w:r w:rsidRPr="00FB6A2C">
        <w:rPr>
          <w:sz w:val="16"/>
          <w:szCs w:val="16"/>
        </w:rPr>
        <w:t xml:space="preserve"> </w:t>
      </w:r>
      <w:proofErr w:type="gramStart"/>
      <w:r w:rsidRPr="00FB6A2C">
        <w:rPr>
          <w:sz w:val="16"/>
          <w:szCs w:val="16"/>
        </w:rPr>
        <w:t>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 Лебедевский сельсовет.</w:t>
      </w:r>
      <w:proofErr w:type="gramEnd"/>
    </w:p>
    <w:p w:rsidR="00A2352B" w:rsidRPr="00FB6A2C" w:rsidRDefault="00A2352B" w:rsidP="00A2352B">
      <w:pPr>
        <w:pStyle w:val="21"/>
        <w:numPr>
          <w:ilvl w:val="0"/>
          <w:numId w:val="25"/>
        </w:numPr>
        <w:shd w:val="clear" w:color="auto" w:fill="auto"/>
        <w:spacing w:after="0" w:line="240" w:lineRule="auto"/>
        <w:ind w:right="20" w:firstLine="700"/>
        <w:jc w:val="both"/>
        <w:rPr>
          <w:sz w:val="16"/>
          <w:szCs w:val="16"/>
        </w:rPr>
      </w:pPr>
      <w:r w:rsidRPr="00FB6A2C">
        <w:rPr>
          <w:sz w:val="16"/>
          <w:szCs w:val="16"/>
        </w:rPr>
        <w:t xml:space="preserve"> Глава муниципального образования Лебедевский сельсовет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A2352B" w:rsidRPr="00FB6A2C" w:rsidRDefault="00A2352B" w:rsidP="00A2352B">
      <w:pPr>
        <w:pStyle w:val="21"/>
        <w:numPr>
          <w:ilvl w:val="0"/>
          <w:numId w:val="25"/>
        </w:numPr>
        <w:shd w:val="clear" w:color="auto" w:fill="auto"/>
        <w:spacing w:after="360" w:line="240" w:lineRule="auto"/>
        <w:ind w:right="20" w:firstLine="700"/>
        <w:jc w:val="both"/>
        <w:rPr>
          <w:sz w:val="16"/>
          <w:szCs w:val="16"/>
        </w:rPr>
      </w:pPr>
      <w:r w:rsidRPr="00FB6A2C">
        <w:rPr>
          <w:sz w:val="16"/>
          <w:szCs w:val="16"/>
        </w:rPr>
        <w:t xml:space="preserve"> Граждане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A2352B" w:rsidRPr="00FB6A2C" w:rsidRDefault="00A2352B" w:rsidP="00A2352B">
      <w:pPr>
        <w:keepNext/>
        <w:keepLines/>
        <w:ind w:right="20"/>
        <w:rPr>
          <w:sz w:val="16"/>
          <w:szCs w:val="16"/>
        </w:rPr>
      </w:pPr>
      <w:bookmarkStart w:id="30" w:name="bookmark31"/>
      <w:bookmarkStart w:id="31" w:name="bookmark32"/>
      <w:r w:rsidRPr="00FB6A2C">
        <w:rPr>
          <w:sz w:val="16"/>
          <w:szCs w:val="16"/>
        </w:rPr>
        <w:t>Статья 19. Градостроительные основания изъятия земельных участков и объектов капитального строительства для государственных или муниципальных нужд</w:t>
      </w:r>
      <w:bookmarkEnd w:id="30"/>
      <w:bookmarkEnd w:id="31"/>
    </w:p>
    <w:p w:rsidR="00A2352B" w:rsidRPr="00FB6A2C" w:rsidRDefault="00A2352B" w:rsidP="00A2352B">
      <w:pPr>
        <w:pStyle w:val="21"/>
        <w:shd w:val="clear" w:color="auto" w:fill="auto"/>
        <w:spacing w:after="0" w:line="240" w:lineRule="auto"/>
        <w:ind w:right="20" w:firstLine="700"/>
        <w:jc w:val="both"/>
        <w:rPr>
          <w:sz w:val="16"/>
          <w:szCs w:val="16"/>
        </w:rPr>
      </w:pPr>
      <w:r w:rsidRPr="00FB6A2C">
        <w:rPr>
          <w:sz w:val="16"/>
          <w:szCs w:val="16"/>
        </w:rPr>
        <w:t>Порядок изъятия, в том числе путем выкупа, земельных участков и объектов капитального строительства для государственных или муниципальных нужд определяется гражданским и земельным законодательством.</w:t>
      </w:r>
    </w:p>
    <w:p w:rsidR="00A2352B" w:rsidRPr="00FB6A2C" w:rsidRDefault="00A2352B" w:rsidP="00A2352B">
      <w:pPr>
        <w:pStyle w:val="21"/>
        <w:shd w:val="clear" w:color="auto" w:fill="auto"/>
        <w:spacing w:after="356" w:line="240" w:lineRule="auto"/>
        <w:ind w:right="20" w:firstLine="700"/>
        <w:jc w:val="both"/>
        <w:rPr>
          <w:sz w:val="16"/>
          <w:szCs w:val="16"/>
        </w:rPr>
      </w:pPr>
      <w:r w:rsidRPr="00FB6A2C">
        <w:rPr>
          <w:sz w:val="16"/>
          <w:szCs w:val="16"/>
        </w:rPr>
        <w:t>Градостроительные основания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устанавливаются Градостроительным кодексом Российской Федерации, настоящими Правилами.</w:t>
      </w:r>
    </w:p>
    <w:p w:rsidR="00A2352B" w:rsidRPr="00FB6A2C" w:rsidRDefault="00A2352B" w:rsidP="00A2352B">
      <w:pPr>
        <w:keepNext/>
        <w:keepLines/>
        <w:ind w:right="20"/>
        <w:rPr>
          <w:sz w:val="16"/>
          <w:szCs w:val="16"/>
        </w:rPr>
      </w:pPr>
      <w:bookmarkStart w:id="32" w:name="bookmark33"/>
      <w:bookmarkStart w:id="33" w:name="bookmark34"/>
      <w:r w:rsidRPr="00FB6A2C">
        <w:rPr>
          <w:sz w:val="16"/>
          <w:szCs w:val="16"/>
        </w:rPr>
        <w:lastRenderedPageBreak/>
        <w:t>Статья 20. Градостроительные основания резервирования земель для государственных или муниципальных нужд</w:t>
      </w:r>
      <w:bookmarkEnd w:id="32"/>
      <w:bookmarkEnd w:id="33"/>
    </w:p>
    <w:p w:rsidR="00A2352B" w:rsidRPr="00FB6A2C" w:rsidRDefault="00A2352B" w:rsidP="00A2352B">
      <w:pPr>
        <w:pStyle w:val="21"/>
        <w:shd w:val="clear" w:color="auto" w:fill="auto"/>
        <w:spacing w:after="0" w:line="240" w:lineRule="auto"/>
        <w:ind w:right="20" w:firstLine="700"/>
        <w:jc w:val="both"/>
        <w:rPr>
          <w:sz w:val="16"/>
          <w:szCs w:val="16"/>
        </w:rPr>
      </w:pPr>
      <w:r w:rsidRPr="00FB6A2C">
        <w:rPr>
          <w:sz w:val="16"/>
          <w:szCs w:val="16"/>
        </w:rPr>
        <w:t>Порядок резервирования земель для государственных или муниципальных нужд определяется федеральным земельным законодательством.</w:t>
      </w:r>
    </w:p>
    <w:p w:rsidR="00A2352B" w:rsidRPr="00FB6A2C" w:rsidRDefault="00A2352B" w:rsidP="00A2352B">
      <w:pPr>
        <w:pStyle w:val="21"/>
        <w:numPr>
          <w:ilvl w:val="0"/>
          <w:numId w:val="26"/>
        </w:numPr>
        <w:shd w:val="clear" w:color="auto" w:fill="auto"/>
        <w:spacing w:after="0" w:line="240" w:lineRule="auto"/>
        <w:ind w:left="20" w:right="20" w:firstLine="700"/>
        <w:jc w:val="both"/>
        <w:rPr>
          <w:sz w:val="16"/>
          <w:szCs w:val="16"/>
        </w:rPr>
      </w:pPr>
      <w:r w:rsidRPr="00FB6A2C">
        <w:rPr>
          <w:sz w:val="16"/>
          <w:szCs w:val="16"/>
        </w:rPr>
        <w:t xml:space="preserve"> Градостроительные основания для принятия решений о резервировании земель для государственных или муниципальных нужд устанавливаются Градостроительным кодексом Российской Федерации, законодательством Красноярского края в области регулирования земельных отношений, настоящими Правилами, нормативно-правовыми актами Совета депутатов и администрации муниципального образования </w:t>
      </w:r>
      <w:proofErr w:type="spellStart"/>
      <w:r w:rsidRPr="00FB6A2C">
        <w:rPr>
          <w:sz w:val="16"/>
          <w:szCs w:val="16"/>
        </w:rPr>
        <w:t>Каратузский</w:t>
      </w:r>
      <w:proofErr w:type="spellEnd"/>
      <w:r w:rsidRPr="00FB6A2C">
        <w:rPr>
          <w:sz w:val="16"/>
          <w:szCs w:val="16"/>
        </w:rPr>
        <w:t xml:space="preserve"> район.</w:t>
      </w:r>
    </w:p>
    <w:p w:rsidR="00A2352B" w:rsidRPr="00FB6A2C" w:rsidRDefault="00A2352B" w:rsidP="00A2352B">
      <w:pPr>
        <w:pStyle w:val="21"/>
        <w:numPr>
          <w:ilvl w:val="0"/>
          <w:numId w:val="26"/>
        </w:numPr>
        <w:shd w:val="clear" w:color="auto" w:fill="auto"/>
        <w:spacing w:after="0" w:line="240" w:lineRule="auto"/>
        <w:ind w:left="20" w:right="20" w:firstLine="700"/>
        <w:jc w:val="both"/>
        <w:rPr>
          <w:sz w:val="16"/>
          <w:szCs w:val="16"/>
        </w:rPr>
      </w:pPr>
      <w:r w:rsidRPr="00FB6A2C">
        <w:rPr>
          <w:sz w:val="16"/>
          <w:szCs w:val="16"/>
        </w:rPr>
        <w:t xml:space="preserve"> </w:t>
      </w:r>
      <w:proofErr w:type="gramStart"/>
      <w:r w:rsidRPr="00FB6A2C">
        <w:rPr>
          <w:sz w:val="16"/>
          <w:szCs w:val="16"/>
        </w:rPr>
        <w:t>Градостроительными основаниями для принятия решений о резервировании земель для государственных или муниципальных нужд являются утвержденные в установленном порядке документы территориального планирования, отображающие зоны резервирования (зоны планируемого размещения объектов для государственных и муниципальных нужд,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либо схемы резервирования земель, подготавливаемые в соответствии с федеральным</w:t>
      </w:r>
      <w:proofErr w:type="gramEnd"/>
      <w:r w:rsidRPr="00FB6A2C">
        <w:rPr>
          <w:sz w:val="16"/>
          <w:szCs w:val="16"/>
        </w:rPr>
        <w:t xml:space="preserve"> законом, и проекты планировки территории с проектами межевания территории, определяющие границы зон резервирования.</w:t>
      </w:r>
    </w:p>
    <w:p w:rsidR="00A2352B" w:rsidRPr="00FB6A2C" w:rsidRDefault="00A2352B" w:rsidP="00A2352B">
      <w:pPr>
        <w:pStyle w:val="21"/>
        <w:shd w:val="clear" w:color="auto" w:fill="auto"/>
        <w:spacing w:after="0" w:line="240" w:lineRule="auto"/>
        <w:ind w:left="20" w:right="20" w:firstLine="700"/>
        <w:jc w:val="both"/>
        <w:rPr>
          <w:sz w:val="16"/>
          <w:szCs w:val="16"/>
        </w:rPr>
      </w:pPr>
      <w:r w:rsidRPr="00FB6A2C">
        <w:rPr>
          <w:sz w:val="16"/>
          <w:szCs w:val="16"/>
        </w:rPr>
        <w:t>Указанные документы подготавливаются и утверждаются в порядке, установленном законодательством о градостроительной деятельности.</w:t>
      </w:r>
    </w:p>
    <w:p w:rsidR="00A2352B" w:rsidRPr="00FB6A2C" w:rsidRDefault="00A2352B" w:rsidP="00A2352B">
      <w:pPr>
        <w:pStyle w:val="21"/>
        <w:numPr>
          <w:ilvl w:val="0"/>
          <w:numId w:val="26"/>
        </w:numPr>
        <w:shd w:val="clear" w:color="auto" w:fill="auto"/>
        <w:spacing w:after="0" w:line="240" w:lineRule="auto"/>
        <w:ind w:left="20" w:right="20" w:firstLine="700"/>
        <w:jc w:val="both"/>
        <w:rPr>
          <w:sz w:val="16"/>
          <w:szCs w:val="16"/>
        </w:rPr>
      </w:pPr>
      <w:r w:rsidRPr="00FB6A2C">
        <w:rPr>
          <w:sz w:val="16"/>
          <w:szCs w:val="16"/>
        </w:rPr>
        <w:t xml:space="preserve"> Собственники земельных участков и объектов капитального строительства, находящихся в пределах зон резервирования, отображенных в указанных документах и определенных указанными проектами для будущего размещения объектов для государственных или муниципальных нужд, вправе обжаловать такие документы в судебном порядке.</w:t>
      </w:r>
    </w:p>
    <w:p w:rsidR="00A2352B" w:rsidRPr="00FB6A2C" w:rsidRDefault="00A2352B" w:rsidP="00A2352B">
      <w:pPr>
        <w:pStyle w:val="21"/>
        <w:numPr>
          <w:ilvl w:val="0"/>
          <w:numId w:val="26"/>
        </w:numPr>
        <w:shd w:val="clear" w:color="auto" w:fill="auto"/>
        <w:spacing w:after="0" w:line="240" w:lineRule="auto"/>
        <w:ind w:left="20" w:firstLine="700"/>
        <w:jc w:val="both"/>
        <w:rPr>
          <w:sz w:val="16"/>
          <w:szCs w:val="16"/>
        </w:rPr>
      </w:pPr>
      <w:r w:rsidRPr="00FB6A2C">
        <w:rPr>
          <w:sz w:val="16"/>
          <w:szCs w:val="16"/>
        </w:rPr>
        <w:t xml:space="preserve"> Решение о резервировании земель должно содержать:</w:t>
      </w:r>
    </w:p>
    <w:p w:rsidR="00A2352B" w:rsidRPr="00FB6A2C" w:rsidRDefault="00A2352B" w:rsidP="00A2352B">
      <w:pPr>
        <w:pStyle w:val="21"/>
        <w:numPr>
          <w:ilvl w:val="0"/>
          <w:numId w:val="21"/>
        </w:numPr>
        <w:shd w:val="clear" w:color="auto" w:fill="auto"/>
        <w:spacing w:after="0" w:line="240" w:lineRule="auto"/>
        <w:ind w:left="20" w:firstLine="700"/>
        <w:jc w:val="both"/>
        <w:rPr>
          <w:sz w:val="16"/>
          <w:szCs w:val="16"/>
        </w:rPr>
      </w:pPr>
      <w:r w:rsidRPr="00FB6A2C">
        <w:rPr>
          <w:sz w:val="16"/>
          <w:szCs w:val="16"/>
        </w:rPr>
        <w:t xml:space="preserve"> цели и сроки резервирования земель;</w:t>
      </w:r>
    </w:p>
    <w:p w:rsidR="00A2352B" w:rsidRPr="00FB6A2C" w:rsidRDefault="00A2352B" w:rsidP="00A2352B">
      <w:pPr>
        <w:pStyle w:val="21"/>
        <w:numPr>
          <w:ilvl w:val="0"/>
          <w:numId w:val="21"/>
        </w:numPr>
        <w:shd w:val="clear" w:color="auto" w:fill="auto"/>
        <w:spacing w:after="0" w:line="240" w:lineRule="auto"/>
        <w:ind w:left="20" w:right="20" w:firstLine="700"/>
        <w:jc w:val="both"/>
        <w:rPr>
          <w:sz w:val="16"/>
          <w:szCs w:val="16"/>
        </w:rPr>
      </w:pPr>
      <w:r w:rsidRPr="00FB6A2C">
        <w:rPr>
          <w:sz w:val="16"/>
          <w:szCs w:val="16"/>
        </w:rPr>
        <w:t xml:space="preserve"> реквизиты документов, в соответствии с которыми осуществляется резервирование земель;</w:t>
      </w:r>
    </w:p>
    <w:p w:rsidR="00A2352B" w:rsidRPr="00FB6A2C" w:rsidRDefault="00A2352B" w:rsidP="00A2352B">
      <w:pPr>
        <w:pStyle w:val="21"/>
        <w:numPr>
          <w:ilvl w:val="0"/>
          <w:numId w:val="21"/>
        </w:numPr>
        <w:shd w:val="clear" w:color="auto" w:fill="auto"/>
        <w:spacing w:after="0" w:line="240" w:lineRule="auto"/>
        <w:ind w:left="20" w:right="20" w:firstLine="700"/>
        <w:jc w:val="both"/>
        <w:rPr>
          <w:sz w:val="16"/>
          <w:szCs w:val="16"/>
        </w:rPr>
      </w:pPr>
      <w:r w:rsidRPr="00FB6A2C">
        <w:rPr>
          <w:sz w:val="16"/>
          <w:szCs w:val="16"/>
        </w:rPr>
        <w:t xml:space="preserve"> ограничение прав на зарезервированные земельные участки, устанавливаемые в соответствии с Земельным кодексом РФ и другими федеральными законами, необходимые для достижения целей резервирования земель;</w:t>
      </w:r>
    </w:p>
    <w:p w:rsidR="00A2352B" w:rsidRPr="00FB6A2C" w:rsidRDefault="00A2352B" w:rsidP="00A2352B">
      <w:pPr>
        <w:pStyle w:val="21"/>
        <w:numPr>
          <w:ilvl w:val="0"/>
          <w:numId w:val="21"/>
        </w:numPr>
        <w:shd w:val="clear" w:color="auto" w:fill="auto"/>
        <w:spacing w:after="0" w:line="240" w:lineRule="auto"/>
        <w:ind w:left="20" w:right="20" w:firstLine="700"/>
        <w:jc w:val="both"/>
        <w:rPr>
          <w:sz w:val="16"/>
          <w:szCs w:val="16"/>
        </w:rPr>
      </w:pPr>
      <w:r w:rsidRPr="00FB6A2C">
        <w:rPr>
          <w:sz w:val="16"/>
          <w:szCs w:val="16"/>
        </w:rPr>
        <w:t xml:space="preserve"> 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расположены в границах зарезервированных земель;</w:t>
      </w:r>
    </w:p>
    <w:p w:rsidR="00A2352B" w:rsidRPr="00FB6A2C" w:rsidRDefault="00A2352B" w:rsidP="00A2352B">
      <w:pPr>
        <w:pStyle w:val="21"/>
        <w:numPr>
          <w:ilvl w:val="0"/>
          <w:numId w:val="21"/>
        </w:numPr>
        <w:shd w:val="clear" w:color="auto" w:fill="auto"/>
        <w:spacing w:after="0" w:line="240" w:lineRule="auto"/>
        <w:ind w:left="20" w:firstLine="700"/>
        <w:jc w:val="both"/>
        <w:rPr>
          <w:sz w:val="16"/>
          <w:szCs w:val="16"/>
        </w:rPr>
      </w:pPr>
      <w:r w:rsidRPr="00FB6A2C">
        <w:rPr>
          <w:sz w:val="16"/>
          <w:szCs w:val="16"/>
        </w:rPr>
        <w:t xml:space="preserve"> обоснование наличия государственных или муниципальных нужд;</w:t>
      </w:r>
    </w:p>
    <w:p w:rsidR="00A2352B" w:rsidRPr="00FB6A2C" w:rsidRDefault="00A2352B" w:rsidP="00A2352B">
      <w:pPr>
        <w:pStyle w:val="21"/>
        <w:numPr>
          <w:ilvl w:val="0"/>
          <w:numId w:val="21"/>
        </w:numPr>
        <w:shd w:val="clear" w:color="auto" w:fill="auto"/>
        <w:spacing w:after="0" w:line="240" w:lineRule="auto"/>
        <w:ind w:left="20" w:right="20" w:firstLine="700"/>
        <w:jc w:val="both"/>
        <w:rPr>
          <w:sz w:val="16"/>
          <w:szCs w:val="16"/>
        </w:rPr>
      </w:pPr>
      <w:r w:rsidRPr="00FB6A2C">
        <w:rPr>
          <w:sz w:val="16"/>
          <w:szCs w:val="16"/>
        </w:rPr>
        <w:t xml:space="preserve"> схему резервируемых земель, а также перечень кадастровых номеров земельных участков, которые расположены в границах резервируемых земель;</w:t>
      </w:r>
    </w:p>
    <w:p w:rsidR="00A2352B" w:rsidRPr="00FB6A2C" w:rsidRDefault="00A2352B" w:rsidP="00A2352B">
      <w:pPr>
        <w:pStyle w:val="21"/>
        <w:numPr>
          <w:ilvl w:val="0"/>
          <w:numId w:val="21"/>
        </w:numPr>
        <w:shd w:val="clear" w:color="auto" w:fill="auto"/>
        <w:spacing w:after="0" w:line="240" w:lineRule="auto"/>
        <w:ind w:left="20" w:right="20" w:firstLine="700"/>
        <w:jc w:val="both"/>
        <w:rPr>
          <w:sz w:val="16"/>
          <w:szCs w:val="16"/>
        </w:rPr>
      </w:pPr>
      <w:r w:rsidRPr="00FB6A2C">
        <w:rPr>
          <w:sz w:val="16"/>
          <w:szCs w:val="16"/>
        </w:rPr>
        <w:t xml:space="preserve"> сведения о земельных участках, права на которые ограничиваются решением о резервировании земель, в объеме, необходимом для внесения в государственный кадастр недвижимости.</w:t>
      </w:r>
    </w:p>
    <w:p w:rsidR="00A2352B" w:rsidRPr="00FB6A2C" w:rsidRDefault="00A2352B" w:rsidP="00A2352B">
      <w:pPr>
        <w:pStyle w:val="21"/>
        <w:numPr>
          <w:ilvl w:val="0"/>
          <w:numId w:val="26"/>
        </w:numPr>
        <w:shd w:val="clear" w:color="auto" w:fill="auto"/>
        <w:spacing w:after="0" w:line="240" w:lineRule="auto"/>
        <w:ind w:left="20" w:right="20" w:firstLine="700"/>
        <w:jc w:val="both"/>
        <w:rPr>
          <w:sz w:val="16"/>
          <w:szCs w:val="16"/>
        </w:rPr>
      </w:pPr>
      <w:r w:rsidRPr="00FB6A2C">
        <w:rPr>
          <w:sz w:val="16"/>
          <w:szCs w:val="16"/>
        </w:rPr>
        <w:t xml:space="preserve"> Решение о резервировании земель подлежит опубликованию и вступает в силу после его опубликования в официальных средствах массовой информации муниципального образования </w:t>
      </w:r>
      <w:proofErr w:type="spellStart"/>
      <w:r w:rsidRPr="00FB6A2C">
        <w:rPr>
          <w:sz w:val="16"/>
          <w:szCs w:val="16"/>
        </w:rPr>
        <w:t>Каратузский</w:t>
      </w:r>
      <w:proofErr w:type="spellEnd"/>
      <w:r w:rsidRPr="00FB6A2C">
        <w:rPr>
          <w:sz w:val="16"/>
          <w:szCs w:val="16"/>
        </w:rPr>
        <w:t xml:space="preserve"> район.</w:t>
      </w:r>
    </w:p>
    <w:p w:rsidR="00A2352B" w:rsidRPr="00FB6A2C" w:rsidRDefault="00A2352B" w:rsidP="00A2352B">
      <w:pPr>
        <w:pStyle w:val="21"/>
        <w:numPr>
          <w:ilvl w:val="0"/>
          <w:numId w:val="26"/>
        </w:numPr>
        <w:shd w:val="clear" w:color="auto" w:fill="auto"/>
        <w:spacing w:after="0" w:line="240" w:lineRule="auto"/>
        <w:ind w:left="20" w:right="20" w:firstLine="700"/>
        <w:jc w:val="both"/>
        <w:rPr>
          <w:sz w:val="16"/>
          <w:szCs w:val="16"/>
        </w:rPr>
      </w:pPr>
      <w:r w:rsidRPr="00FB6A2C">
        <w:rPr>
          <w:sz w:val="16"/>
          <w:szCs w:val="16"/>
        </w:rPr>
        <w:t xml:space="preserve"> Уполномоченный орган, осуществляющий функции распоряжения, владения и управления земельными участками муниципального образования Лебедевский сельсовет, направляет копию решения о резервировании земель и прилагаемую к нему схему резервируемых земель в орган, осуществляющий ведение государственного кадастра недвижимости в порядке, установленном статьей 15 Федерального закона "О государственном кадастре недвижимости".</w:t>
      </w:r>
    </w:p>
    <w:p w:rsidR="00A2352B" w:rsidRPr="00FB6A2C" w:rsidRDefault="00A2352B" w:rsidP="00A2352B">
      <w:pPr>
        <w:pStyle w:val="21"/>
        <w:numPr>
          <w:ilvl w:val="0"/>
          <w:numId w:val="26"/>
        </w:numPr>
        <w:shd w:val="clear" w:color="auto" w:fill="auto"/>
        <w:spacing w:after="0" w:line="240" w:lineRule="auto"/>
        <w:ind w:left="20" w:right="20" w:firstLine="700"/>
        <w:jc w:val="both"/>
        <w:rPr>
          <w:sz w:val="16"/>
          <w:szCs w:val="16"/>
        </w:rPr>
      </w:pPr>
      <w:r w:rsidRPr="00FB6A2C">
        <w:rPr>
          <w:sz w:val="16"/>
          <w:szCs w:val="16"/>
        </w:rPr>
        <w:t xml:space="preserve"> Государственная регистрация ограничения прав, установленных решением о резервировании земель, а также прекращения таких ограничений осуществляется в соответствии с Федеральным законом "О государственной регистрации прав на недвижимое имущество и сделок с ним".</w:t>
      </w:r>
    </w:p>
    <w:p w:rsidR="00A2352B" w:rsidRPr="00FB6A2C" w:rsidRDefault="00A2352B" w:rsidP="00A2352B">
      <w:pPr>
        <w:pStyle w:val="21"/>
        <w:numPr>
          <w:ilvl w:val="0"/>
          <w:numId w:val="26"/>
        </w:numPr>
        <w:shd w:val="clear" w:color="auto" w:fill="auto"/>
        <w:spacing w:after="0" w:line="240" w:lineRule="auto"/>
        <w:ind w:left="20" w:right="20" w:firstLine="700"/>
        <w:jc w:val="both"/>
        <w:rPr>
          <w:sz w:val="16"/>
          <w:szCs w:val="16"/>
        </w:rPr>
      </w:pPr>
      <w:r w:rsidRPr="00FB6A2C">
        <w:rPr>
          <w:sz w:val="16"/>
          <w:szCs w:val="16"/>
        </w:rPr>
        <w:t xml:space="preserve"> Действие ограничений прав, установленных решением о резервировании земель, прекращается в связи со следующими обстоятельствами:</w:t>
      </w:r>
    </w:p>
    <w:p w:rsidR="00A2352B" w:rsidRPr="00FB6A2C" w:rsidRDefault="00A2352B" w:rsidP="00A2352B">
      <w:pPr>
        <w:pStyle w:val="21"/>
        <w:numPr>
          <w:ilvl w:val="0"/>
          <w:numId w:val="21"/>
        </w:numPr>
        <w:shd w:val="clear" w:color="auto" w:fill="auto"/>
        <w:spacing w:after="0" w:line="240" w:lineRule="auto"/>
        <w:ind w:left="20" w:firstLine="700"/>
        <w:jc w:val="both"/>
        <w:rPr>
          <w:sz w:val="16"/>
          <w:szCs w:val="16"/>
        </w:rPr>
      </w:pPr>
      <w:r w:rsidRPr="00FB6A2C">
        <w:rPr>
          <w:sz w:val="16"/>
          <w:szCs w:val="16"/>
        </w:rPr>
        <w:t xml:space="preserve"> истечением указанного в решении срока резервирования земель;</w:t>
      </w:r>
    </w:p>
    <w:p w:rsidR="00A2352B" w:rsidRPr="00FB6A2C" w:rsidRDefault="00A2352B" w:rsidP="00A2352B">
      <w:pPr>
        <w:pStyle w:val="21"/>
        <w:numPr>
          <w:ilvl w:val="0"/>
          <w:numId w:val="21"/>
        </w:numPr>
        <w:shd w:val="clear" w:color="auto" w:fill="auto"/>
        <w:spacing w:after="0" w:line="240" w:lineRule="auto"/>
        <w:ind w:left="20" w:right="20" w:firstLine="700"/>
        <w:jc w:val="both"/>
        <w:rPr>
          <w:sz w:val="16"/>
          <w:szCs w:val="16"/>
        </w:rPr>
      </w:pPr>
      <w:r w:rsidRPr="00FB6A2C">
        <w:rPr>
          <w:sz w:val="16"/>
          <w:szCs w:val="16"/>
        </w:rPr>
        <w:t xml:space="preserve"> предоставлением в установленном порядке зарезервированного земельного участка, не обремененного правами третьих лиц, для целей, установленных решением о резервировании земель;</w:t>
      </w:r>
    </w:p>
    <w:p w:rsidR="00A2352B" w:rsidRPr="00FB6A2C" w:rsidRDefault="00A2352B" w:rsidP="00A2352B">
      <w:pPr>
        <w:pStyle w:val="21"/>
        <w:numPr>
          <w:ilvl w:val="0"/>
          <w:numId w:val="21"/>
        </w:numPr>
        <w:shd w:val="clear" w:color="auto" w:fill="auto"/>
        <w:spacing w:after="0" w:line="240" w:lineRule="auto"/>
        <w:ind w:left="20" w:firstLine="700"/>
        <w:jc w:val="both"/>
        <w:rPr>
          <w:sz w:val="16"/>
          <w:szCs w:val="16"/>
        </w:rPr>
      </w:pPr>
      <w:r w:rsidRPr="00FB6A2C">
        <w:rPr>
          <w:sz w:val="16"/>
          <w:szCs w:val="16"/>
        </w:rPr>
        <w:t xml:space="preserve"> отменой решения о резервировании земель;</w:t>
      </w:r>
    </w:p>
    <w:p w:rsidR="00A2352B" w:rsidRPr="00FB6A2C" w:rsidRDefault="00A2352B" w:rsidP="00A2352B">
      <w:pPr>
        <w:pStyle w:val="21"/>
        <w:numPr>
          <w:ilvl w:val="0"/>
          <w:numId w:val="21"/>
        </w:numPr>
        <w:shd w:val="clear" w:color="auto" w:fill="auto"/>
        <w:spacing w:after="0" w:line="240" w:lineRule="auto"/>
        <w:ind w:left="20" w:right="20" w:firstLine="700"/>
        <w:jc w:val="both"/>
        <w:rPr>
          <w:sz w:val="16"/>
          <w:szCs w:val="16"/>
        </w:rPr>
      </w:pPr>
      <w:r w:rsidRPr="00FB6A2C">
        <w:rPr>
          <w:sz w:val="16"/>
          <w:szCs w:val="16"/>
        </w:rPr>
        <w:t xml:space="preserve"> изъятием в установленном порядке, в том числе путем выкупа, зарезервированного земельного участка для государственных и (или) муниципальных нужд;</w:t>
      </w:r>
    </w:p>
    <w:p w:rsidR="00A2352B" w:rsidRPr="00FB6A2C" w:rsidRDefault="00A2352B" w:rsidP="00A2352B">
      <w:pPr>
        <w:pStyle w:val="21"/>
        <w:numPr>
          <w:ilvl w:val="0"/>
          <w:numId w:val="21"/>
        </w:numPr>
        <w:shd w:val="clear" w:color="auto" w:fill="auto"/>
        <w:spacing w:after="0" w:line="240" w:lineRule="auto"/>
        <w:ind w:left="20" w:firstLine="700"/>
        <w:jc w:val="both"/>
        <w:rPr>
          <w:sz w:val="16"/>
          <w:szCs w:val="16"/>
        </w:rPr>
      </w:pPr>
      <w:r w:rsidRPr="00FB6A2C">
        <w:rPr>
          <w:sz w:val="16"/>
          <w:szCs w:val="16"/>
        </w:rPr>
        <w:t xml:space="preserve"> решением суда, вступившим в законную силу.</w:t>
      </w:r>
    </w:p>
    <w:p w:rsidR="00A2352B" w:rsidRPr="00FB6A2C" w:rsidRDefault="00A2352B" w:rsidP="00A2352B">
      <w:pPr>
        <w:pStyle w:val="21"/>
        <w:numPr>
          <w:ilvl w:val="0"/>
          <w:numId w:val="26"/>
        </w:numPr>
        <w:shd w:val="clear" w:color="auto" w:fill="auto"/>
        <w:spacing w:after="360" w:line="240" w:lineRule="auto"/>
        <w:ind w:left="20" w:right="20" w:firstLine="700"/>
        <w:jc w:val="both"/>
        <w:rPr>
          <w:sz w:val="16"/>
          <w:szCs w:val="16"/>
        </w:rPr>
      </w:pPr>
      <w:r w:rsidRPr="00FB6A2C">
        <w:rPr>
          <w:sz w:val="16"/>
          <w:szCs w:val="16"/>
        </w:rPr>
        <w:t xml:space="preserve"> </w:t>
      </w:r>
      <w:proofErr w:type="gramStart"/>
      <w:r w:rsidRPr="00FB6A2C">
        <w:rPr>
          <w:sz w:val="16"/>
          <w:szCs w:val="16"/>
        </w:rPr>
        <w:t>В случае прекращения действия ограничения прав, установленных решением о резервировании земель, уполномоченный орган администрации Каратузского района обращается в федеральный орган исполнительной власти, осуществляющий ведение государственного кадастра недвижимости с заявлением об исключении из государственного кадастра недвижимости, сведений о зарезервированных землях, а также в федеральный орган исполнительной власти, осуществляющий государственную регистрацию прав на недвижимое имущество и сделок с ним, с заявлением о</w:t>
      </w:r>
      <w:proofErr w:type="gramEnd"/>
      <w:r w:rsidRPr="00FB6A2C">
        <w:rPr>
          <w:sz w:val="16"/>
          <w:szCs w:val="16"/>
        </w:rPr>
        <w:t xml:space="preserve"> государственной регистрации прекращения ограничений прав, вызванных резервированием земель.</w:t>
      </w:r>
    </w:p>
    <w:p w:rsidR="00A2352B" w:rsidRPr="00FB6A2C" w:rsidRDefault="00A2352B" w:rsidP="00A2352B">
      <w:pPr>
        <w:keepNext/>
        <w:keepLines/>
        <w:ind w:left="20" w:right="20" w:firstLine="720"/>
        <w:rPr>
          <w:sz w:val="16"/>
          <w:szCs w:val="16"/>
        </w:rPr>
      </w:pPr>
      <w:bookmarkStart w:id="34" w:name="bookmark35"/>
      <w:bookmarkStart w:id="35" w:name="bookmark36"/>
      <w:r w:rsidRPr="00FB6A2C">
        <w:rPr>
          <w:sz w:val="16"/>
          <w:szCs w:val="16"/>
        </w:rPr>
        <w:t>Статья 21. Требования к проектированию, строительству и реконструкции наземных линейных объектов</w:t>
      </w:r>
      <w:bookmarkEnd w:id="34"/>
      <w:bookmarkEnd w:id="35"/>
    </w:p>
    <w:p w:rsidR="00A2352B" w:rsidRPr="00FB6A2C" w:rsidRDefault="00A2352B" w:rsidP="00A2352B">
      <w:pPr>
        <w:pStyle w:val="21"/>
        <w:numPr>
          <w:ilvl w:val="0"/>
          <w:numId w:val="27"/>
        </w:numPr>
        <w:shd w:val="clear" w:color="auto" w:fill="auto"/>
        <w:spacing w:after="0" w:line="240" w:lineRule="auto"/>
        <w:ind w:left="20" w:right="20" w:firstLine="720"/>
        <w:jc w:val="both"/>
        <w:rPr>
          <w:sz w:val="16"/>
          <w:szCs w:val="16"/>
        </w:rPr>
      </w:pPr>
      <w:r w:rsidRPr="00FB6A2C">
        <w:rPr>
          <w:sz w:val="16"/>
          <w:szCs w:val="16"/>
        </w:rPr>
        <w:t xml:space="preserve"> Строительство и реконструкция наземных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 РФ.</w:t>
      </w:r>
    </w:p>
    <w:p w:rsidR="00A2352B" w:rsidRPr="00FB6A2C" w:rsidRDefault="00A2352B" w:rsidP="00A2352B">
      <w:pPr>
        <w:pStyle w:val="21"/>
        <w:numPr>
          <w:ilvl w:val="0"/>
          <w:numId w:val="27"/>
        </w:numPr>
        <w:shd w:val="clear" w:color="auto" w:fill="auto"/>
        <w:spacing w:after="0" w:line="240" w:lineRule="auto"/>
        <w:ind w:left="20" w:right="20" w:firstLine="720"/>
        <w:jc w:val="both"/>
        <w:rPr>
          <w:sz w:val="16"/>
          <w:szCs w:val="16"/>
        </w:rPr>
      </w:pPr>
      <w:r w:rsidRPr="00FB6A2C">
        <w:rPr>
          <w:sz w:val="16"/>
          <w:szCs w:val="16"/>
        </w:rPr>
        <w:t xml:space="preserve"> В случае строительства наземных линейных объектов, не предусмотренных документацией Схемой территориального планирования и проектом генерального плана, выбор земельного участка для размещения объекта оформляется актом о выборе земельного участка в соответствии с земельным и градостроительным законодательством.</w:t>
      </w:r>
    </w:p>
    <w:p w:rsidR="00A2352B" w:rsidRPr="00FB6A2C" w:rsidRDefault="00A2352B" w:rsidP="00A2352B">
      <w:pPr>
        <w:pStyle w:val="21"/>
        <w:numPr>
          <w:ilvl w:val="0"/>
          <w:numId w:val="27"/>
        </w:numPr>
        <w:shd w:val="clear" w:color="auto" w:fill="auto"/>
        <w:spacing w:after="0" w:line="240" w:lineRule="auto"/>
        <w:ind w:left="20" w:right="20" w:firstLine="720"/>
        <w:jc w:val="both"/>
        <w:rPr>
          <w:sz w:val="16"/>
          <w:szCs w:val="16"/>
        </w:rPr>
      </w:pPr>
      <w:r w:rsidRPr="00FB6A2C">
        <w:rPr>
          <w:sz w:val="16"/>
          <w:szCs w:val="16"/>
        </w:rPr>
        <w:t xml:space="preserve"> </w:t>
      </w:r>
      <w:proofErr w:type="gramStart"/>
      <w:r w:rsidRPr="00FB6A2C">
        <w:rPr>
          <w:sz w:val="16"/>
          <w:szCs w:val="16"/>
        </w:rPr>
        <w:t xml:space="preserve">Строительство и реконструкцию наземных линейных объектов, предназначенных для движения транспорта (автомобильных дорог, железнодорожных путей общего и </w:t>
      </w:r>
      <w:proofErr w:type="spellStart"/>
      <w:r w:rsidRPr="00FB6A2C">
        <w:rPr>
          <w:sz w:val="16"/>
          <w:szCs w:val="16"/>
        </w:rPr>
        <w:t>необщего</w:t>
      </w:r>
      <w:proofErr w:type="spellEnd"/>
      <w:r w:rsidRPr="00FB6A2C">
        <w:rPr>
          <w:sz w:val="16"/>
          <w:szCs w:val="16"/>
        </w:rPr>
        <w:t xml:space="preserve"> пользования и др.), следует осуществлять комплексно, одновременно со строительством и реконструкцией технологически и (или) территориально связанных с ними сетей инженерно-технического обеспечения, линий электропередачи, линий связи, трубопроводов и иных подобных линейных объектов (при </w:t>
      </w:r>
      <w:r w:rsidRPr="00FB6A2C">
        <w:rPr>
          <w:sz w:val="16"/>
          <w:szCs w:val="16"/>
        </w:rPr>
        <w:lastRenderedPageBreak/>
        <w:t>необходимости такого строительства и реконструкции).</w:t>
      </w:r>
      <w:proofErr w:type="gramEnd"/>
    </w:p>
    <w:p w:rsidR="00A2352B" w:rsidRPr="00FB6A2C" w:rsidRDefault="00A2352B" w:rsidP="00A2352B">
      <w:pPr>
        <w:pStyle w:val="21"/>
        <w:numPr>
          <w:ilvl w:val="0"/>
          <w:numId w:val="27"/>
        </w:numPr>
        <w:shd w:val="clear" w:color="auto" w:fill="auto"/>
        <w:spacing w:after="0" w:line="240" w:lineRule="auto"/>
        <w:ind w:left="20" w:right="20" w:firstLine="720"/>
        <w:jc w:val="both"/>
        <w:rPr>
          <w:sz w:val="16"/>
          <w:szCs w:val="16"/>
        </w:rPr>
      </w:pPr>
      <w:r w:rsidRPr="00FB6A2C">
        <w:rPr>
          <w:sz w:val="16"/>
          <w:szCs w:val="16"/>
        </w:rPr>
        <w:t xml:space="preserve"> При строительстве и реконструкции наземных линейных объектов, за исключением строительства объектов для государственных и муниципальных нужд, застройщики обязаны с соблюдением требований законодательства и прав собственников объектов осуществлять перенос иных наземных и подземных линейных объектов, снос объектов капитального строительства, препятствующих такому строительству и реконструкции, а также препятствующих работам по благоустройству.</w:t>
      </w:r>
    </w:p>
    <w:p w:rsidR="00A2352B" w:rsidRPr="00FB6A2C" w:rsidRDefault="00A2352B" w:rsidP="00A2352B">
      <w:pPr>
        <w:pStyle w:val="21"/>
        <w:numPr>
          <w:ilvl w:val="0"/>
          <w:numId w:val="27"/>
        </w:numPr>
        <w:shd w:val="clear" w:color="auto" w:fill="auto"/>
        <w:spacing w:after="0" w:line="240" w:lineRule="auto"/>
        <w:ind w:left="20" w:right="20" w:firstLine="720"/>
        <w:jc w:val="both"/>
        <w:rPr>
          <w:sz w:val="16"/>
          <w:szCs w:val="16"/>
        </w:rPr>
      </w:pPr>
      <w:r w:rsidRPr="00FB6A2C">
        <w:rPr>
          <w:sz w:val="16"/>
          <w:szCs w:val="16"/>
        </w:rPr>
        <w:t xml:space="preserve"> При проектировании наземных линейных объектов, предназначенных для движения транспорта, в проектной документации следует предусматривать </w:t>
      </w:r>
      <w:proofErr w:type="spellStart"/>
      <w:r w:rsidRPr="00FB6A2C">
        <w:rPr>
          <w:sz w:val="16"/>
          <w:szCs w:val="16"/>
        </w:rPr>
        <w:t>шумозащитные</w:t>
      </w:r>
      <w:proofErr w:type="spellEnd"/>
      <w:r w:rsidRPr="00FB6A2C">
        <w:rPr>
          <w:sz w:val="16"/>
          <w:szCs w:val="16"/>
        </w:rPr>
        <w:t xml:space="preserve"> мероприятия в соответствии с законодательством, </w:t>
      </w:r>
      <w:proofErr w:type="spellStart"/>
      <w:r w:rsidRPr="00FB6A2C">
        <w:rPr>
          <w:sz w:val="16"/>
          <w:szCs w:val="16"/>
        </w:rPr>
        <w:t>санитарно</w:t>
      </w:r>
      <w:r w:rsidRPr="00FB6A2C">
        <w:rPr>
          <w:sz w:val="16"/>
          <w:szCs w:val="16"/>
        </w:rPr>
        <w:softHyphen/>
        <w:t>эпидемиологическими</w:t>
      </w:r>
      <w:proofErr w:type="spellEnd"/>
      <w:r w:rsidRPr="00FB6A2C">
        <w:rPr>
          <w:sz w:val="16"/>
          <w:szCs w:val="16"/>
        </w:rPr>
        <w:t xml:space="preserve"> правилами и нормативами, строительными нормами и правилами, требованиями технических регламентов.</w:t>
      </w:r>
    </w:p>
    <w:p w:rsidR="00A2352B" w:rsidRPr="00FB6A2C" w:rsidRDefault="00A2352B" w:rsidP="00A2352B">
      <w:pPr>
        <w:ind w:left="20" w:right="20" w:firstLine="720"/>
        <w:jc w:val="both"/>
        <w:rPr>
          <w:sz w:val="16"/>
          <w:szCs w:val="16"/>
        </w:rPr>
      </w:pPr>
      <w:bookmarkStart w:id="36" w:name="bookmark37"/>
      <w:r w:rsidRPr="00FB6A2C">
        <w:rPr>
          <w:sz w:val="16"/>
          <w:szCs w:val="16"/>
        </w:rPr>
        <w:t>Статья 22. Требования к проектированию, строительству и реконструкции подземных линейных объектов</w:t>
      </w:r>
      <w:bookmarkEnd w:id="36"/>
    </w:p>
    <w:p w:rsidR="00A2352B" w:rsidRPr="00FB6A2C" w:rsidRDefault="00A2352B" w:rsidP="00A2352B">
      <w:pPr>
        <w:pStyle w:val="21"/>
        <w:numPr>
          <w:ilvl w:val="0"/>
          <w:numId w:val="28"/>
        </w:numPr>
        <w:shd w:val="clear" w:color="auto" w:fill="auto"/>
        <w:spacing w:after="0" w:line="240" w:lineRule="auto"/>
        <w:ind w:left="20" w:right="20" w:firstLine="720"/>
        <w:jc w:val="both"/>
        <w:rPr>
          <w:sz w:val="16"/>
          <w:szCs w:val="16"/>
        </w:rPr>
      </w:pPr>
      <w:r w:rsidRPr="00FB6A2C">
        <w:rPr>
          <w:sz w:val="16"/>
          <w:szCs w:val="16"/>
        </w:rPr>
        <w:t xml:space="preserve"> Строительство и реконструкция подземных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 РФ.</w:t>
      </w:r>
    </w:p>
    <w:p w:rsidR="00A2352B" w:rsidRPr="00FB6A2C" w:rsidRDefault="00A2352B" w:rsidP="00A2352B">
      <w:pPr>
        <w:pStyle w:val="21"/>
        <w:numPr>
          <w:ilvl w:val="0"/>
          <w:numId w:val="28"/>
        </w:numPr>
        <w:shd w:val="clear" w:color="auto" w:fill="auto"/>
        <w:spacing w:after="0" w:line="240" w:lineRule="auto"/>
        <w:ind w:left="20" w:right="20" w:firstLine="720"/>
        <w:jc w:val="both"/>
        <w:rPr>
          <w:sz w:val="16"/>
          <w:szCs w:val="16"/>
        </w:rPr>
      </w:pPr>
      <w:r w:rsidRPr="00FB6A2C">
        <w:rPr>
          <w:sz w:val="16"/>
          <w:szCs w:val="16"/>
        </w:rPr>
        <w:t xml:space="preserve"> В случае строительства подземных линейных объектов, не предусмотренных документацией Схемой территориального планирования и проектом генерального плана, выбор земельного участка для размещения объекта оформляется актом о выборе земельного участка в соответствии с земельным и градостроительным законодательством.</w:t>
      </w:r>
    </w:p>
    <w:p w:rsidR="00A2352B" w:rsidRPr="00FB6A2C" w:rsidRDefault="00A2352B" w:rsidP="00A2352B">
      <w:pPr>
        <w:pStyle w:val="21"/>
        <w:numPr>
          <w:ilvl w:val="0"/>
          <w:numId w:val="28"/>
        </w:numPr>
        <w:shd w:val="clear" w:color="auto" w:fill="auto"/>
        <w:spacing w:after="0" w:line="240" w:lineRule="auto"/>
        <w:ind w:left="20" w:right="20" w:firstLine="720"/>
        <w:jc w:val="both"/>
        <w:rPr>
          <w:sz w:val="16"/>
          <w:szCs w:val="16"/>
        </w:rPr>
      </w:pPr>
      <w:r w:rsidRPr="00FB6A2C">
        <w:rPr>
          <w:sz w:val="16"/>
          <w:szCs w:val="16"/>
        </w:rPr>
        <w:t xml:space="preserve"> При строительстве и реконструкции подземных линейных объектов необходимо предусматривать меры безопасности для прилегающих территорий, а также создавать условия для оперативного устранения аварийных и чрезвычайных ситуаций.</w:t>
      </w:r>
    </w:p>
    <w:p w:rsidR="00A2352B" w:rsidRPr="00FB6A2C" w:rsidRDefault="00A2352B" w:rsidP="00A2352B">
      <w:pPr>
        <w:pStyle w:val="21"/>
        <w:numPr>
          <w:ilvl w:val="0"/>
          <w:numId w:val="28"/>
        </w:numPr>
        <w:shd w:val="clear" w:color="auto" w:fill="auto"/>
        <w:spacing w:after="0" w:line="240" w:lineRule="auto"/>
        <w:ind w:left="20" w:right="20" w:firstLine="720"/>
        <w:jc w:val="both"/>
        <w:rPr>
          <w:sz w:val="16"/>
          <w:szCs w:val="16"/>
        </w:rPr>
      </w:pPr>
      <w:r w:rsidRPr="00FB6A2C">
        <w:rPr>
          <w:sz w:val="16"/>
          <w:szCs w:val="16"/>
        </w:rPr>
        <w:t xml:space="preserve"> При строительстве и реконструкции подземных линейных объектов на благоустроенных и озелененных территориях должны осуществляться мероприятия по восстановлению элементов благоустройства и озеленения. При строительстве и реконструкции подземных линейных объектов должны осуществляться мероприятия, исключающие подтопление сельских территорий.</w:t>
      </w:r>
    </w:p>
    <w:p w:rsidR="00A2352B" w:rsidRPr="00FB6A2C" w:rsidRDefault="00A2352B" w:rsidP="00A2352B">
      <w:pPr>
        <w:pStyle w:val="21"/>
        <w:numPr>
          <w:ilvl w:val="0"/>
          <w:numId w:val="28"/>
        </w:numPr>
        <w:shd w:val="clear" w:color="auto" w:fill="auto"/>
        <w:spacing w:after="0" w:line="240" w:lineRule="auto"/>
        <w:ind w:left="20" w:right="20" w:firstLine="720"/>
        <w:jc w:val="both"/>
        <w:rPr>
          <w:sz w:val="16"/>
          <w:szCs w:val="16"/>
        </w:rPr>
      </w:pPr>
      <w:r w:rsidRPr="00FB6A2C">
        <w:rPr>
          <w:sz w:val="16"/>
          <w:szCs w:val="16"/>
        </w:rPr>
        <w:t xml:space="preserve"> Размещение сетей инженерно-технического обеспечения, линий электропередачи, линий связи, трубопроводов и иных подобных линейных объектов под насыпями автомобильных дорог не допускается (за исключением мест пересечения с автомобильными дорогами).</w:t>
      </w:r>
    </w:p>
    <w:p w:rsidR="00A2352B" w:rsidRPr="00FB6A2C" w:rsidRDefault="00A2352B" w:rsidP="00A2352B">
      <w:pPr>
        <w:pStyle w:val="21"/>
        <w:numPr>
          <w:ilvl w:val="0"/>
          <w:numId w:val="28"/>
        </w:numPr>
        <w:shd w:val="clear" w:color="auto" w:fill="auto"/>
        <w:spacing w:after="0" w:line="240" w:lineRule="auto"/>
        <w:ind w:left="20" w:right="20" w:firstLine="720"/>
        <w:jc w:val="both"/>
        <w:rPr>
          <w:sz w:val="16"/>
          <w:szCs w:val="16"/>
        </w:rPr>
      </w:pPr>
      <w:r w:rsidRPr="00FB6A2C">
        <w:rPr>
          <w:sz w:val="16"/>
          <w:szCs w:val="16"/>
        </w:rPr>
        <w:t xml:space="preserve"> Подземные линейные объекты в соответствии с требованиями законодательства и иных нормативных правовых актов должны иметь наземные опознавательные знаки.</w:t>
      </w:r>
    </w:p>
    <w:p w:rsidR="00A2352B" w:rsidRPr="00FB6A2C" w:rsidRDefault="00A2352B" w:rsidP="00A2352B">
      <w:pPr>
        <w:pStyle w:val="21"/>
        <w:numPr>
          <w:ilvl w:val="0"/>
          <w:numId w:val="28"/>
        </w:numPr>
        <w:shd w:val="clear" w:color="auto" w:fill="auto"/>
        <w:spacing w:after="0" w:line="240" w:lineRule="auto"/>
        <w:ind w:left="20" w:right="20" w:firstLine="720"/>
        <w:jc w:val="both"/>
        <w:rPr>
          <w:sz w:val="16"/>
          <w:szCs w:val="16"/>
        </w:rPr>
      </w:pPr>
      <w:r w:rsidRPr="00FB6A2C">
        <w:rPr>
          <w:sz w:val="16"/>
          <w:szCs w:val="16"/>
        </w:rPr>
        <w:t xml:space="preserve"> Застройщики всех подземных линейных объектов обязаны передать в орган архитектуры и градостроительства проектную и иную документацию, касающуюся строительства и реконструкции таких объектов, в случаях и объеме, предусмотренных законодательством. До ввода подземных линейных объектов в эксплуатацию застройщикам необходимо произвести исполнительную съемку построенного объекта.</w:t>
      </w:r>
    </w:p>
    <w:p w:rsidR="00A2352B" w:rsidRPr="00FB6A2C" w:rsidRDefault="00A2352B" w:rsidP="00A2352B">
      <w:pPr>
        <w:pStyle w:val="21"/>
        <w:numPr>
          <w:ilvl w:val="0"/>
          <w:numId w:val="28"/>
        </w:numPr>
        <w:shd w:val="clear" w:color="auto" w:fill="auto"/>
        <w:spacing w:after="0" w:line="240" w:lineRule="auto"/>
        <w:ind w:left="20" w:right="20" w:firstLine="720"/>
        <w:jc w:val="both"/>
        <w:rPr>
          <w:sz w:val="16"/>
          <w:szCs w:val="16"/>
        </w:rPr>
      </w:pPr>
      <w:r w:rsidRPr="00FB6A2C">
        <w:rPr>
          <w:sz w:val="16"/>
          <w:szCs w:val="16"/>
        </w:rPr>
        <w:t xml:space="preserve"> Водопроводы, сети канализации должны возводиться с аварийными системами </w:t>
      </w:r>
      <w:proofErr w:type="spellStart"/>
      <w:r w:rsidRPr="00FB6A2C">
        <w:rPr>
          <w:sz w:val="16"/>
          <w:szCs w:val="16"/>
        </w:rPr>
        <w:t>водооткачки</w:t>
      </w:r>
      <w:proofErr w:type="spellEnd"/>
      <w:r w:rsidRPr="00FB6A2C">
        <w:rPr>
          <w:sz w:val="16"/>
          <w:szCs w:val="16"/>
        </w:rPr>
        <w:t>.</w:t>
      </w:r>
    </w:p>
    <w:p w:rsidR="00A2352B" w:rsidRPr="00FB6A2C" w:rsidRDefault="00A2352B" w:rsidP="00A2352B">
      <w:pPr>
        <w:ind w:left="20" w:firstLine="720"/>
        <w:jc w:val="both"/>
        <w:rPr>
          <w:sz w:val="16"/>
          <w:szCs w:val="16"/>
        </w:rPr>
      </w:pPr>
      <w:bookmarkStart w:id="37" w:name="bookmark38"/>
      <w:r w:rsidRPr="00FB6A2C">
        <w:rPr>
          <w:sz w:val="16"/>
          <w:szCs w:val="16"/>
        </w:rPr>
        <w:t>Статья 23. Требования к размещению временных объектов</w:t>
      </w:r>
      <w:bookmarkEnd w:id="37"/>
    </w:p>
    <w:p w:rsidR="00A2352B" w:rsidRPr="00FB6A2C" w:rsidRDefault="00A2352B" w:rsidP="00A2352B">
      <w:pPr>
        <w:pStyle w:val="21"/>
        <w:numPr>
          <w:ilvl w:val="0"/>
          <w:numId w:val="29"/>
        </w:numPr>
        <w:shd w:val="clear" w:color="auto" w:fill="auto"/>
        <w:spacing w:after="0" w:line="240" w:lineRule="auto"/>
        <w:ind w:left="20" w:right="20" w:firstLine="720"/>
        <w:jc w:val="both"/>
        <w:rPr>
          <w:sz w:val="16"/>
          <w:szCs w:val="16"/>
        </w:rPr>
      </w:pPr>
      <w:r w:rsidRPr="00FB6A2C">
        <w:rPr>
          <w:sz w:val="16"/>
          <w:szCs w:val="16"/>
        </w:rPr>
        <w:t xml:space="preserve"> Размещение временных объектов должно осуществляться с соблюдением санитарно-эпидемиологических правил и нормативов, норм и правил пожарной безопасности, строительных норм и правил, требований технических регламентов.</w:t>
      </w:r>
    </w:p>
    <w:p w:rsidR="00A2352B" w:rsidRPr="00FB6A2C" w:rsidRDefault="00A2352B" w:rsidP="00A2352B">
      <w:pPr>
        <w:pStyle w:val="21"/>
        <w:numPr>
          <w:ilvl w:val="0"/>
          <w:numId w:val="29"/>
        </w:numPr>
        <w:shd w:val="clear" w:color="auto" w:fill="auto"/>
        <w:spacing w:after="0" w:line="240" w:lineRule="auto"/>
        <w:ind w:left="20" w:right="20" w:firstLine="720"/>
        <w:jc w:val="both"/>
        <w:rPr>
          <w:sz w:val="16"/>
          <w:szCs w:val="16"/>
        </w:rPr>
      </w:pPr>
      <w:r w:rsidRPr="00FB6A2C">
        <w:rPr>
          <w:sz w:val="16"/>
          <w:szCs w:val="16"/>
        </w:rPr>
        <w:t xml:space="preserve"> Требования к размещению временных объектов, а также порядок их размещения устанавливаются правовыми актами администрации муниципального образования </w:t>
      </w:r>
      <w:proofErr w:type="spellStart"/>
      <w:r w:rsidRPr="00FB6A2C">
        <w:rPr>
          <w:sz w:val="16"/>
          <w:szCs w:val="16"/>
        </w:rPr>
        <w:t>Каратузский</w:t>
      </w:r>
      <w:proofErr w:type="spellEnd"/>
      <w:r w:rsidRPr="00FB6A2C">
        <w:rPr>
          <w:sz w:val="16"/>
          <w:szCs w:val="16"/>
        </w:rPr>
        <w:t xml:space="preserve"> район.</w:t>
      </w:r>
    </w:p>
    <w:p w:rsidR="00A2352B" w:rsidRPr="00FB6A2C" w:rsidRDefault="00A2352B" w:rsidP="00A2352B">
      <w:pPr>
        <w:pStyle w:val="21"/>
        <w:numPr>
          <w:ilvl w:val="0"/>
          <w:numId w:val="29"/>
        </w:numPr>
        <w:shd w:val="clear" w:color="auto" w:fill="auto"/>
        <w:spacing w:after="0" w:line="240" w:lineRule="auto"/>
        <w:ind w:left="20" w:right="20" w:firstLine="720"/>
        <w:jc w:val="both"/>
        <w:rPr>
          <w:sz w:val="16"/>
          <w:szCs w:val="16"/>
        </w:rPr>
      </w:pPr>
      <w:r w:rsidRPr="00FB6A2C">
        <w:rPr>
          <w:sz w:val="16"/>
          <w:szCs w:val="16"/>
        </w:rPr>
        <w:t xml:space="preserve"> Запрещается размещение временных объектов в охранных зонах сетей инженерно-технического обеспечения, на газонах, проезжей части улиц и дорог, а также на земельных участках, предоставленных для строительства, если иное не установлено законодательными и иными нормативными правовыми актами.</w:t>
      </w:r>
    </w:p>
    <w:p w:rsidR="00A2352B" w:rsidRPr="00FB6A2C" w:rsidRDefault="00A2352B" w:rsidP="00A2352B">
      <w:pPr>
        <w:pStyle w:val="21"/>
        <w:numPr>
          <w:ilvl w:val="0"/>
          <w:numId w:val="29"/>
        </w:numPr>
        <w:shd w:val="clear" w:color="auto" w:fill="auto"/>
        <w:spacing w:after="360" w:line="240" w:lineRule="auto"/>
        <w:ind w:left="20" w:right="20" w:firstLine="720"/>
        <w:jc w:val="both"/>
        <w:rPr>
          <w:sz w:val="16"/>
          <w:szCs w:val="16"/>
        </w:rPr>
      </w:pPr>
      <w:r w:rsidRPr="00FB6A2C">
        <w:rPr>
          <w:sz w:val="16"/>
          <w:szCs w:val="16"/>
        </w:rPr>
        <w:t xml:space="preserve"> Временный объект подлежит демонтажу по окончании установленного правовым актом администрации муниципального образования </w:t>
      </w:r>
      <w:proofErr w:type="spellStart"/>
      <w:r w:rsidRPr="00FB6A2C">
        <w:rPr>
          <w:sz w:val="16"/>
          <w:szCs w:val="16"/>
        </w:rPr>
        <w:t>Каратузский</w:t>
      </w:r>
      <w:proofErr w:type="spellEnd"/>
      <w:r w:rsidRPr="00FB6A2C">
        <w:rPr>
          <w:sz w:val="16"/>
          <w:szCs w:val="16"/>
        </w:rPr>
        <w:t xml:space="preserve"> район срока его размещения.</w:t>
      </w:r>
    </w:p>
    <w:p w:rsidR="00A2352B" w:rsidRPr="00FB6A2C" w:rsidRDefault="00A2352B" w:rsidP="00A2352B">
      <w:pPr>
        <w:ind w:left="20" w:right="20" w:firstLine="720"/>
        <w:jc w:val="both"/>
        <w:rPr>
          <w:sz w:val="16"/>
          <w:szCs w:val="16"/>
        </w:rPr>
      </w:pPr>
      <w:bookmarkStart w:id="38" w:name="bookmark39"/>
      <w:r w:rsidRPr="00FB6A2C">
        <w:rPr>
          <w:sz w:val="16"/>
          <w:szCs w:val="16"/>
        </w:rPr>
        <w:t>Статья 24. Требования к благоустройству сельских населенных пунктов и внешнему облику объектов капитального строительства и временных объектов</w:t>
      </w:r>
      <w:bookmarkEnd w:id="38"/>
    </w:p>
    <w:p w:rsidR="00A2352B" w:rsidRPr="00FB6A2C" w:rsidRDefault="00A2352B" w:rsidP="00A2352B">
      <w:pPr>
        <w:pStyle w:val="21"/>
        <w:numPr>
          <w:ilvl w:val="0"/>
          <w:numId w:val="30"/>
        </w:numPr>
        <w:shd w:val="clear" w:color="auto" w:fill="auto"/>
        <w:spacing w:after="0" w:line="240" w:lineRule="auto"/>
        <w:ind w:left="20" w:right="20" w:firstLine="720"/>
        <w:jc w:val="both"/>
        <w:rPr>
          <w:sz w:val="16"/>
          <w:szCs w:val="16"/>
        </w:rPr>
      </w:pPr>
      <w:r w:rsidRPr="00FB6A2C">
        <w:rPr>
          <w:sz w:val="16"/>
          <w:szCs w:val="16"/>
        </w:rPr>
        <w:t xml:space="preserve"> </w:t>
      </w:r>
      <w:proofErr w:type="gramStart"/>
      <w:r w:rsidRPr="00FB6A2C">
        <w:rPr>
          <w:sz w:val="16"/>
          <w:szCs w:val="16"/>
        </w:rPr>
        <w:t xml:space="preserve">Благоустройство сельских территорий, ремонт, покраска и </w:t>
      </w:r>
      <w:proofErr w:type="spellStart"/>
      <w:r w:rsidRPr="00FB6A2C">
        <w:rPr>
          <w:sz w:val="16"/>
          <w:szCs w:val="16"/>
        </w:rPr>
        <w:t>архитектурно</w:t>
      </w:r>
      <w:r w:rsidRPr="00FB6A2C">
        <w:rPr>
          <w:sz w:val="16"/>
          <w:szCs w:val="16"/>
        </w:rPr>
        <w:softHyphen/>
        <w:t>художественное</w:t>
      </w:r>
      <w:proofErr w:type="spellEnd"/>
      <w:r w:rsidRPr="00FB6A2C">
        <w:rPr>
          <w:sz w:val="16"/>
          <w:szCs w:val="16"/>
        </w:rPr>
        <w:t xml:space="preserve"> оформление объектов капитального строительства и временных объектов должны осуществляться с учетом документов территориального планирования и документации по планировке территории, а также на основании проектной документации (проекта временного объекта), иной документации, разрабатываемой и утверждаемой в случаях и порядке, установленных законодательством РФ, иными нормативными правовыми актами.</w:t>
      </w:r>
      <w:proofErr w:type="gramEnd"/>
    </w:p>
    <w:p w:rsidR="00A2352B" w:rsidRPr="00FB6A2C" w:rsidRDefault="00A2352B" w:rsidP="00A2352B">
      <w:pPr>
        <w:pStyle w:val="21"/>
        <w:numPr>
          <w:ilvl w:val="0"/>
          <w:numId w:val="30"/>
        </w:numPr>
        <w:shd w:val="clear" w:color="auto" w:fill="auto"/>
        <w:spacing w:after="0" w:line="240" w:lineRule="auto"/>
        <w:ind w:left="20" w:right="20" w:firstLine="720"/>
        <w:jc w:val="both"/>
        <w:rPr>
          <w:sz w:val="16"/>
          <w:szCs w:val="16"/>
        </w:rPr>
      </w:pPr>
      <w:r w:rsidRPr="00FB6A2C">
        <w:rPr>
          <w:sz w:val="16"/>
          <w:szCs w:val="16"/>
        </w:rPr>
        <w:t xml:space="preserve"> До ввода объектов капитального строительства в эксплуатацию, сдачи временных объектов застройщик или владелец временного объекта обязан выполнить их архитектурно-художественное оформление, а также работы по благоустройству территории в соответствии с проектной документацией (проектом временного объекта), за исключением случаев, когда в соответствии с законодательством допускается перенос сроков выполнения отдельных видов работ.</w:t>
      </w:r>
    </w:p>
    <w:p w:rsidR="00A2352B" w:rsidRPr="00FB6A2C" w:rsidRDefault="00A2352B" w:rsidP="00A2352B">
      <w:pPr>
        <w:pStyle w:val="21"/>
        <w:numPr>
          <w:ilvl w:val="0"/>
          <w:numId w:val="30"/>
        </w:numPr>
        <w:shd w:val="clear" w:color="auto" w:fill="auto"/>
        <w:spacing w:after="0" w:line="240" w:lineRule="auto"/>
        <w:ind w:left="20" w:right="20" w:firstLine="720"/>
        <w:jc w:val="both"/>
        <w:rPr>
          <w:sz w:val="16"/>
          <w:szCs w:val="16"/>
        </w:rPr>
      </w:pPr>
      <w:r w:rsidRPr="00FB6A2C">
        <w:rPr>
          <w:sz w:val="16"/>
          <w:szCs w:val="16"/>
        </w:rPr>
        <w:t xml:space="preserve"> При проведении работ, предусмотренных в части 1 настоящей статьи, необходимо:</w:t>
      </w:r>
    </w:p>
    <w:p w:rsidR="00A2352B" w:rsidRPr="00FB6A2C" w:rsidRDefault="00A2352B" w:rsidP="00A2352B">
      <w:pPr>
        <w:pStyle w:val="21"/>
        <w:numPr>
          <w:ilvl w:val="0"/>
          <w:numId w:val="21"/>
        </w:numPr>
        <w:shd w:val="clear" w:color="auto" w:fill="auto"/>
        <w:spacing w:after="0" w:line="240" w:lineRule="auto"/>
        <w:ind w:left="20" w:firstLine="720"/>
        <w:jc w:val="both"/>
        <w:rPr>
          <w:sz w:val="16"/>
          <w:szCs w:val="16"/>
        </w:rPr>
      </w:pPr>
      <w:r w:rsidRPr="00FB6A2C">
        <w:rPr>
          <w:sz w:val="16"/>
          <w:szCs w:val="16"/>
        </w:rPr>
        <w:t xml:space="preserve"> учитывать исторически сложившийся облик сельской застройки;</w:t>
      </w:r>
    </w:p>
    <w:p w:rsidR="00A2352B" w:rsidRPr="00FB6A2C" w:rsidRDefault="00A2352B" w:rsidP="00A2352B">
      <w:pPr>
        <w:pStyle w:val="21"/>
        <w:numPr>
          <w:ilvl w:val="0"/>
          <w:numId w:val="21"/>
        </w:numPr>
        <w:shd w:val="clear" w:color="auto" w:fill="auto"/>
        <w:spacing w:after="0" w:line="240" w:lineRule="auto"/>
        <w:ind w:left="20" w:right="20" w:firstLine="720"/>
        <w:jc w:val="both"/>
        <w:rPr>
          <w:sz w:val="16"/>
          <w:szCs w:val="16"/>
        </w:rPr>
      </w:pPr>
      <w:r w:rsidRPr="00FB6A2C">
        <w:rPr>
          <w:sz w:val="16"/>
          <w:szCs w:val="16"/>
        </w:rPr>
        <w:t xml:space="preserve"> выполнять масштабное и соподчиненное включение современных элементов в сложившиеся архитектурные ансамбли застройки;</w:t>
      </w:r>
    </w:p>
    <w:p w:rsidR="00A2352B" w:rsidRPr="00FB6A2C" w:rsidRDefault="00A2352B" w:rsidP="00A2352B">
      <w:pPr>
        <w:pStyle w:val="21"/>
        <w:shd w:val="clear" w:color="auto" w:fill="auto"/>
        <w:spacing w:after="364" w:line="240" w:lineRule="auto"/>
        <w:ind w:firstLine="700"/>
        <w:jc w:val="both"/>
        <w:rPr>
          <w:sz w:val="16"/>
          <w:szCs w:val="16"/>
        </w:rPr>
      </w:pPr>
      <w:r w:rsidRPr="00FB6A2C">
        <w:rPr>
          <w:sz w:val="16"/>
          <w:szCs w:val="16"/>
        </w:rPr>
        <w:t>- применять комплексный подход для отдельных улиц и архитектурных ансамблей (в том числе при проектировании цветового решения фасадов).</w:t>
      </w:r>
    </w:p>
    <w:p w:rsidR="00A2352B" w:rsidRPr="00FB6A2C" w:rsidRDefault="00A2352B" w:rsidP="00A2352B">
      <w:pPr>
        <w:keepNext/>
        <w:keepLines/>
        <w:rPr>
          <w:sz w:val="16"/>
          <w:szCs w:val="16"/>
        </w:rPr>
      </w:pPr>
      <w:bookmarkStart w:id="39" w:name="bookmark40"/>
      <w:bookmarkStart w:id="40" w:name="bookmark41"/>
      <w:r w:rsidRPr="00FB6A2C">
        <w:rPr>
          <w:sz w:val="16"/>
          <w:szCs w:val="16"/>
        </w:rPr>
        <w:t>Статья 25. Требования к размещению объектов торговли, культуры, культурно-развлекательных объектов и комплексов</w:t>
      </w:r>
      <w:bookmarkEnd w:id="39"/>
      <w:bookmarkEnd w:id="40"/>
    </w:p>
    <w:p w:rsidR="00A2352B" w:rsidRPr="00FB6A2C" w:rsidRDefault="00A2352B" w:rsidP="00A2352B">
      <w:pPr>
        <w:pStyle w:val="21"/>
        <w:shd w:val="clear" w:color="auto" w:fill="auto"/>
        <w:spacing w:after="0" w:line="240" w:lineRule="auto"/>
        <w:ind w:firstLine="700"/>
        <w:jc w:val="both"/>
        <w:rPr>
          <w:sz w:val="16"/>
          <w:szCs w:val="16"/>
        </w:rPr>
        <w:sectPr w:rsidR="00A2352B" w:rsidRPr="00FB6A2C">
          <w:type w:val="continuous"/>
          <w:pgSz w:w="11909" w:h="16838"/>
          <w:pgMar w:top="940" w:right="1260" w:bottom="1535" w:left="1273" w:header="0" w:footer="3" w:gutter="0"/>
          <w:cols w:space="720"/>
          <w:noEndnote/>
          <w:docGrid w:linePitch="360"/>
        </w:sectPr>
      </w:pPr>
      <w:r w:rsidRPr="00FB6A2C">
        <w:rPr>
          <w:sz w:val="16"/>
          <w:szCs w:val="16"/>
        </w:rPr>
        <w:t>Объекты торговли, культуры, культурно-развлекательные объекты и комплексы с массовым пребыванием населения должны обеспечиваться стоянками автотранспорта и площадками для временной парковки автотранспорта в соответствии с действующими строительными нормами и правилами.</w:t>
      </w:r>
    </w:p>
    <w:p w:rsidR="00A2352B" w:rsidRPr="00FB6A2C" w:rsidRDefault="00A2352B" w:rsidP="00A2352B">
      <w:pPr>
        <w:pStyle w:val="21"/>
        <w:shd w:val="clear" w:color="auto" w:fill="auto"/>
        <w:spacing w:after="0" w:line="240" w:lineRule="auto"/>
        <w:ind w:left="1760"/>
        <w:jc w:val="left"/>
        <w:rPr>
          <w:sz w:val="16"/>
          <w:szCs w:val="16"/>
        </w:rPr>
      </w:pPr>
      <w:r w:rsidRPr="00FB6A2C">
        <w:rPr>
          <w:sz w:val="16"/>
          <w:szCs w:val="16"/>
        </w:rPr>
        <w:lastRenderedPageBreak/>
        <w:t>Раздел II. КАРТА ГРАДОСТРОИТЕЛЬНОГО ЗОНИРОВАНИЯ</w:t>
      </w:r>
    </w:p>
    <w:p w:rsidR="00A2352B" w:rsidRPr="00FB6A2C" w:rsidRDefault="00A2352B" w:rsidP="00A2352B">
      <w:pPr>
        <w:ind w:left="20" w:firstLine="700"/>
        <w:jc w:val="both"/>
        <w:rPr>
          <w:sz w:val="16"/>
          <w:szCs w:val="16"/>
        </w:rPr>
      </w:pPr>
      <w:bookmarkStart w:id="41" w:name="bookmark42"/>
      <w:bookmarkStart w:id="42" w:name="bookmark43"/>
      <w:r w:rsidRPr="00FB6A2C">
        <w:rPr>
          <w:sz w:val="16"/>
          <w:szCs w:val="16"/>
        </w:rPr>
        <w:t>Статья 26. Общие положения</w:t>
      </w:r>
      <w:bookmarkEnd w:id="41"/>
      <w:bookmarkEnd w:id="42"/>
    </w:p>
    <w:p w:rsidR="00A2352B" w:rsidRPr="00FB6A2C" w:rsidRDefault="00A2352B" w:rsidP="00A2352B">
      <w:pPr>
        <w:pStyle w:val="21"/>
        <w:shd w:val="clear" w:color="auto" w:fill="auto"/>
        <w:spacing w:after="0" w:line="240" w:lineRule="auto"/>
        <w:ind w:left="20" w:right="20" w:firstLine="700"/>
        <w:jc w:val="both"/>
        <w:rPr>
          <w:sz w:val="16"/>
          <w:szCs w:val="16"/>
        </w:rPr>
      </w:pPr>
      <w:r w:rsidRPr="00FB6A2C">
        <w:rPr>
          <w:sz w:val="16"/>
          <w:szCs w:val="16"/>
        </w:rPr>
        <w:lastRenderedPageBreak/>
        <w:t>На картах градостроительного зонирования территории и населенных пунктов Лебедевского сельсовета выделены территориальные зоны, для которых установлены градостроительные регламенты по видам и параметрам разрешенного использования недвижимости, а также отображены границы зон с особыми условиями использования территорий.</w:t>
      </w:r>
    </w:p>
    <w:p w:rsidR="00A2352B" w:rsidRPr="00FB6A2C" w:rsidRDefault="00A2352B" w:rsidP="00A2352B">
      <w:pPr>
        <w:pStyle w:val="21"/>
        <w:shd w:val="clear" w:color="auto" w:fill="auto"/>
        <w:spacing w:after="0" w:line="240" w:lineRule="auto"/>
        <w:ind w:left="20" w:right="20" w:firstLine="700"/>
        <w:jc w:val="both"/>
        <w:rPr>
          <w:sz w:val="16"/>
          <w:szCs w:val="16"/>
        </w:rPr>
      </w:pPr>
      <w:r w:rsidRPr="00FB6A2C">
        <w:rPr>
          <w:sz w:val="16"/>
          <w:szCs w:val="16"/>
        </w:rPr>
        <w:t>Карта градостроительного зонирования территории Лебедевского сельсовета и карта зон с особыми условиями использования территорий приведены в приложении №1, , карты градостроительного зонирования населенных пунктов (д</w:t>
      </w:r>
      <w:proofErr w:type="gramStart"/>
      <w:r w:rsidRPr="00FB6A2C">
        <w:rPr>
          <w:sz w:val="16"/>
          <w:szCs w:val="16"/>
        </w:rPr>
        <w:t>.Л</w:t>
      </w:r>
      <w:proofErr w:type="gramEnd"/>
      <w:r w:rsidRPr="00FB6A2C">
        <w:rPr>
          <w:sz w:val="16"/>
          <w:szCs w:val="16"/>
        </w:rPr>
        <w:t>ебедевка, д.Ключи) - в приложениях № 2, 3 к настоящим Правилам.</w:t>
      </w:r>
    </w:p>
    <w:p w:rsidR="00A2352B" w:rsidRPr="00FB6A2C" w:rsidRDefault="00A2352B" w:rsidP="00A2352B">
      <w:pPr>
        <w:pStyle w:val="21"/>
        <w:shd w:val="clear" w:color="auto" w:fill="auto"/>
        <w:spacing w:after="0" w:line="240" w:lineRule="auto"/>
        <w:ind w:left="20" w:right="20" w:firstLine="700"/>
        <w:jc w:val="both"/>
        <w:rPr>
          <w:sz w:val="16"/>
          <w:szCs w:val="16"/>
        </w:rPr>
      </w:pPr>
      <w:r w:rsidRPr="00FB6A2C">
        <w:rPr>
          <w:sz w:val="16"/>
          <w:szCs w:val="16"/>
        </w:rPr>
        <w:t>Территориальные зоны на указанных картах покрывают всю территорию Лебедевского сельсовета.</w:t>
      </w:r>
    </w:p>
    <w:p w:rsidR="00A2352B" w:rsidRPr="00FB6A2C" w:rsidRDefault="00A2352B" w:rsidP="00A2352B">
      <w:pPr>
        <w:pStyle w:val="21"/>
        <w:shd w:val="clear" w:color="auto" w:fill="auto"/>
        <w:spacing w:after="0" w:line="240" w:lineRule="auto"/>
        <w:ind w:left="20" w:right="20" w:firstLine="700"/>
        <w:jc w:val="both"/>
        <w:rPr>
          <w:sz w:val="16"/>
          <w:szCs w:val="16"/>
        </w:rPr>
      </w:pPr>
      <w:r w:rsidRPr="00FB6A2C">
        <w:rPr>
          <w:sz w:val="16"/>
          <w:szCs w:val="16"/>
        </w:rPr>
        <w:t xml:space="preserve">Большую часть территории занимают земли сельскохозяйственного назначения - более 70%, земли лесного фонда лесничества </w:t>
      </w:r>
      <w:proofErr w:type="gramStart"/>
      <w:r w:rsidRPr="00FB6A2C">
        <w:rPr>
          <w:sz w:val="16"/>
          <w:szCs w:val="16"/>
        </w:rPr>
        <w:t>Степное</w:t>
      </w:r>
      <w:proofErr w:type="gramEnd"/>
      <w:r w:rsidRPr="00FB6A2C">
        <w:rPr>
          <w:sz w:val="16"/>
          <w:szCs w:val="16"/>
        </w:rPr>
        <w:t xml:space="preserve"> - 27,9% от всей территории.</w:t>
      </w:r>
    </w:p>
    <w:p w:rsidR="00A2352B" w:rsidRPr="00FB6A2C" w:rsidRDefault="00A2352B" w:rsidP="00A2352B">
      <w:pPr>
        <w:pStyle w:val="21"/>
        <w:shd w:val="clear" w:color="auto" w:fill="auto"/>
        <w:spacing w:after="0" w:line="240" w:lineRule="auto"/>
        <w:ind w:left="20" w:right="20" w:firstLine="700"/>
        <w:jc w:val="both"/>
        <w:rPr>
          <w:sz w:val="16"/>
          <w:szCs w:val="16"/>
        </w:rPr>
      </w:pPr>
      <w:proofErr w:type="gramStart"/>
      <w:r w:rsidRPr="00FB6A2C">
        <w:rPr>
          <w:sz w:val="16"/>
          <w:szCs w:val="16"/>
        </w:rPr>
        <w:t>Территория отличается тем, что в составе земель сельскохозяйственного назначения согласно постановлению Правительства Красноярского края № 496-п от 07.10.2010г. «Об утверждении Перечня особо ценных продуктивных сельскохозяйственных угодий, использование которых для других целей не допускается» в северной части Лебедевского сельсовета находятся особо ценные сельскохозяйственные угодья, кадастровая стоимость которых превышает средний уровень кадастровой стоимости по муниципальному району на 30 и более процентов, использование</w:t>
      </w:r>
      <w:proofErr w:type="gramEnd"/>
      <w:r w:rsidRPr="00FB6A2C">
        <w:rPr>
          <w:sz w:val="16"/>
          <w:szCs w:val="16"/>
        </w:rPr>
        <w:t xml:space="preserve"> которых для других целей не допускается.</w:t>
      </w:r>
    </w:p>
    <w:p w:rsidR="00A2352B" w:rsidRPr="00FB6A2C" w:rsidRDefault="00A2352B" w:rsidP="00A2352B">
      <w:pPr>
        <w:pStyle w:val="21"/>
        <w:shd w:val="clear" w:color="auto" w:fill="auto"/>
        <w:spacing w:after="0" w:line="240" w:lineRule="auto"/>
        <w:ind w:left="20" w:right="20" w:firstLine="700"/>
        <w:jc w:val="both"/>
        <w:rPr>
          <w:sz w:val="16"/>
          <w:szCs w:val="16"/>
        </w:rPr>
      </w:pPr>
      <w:r w:rsidRPr="00FB6A2C">
        <w:rPr>
          <w:sz w:val="16"/>
          <w:szCs w:val="16"/>
        </w:rPr>
        <w:t>К производственным территориям относятся предприятия, занимающиеся переработкой древесины (пилорама). В целях повышения продуктивности скота частного сектора, улучшения породности работает пункт искусственного осеменения.</w:t>
      </w:r>
    </w:p>
    <w:p w:rsidR="00A2352B" w:rsidRPr="00FB6A2C" w:rsidRDefault="00A2352B" w:rsidP="00A2352B">
      <w:pPr>
        <w:pStyle w:val="21"/>
        <w:shd w:val="clear" w:color="auto" w:fill="auto"/>
        <w:spacing w:after="0" w:line="240" w:lineRule="auto"/>
        <w:ind w:left="20" w:right="20" w:firstLine="700"/>
        <w:jc w:val="both"/>
        <w:rPr>
          <w:sz w:val="16"/>
          <w:szCs w:val="16"/>
        </w:rPr>
      </w:pPr>
      <w:r w:rsidRPr="00FB6A2C">
        <w:rPr>
          <w:sz w:val="16"/>
          <w:szCs w:val="16"/>
        </w:rPr>
        <w:t>Дорожная сеть представлена автодорогами районного значения - с</w:t>
      </w:r>
      <w:proofErr w:type="gramStart"/>
      <w:r w:rsidRPr="00FB6A2C">
        <w:rPr>
          <w:sz w:val="16"/>
          <w:szCs w:val="16"/>
        </w:rPr>
        <w:t>.К</w:t>
      </w:r>
      <w:proofErr w:type="gramEnd"/>
      <w:r w:rsidRPr="00FB6A2C">
        <w:rPr>
          <w:sz w:val="16"/>
          <w:szCs w:val="16"/>
        </w:rPr>
        <w:t>аратузское - д.Лебедевка (асфальтобетонное покрытие) и д.Лебедевка - д.Ключи (гравийное покрытие, предполагается реконструкция с асфальтобетонным покрытием).</w:t>
      </w:r>
    </w:p>
    <w:p w:rsidR="00A2352B" w:rsidRPr="00FB6A2C" w:rsidRDefault="00A2352B" w:rsidP="00A2352B">
      <w:pPr>
        <w:pStyle w:val="21"/>
        <w:shd w:val="clear" w:color="auto" w:fill="auto"/>
        <w:spacing w:after="0" w:line="240" w:lineRule="auto"/>
        <w:ind w:left="20" w:firstLine="700"/>
        <w:jc w:val="both"/>
        <w:rPr>
          <w:sz w:val="16"/>
          <w:szCs w:val="16"/>
        </w:rPr>
      </w:pPr>
      <w:r w:rsidRPr="00FB6A2C">
        <w:rPr>
          <w:sz w:val="16"/>
          <w:szCs w:val="16"/>
        </w:rPr>
        <w:t xml:space="preserve">Основной водной артерией на территории сельсовета является </w:t>
      </w:r>
      <w:proofErr w:type="spellStart"/>
      <w:r w:rsidRPr="00FB6A2C">
        <w:rPr>
          <w:sz w:val="16"/>
          <w:szCs w:val="16"/>
        </w:rPr>
        <w:t>р</w:t>
      </w:r>
      <w:proofErr w:type="gramStart"/>
      <w:r w:rsidRPr="00FB6A2C">
        <w:rPr>
          <w:sz w:val="16"/>
          <w:szCs w:val="16"/>
        </w:rPr>
        <w:t>.Д</w:t>
      </w:r>
      <w:proofErr w:type="gramEnd"/>
      <w:r w:rsidRPr="00FB6A2C">
        <w:rPr>
          <w:sz w:val="16"/>
          <w:szCs w:val="16"/>
        </w:rPr>
        <w:t>жеп</w:t>
      </w:r>
      <w:proofErr w:type="spellEnd"/>
      <w:r w:rsidRPr="00FB6A2C">
        <w:rPr>
          <w:sz w:val="16"/>
          <w:szCs w:val="16"/>
        </w:rPr>
        <w:t>.</w:t>
      </w:r>
    </w:p>
    <w:p w:rsidR="00A2352B" w:rsidRPr="00FB6A2C" w:rsidRDefault="00A2352B" w:rsidP="00A2352B">
      <w:pPr>
        <w:pStyle w:val="21"/>
        <w:shd w:val="clear" w:color="auto" w:fill="auto"/>
        <w:spacing w:after="0" w:line="240" w:lineRule="auto"/>
        <w:ind w:left="20" w:right="20" w:firstLine="700"/>
        <w:jc w:val="both"/>
        <w:rPr>
          <w:sz w:val="16"/>
          <w:szCs w:val="16"/>
        </w:rPr>
      </w:pPr>
      <w:proofErr w:type="gramStart"/>
      <w:r w:rsidRPr="00FB6A2C">
        <w:rPr>
          <w:sz w:val="16"/>
          <w:szCs w:val="16"/>
        </w:rPr>
        <w:t>На территории сельсовета зона инженерной инфраструктуры включает в себя участки территорий, предназначенные для размещения сетей инженерно-технического обеспечения, включая линии электропередач (ЛЭП 110 кВ пересекает восточную часть сельсовета с северо-востока на юго-запад, ЛЭП 10 кВ проходит вдоль дороги Каратузское - Лебедевка - Ключи, требуется реконструкция), линии связи и инженерные объекты в границе населенных пунктов (на территории сельсовета расположено 6 распределительных трансформаторных подстанций 10</w:t>
      </w:r>
      <w:proofErr w:type="gramEnd"/>
      <w:r w:rsidRPr="00FB6A2C">
        <w:rPr>
          <w:sz w:val="16"/>
          <w:szCs w:val="16"/>
        </w:rPr>
        <w:t>\0,4 кВ, основная подстанция находится на территории Каратузского сельсовета; д</w:t>
      </w:r>
      <w:proofErr w:type="gramStart"/>
      <w:r w:rsidRPr="00FB6A2C">
        <w:rPr>
          <w:sz w:val="16"/>
          <w:szCs w:val="16"/>
        </w:rPr>
        <w:t>.Л</w:t>
      </w:r>
      <w:proofErr w:type="gramEnd"/>
      <w:r w:rsidRPr="00FB6A2C">
        <w:rPr>
          <w:sz w:val="16"/>
          <w:szCs w:val="16"/>
        </w:rPr>
        <w:t xml:space="preserve">ебедевка отличается наличием сетей централизованного водоснабжения, в 2 км восточнее населенного пункта располагается лицензионный источник подземных вод </w:t>
      </w:r>
      <w:proofErr w:type="spellStart"/>
      <w:r w:rsidRPr="00FB6A2C">
        <w:rPr>
          <w:sz w:val="16"/>
          <w:szCs w:val="16"/>
        </w:rPr>
        <w:t>Джепский</w:t>
      </w:r>
      <w:proofErr w:type="spellEnd"/>
      <w:r w:rsidRPr="00FB6A2C">
        <w:rPr>
          <w:sz w:val="16"/>
          <w:szCs w:val="16"/>
        </w:rPr>
        <w:t>).</w:t>
      </w:r>
    </w:p>
    <w:p w:rsidR="00A2352B" w:rsidRPr="00FB6A2C" w:rsidRDefault="00A2352B" w:rsidP="00A2352B">
      <w:pPr>
        <w:pStyle w:val="21"/>
        <w:shd w:val="clear" w:color="auto" w:fill="auto"/>
        <w:spacing w:after="0" w:line="240" w:lineRule="auto"/>
        <w:ind w:firstLine="700"/>
        <w:jc w:val="both"/>
        <w:rPr>
          <w:sz w:val="16"/>
          <w:szCs w:val="16"/>
        </w:rPr>
      </w:pPr>
      <w:r w:rsidRPr="00FB6A2C">
        <w:rPr>
          <w:sz w:val="16"/>
          <w:szCs w:val="16"/>
        </w:rPr>
        <w:t>Зоны специального назначения состоят из зон складирования и захоронения отходов, представленных полигоном твердых бытовых отходов и скотомогильником.</w:t>
      </w:r>
    </w:p>
    <w:p w:rsidR="00A2352B" w:rsidRPr="00FB6A2C" w:rsidRDefault="00A2352B" w:rsidP="00A2352B">
      <w:pPr>
        <w:pStyle w:val="21"/>
        <w:shd w:val="clear" w:color="auto" w:fill="auto"/>
        <w:spacing w:after="356" w:line="240" w:lineRule="auto"/>
        <w:ind w:firstLine="700"/>
        <w:jc w:val="both"/>
        <w:rPr>
          <w:sz w:val="16"/>
          <w:szCs w:val="16"/>
        </w:rPr>
      </w:pPr>
      <w:r w:rsidRPr="00FB6A2C">
        <w:rPr>
          <w:sz w:val="16"/>
          <w:szCs w:val="16"/>
        </w:rPr>
        <w:t>К резервным территориям относятся земли, не вовлеченные в градостроительную деятельность (болота, овраги, карьеры).</w:t>
      </w:r>
    </w:p>
    <w:p w:rsidR="00A2352B" w:rsidRPr="00FB6A2C" w:rsidRDefault="00A2352B" w:rsidP="00A2352B">
      <w:pPr>
        <w:keepNext/>
        <w:keepLines/>
        <w:rPr>
          <w:sz w:val="16"/>
          <w:szCs w:val="16"/>
        </w:rPr>
      </w:pPr>
      <w:bookmarkStart w:id="43" w:name="bookmark44"/>
      <w:bookmarkStart w:id="44" w:name="bookmark45"/>
      <w:r w:rsidRPr="00FB6A2C">
        <w:rPr>
          <w:sz w:val="16"/>
          <w:szCs w:val="16"/>
        </w:rPr>
        <w:t>Статья 27. Карта градостроительного зонирования. Виды территориальных зон и их кодовые обозначения</w:t>
      </w:r>
      <w:bookmarkEnd w:id="43"/>
      <w:bookmarkEnd w:id="44"/>
    </w:p>
    <w:p w:rsidR="00A2352B" w:rsidRPr="00FB6A2C" w:rsidRDefault="00A2352B" w:rsidP="00A2352B">
      <w:pPr>
        <w:pStyle w:val="21"/>
        <w:numPr>
          <w:ilvl w:val="0"/>
          <w:numId w:val="31"/>
        </w:numPr>
        <w:shd w:val="clear" w:color="auto" w:fill="auto"/>
        <w:tabs>
          <w:tab w:val="left" w:pos="1054"/>
        </w:tabs>
        <w:spacing w:after="0" w:line="240" w:lineRule="auto"/>
        <w:ind w:firstLine="700"/>
        <w:jc w:val="both"/>
        <w:rPr>
          <w:sz w:val="16"/>
          <w:szCs w:val="16"/>
        </w:rPr>
      </w:pPr>
      <w:r w:rsidRPr="00FB6A2C">
        <w:rPr>
          <w:sz w:val="16"/>
          <w:szCs w:val="16"/>
        </w:rPr>
        <w:t>В соответствии с Градостроительным кодексом Российской Федерации на картах градостроительного зонирования территории и населенных пунктов Лебедевского сельсовета установлены следующие виды территориальных зон и их кодовые обозначения:</w:t>
      </w:r>
    </w:p>
    <w:p w:rsidR="00A2352B" w:rsidRPr="00FB6A2C" w:rsidRDefault="00A2352B" w:rsidP="00A2352B">
      <w:pPr>
        <w:pStyle w:val="21"/>
        <w:numPr>
          <w:ilvl w:val="0"/>
          <w:numId w:val="32"/>
        </w:numPr>
        <w:shd w:val="clear" w:color="auto" w:fill="auto"/>
        <w:tabs>
          <w:tab w:val="left" w:pos="1030"/>
        </w:tabs>
        <w:spacing w:after="0" w:line="240" w:lineRule="auto"/>
        <w:ind w:firstLine="700"/>
        <w:jc w:val="both"/>
        <w:rPr>
          <w:sz w:val="16"/>
          <w:szCs w:val="16"/>
        </w:rPr>
      </w:pPr>
      <w:r w:rsidRPr="00FB6A2C">
        <w:rPr>
          <w:rStyle w:val="11"/>
          <w:sz w:val="16"/>
          <w:szCs w:val="16"/>
        </w:rPr>
        <w:t>ЖИЛЫЕ ЗОНЫ:</w:t>
      </w:r>
    </w:p>
    <w:p w:rsidR="00A2352B" w:rsidRPr="00FB6A2C" w:rsidRDefault="00A2352B" w:rsidP="00A2352B">
      <w:pPr>
        <w:pStyle w:val="21"/>
        <w:shd w:val="clear" w:color="auto" w:fill="auto"/>
        <w:spacing w:after="0" w:line="240" w:lineRule="auto"/>
        <w:ind w:firstLine="700"/>
        <w:jc w:val="both"/>
        <w:rPr>
          <w:sz w:val="16"/>
          <w:szCs w:val="16"/>
        </w:rPr>
      </w:pPr>
      <w:r w:rsidRPr="00FB6A2C">
        <w:rPr>
          <w:sz w:val="16"/>
          <w:szCs w:val="16"/>
        </w:rPr>
        <w:t>Ж. Зоны жилой усадебной застройки.</w:t>
      </w:r>
    </w:p>
    <w:p w:rsidR="00A2352B" w:rsidRPr="00FB6A2C" w:rsidRDefault="00A2352B" w:rsidP="00A2352B">
      <w:pPr>
        <w:pStyle w:val="21"/>
        <w:shd w:val="clear" w:color="auto" w:fill="auto"/>
        <w:spacing w:after="0" w:line="240" w:lineRule="auto"/>
        <w:ind w:firstLine="700"/>
        <w:jc w:val="both"/>
        <w:rPr>
          <w:sz w:val="16"/>
          <w:szCs w:val="16"/>
        </w:rPr>
      </w:pPr>
      <w:r w:rsidRPr="00FB6A2C">
        <w:rPr>
          <w:rStyle w:val="11"/>
          <w:sz w:val="16"/>
          <w:szCs w:val="16"/>
        </w:rPr>
        <w:t>2 ОБЩЕСТВЕННО-ДЕЛОВЫЕ ЗОНЫ:</w:t>
      </w:r>
    </w:p>
    <w:p w:rsidR="00A2352B" w:rsidRPr="00FB6A2C" w:rsidRDefault="00A2352B" w:rsidP="00A2352B">
      <w:pPr>
        <w:pStyle w:val="21"/>
        <w:shd w:val="clear" w:color="auto" w:fill="auto"/>
        <w:spacing w:after="0" w:line="240" w:lineRule="auto"/>
        <w:ind w:firstLine="700"/>
        <w:jc w:val="both"/>
        <w:rPr>
          <w:sz w:val="16"/>
          <w:szCs w:val="16"/>
        </w:rPr>
      </w:pPr>
      <w:r w:rsidRPr="00FB6A2C">
        <w:rPr>
          <w:sz w:val="16"/>
          <w:szCs w:val="16"/>
        </w:rPr>
        <w:t>ОД. Общественно-деловые зоны.</w:t>
      </w:r>
    </w:p>
    <w:p w:rsidR="00A2352B" w:rsidRPr="00FB6A2C" w:rsidRDefault="00A2352B" w:rsidP="00A2352B">
      <w:pPr>
        <w:pStyle w:val="21"/>
        <w:numPr>
          <w:ilvl w:val="0"/>
          <w:numId w:val="23"/>
        </w:numPr>
        <w:shd w:val="clear" w:color="auto" w:fill="auto"/>
        <w:spacing w:after="0" w:line="240" w:lineRule="auto"/>
        <w:ind w:firstLine="700"/>
        <w:jc w:val="both"/>
        <w:rPr>
          <w:sz w:val="16"/>
          <w:szCs w:val="16"/>
        </w:rPr>
      </w:pPr>
      <w:r w:rsidRPr="00FB6A2C">
        <w:rPr>
          <w:rStyle w:val="11"/>
          <w:sz w:val="16"/>
          <w:szCs w:val="16"/>
        </w:rPr>
        <w:t xml:space="preserve"> ПРОИЗВОДСТВЕННЫЕ И КОММУНАЛЬНЫЕ ЗОНЫ:</w:t>
      </w:r>
    </w:p>
    <w:p w:rsidR="00A2352B" w:rsidRPr="00FB6A2C" w:rsidRDefault="00A2352B" w:rsidP="00A2352B">
      <w:pPr>
        <w:pStyle w:val="21"/>
        <w:shd w:val="clear" w:color="auto" w:fill="auto"/>
        <w:spacing w:after="0" w:line="240" w:lineRule="auto"/>
        <w:ind w:firstLine="700"/>
        <w:jc w:val="both"/>
        <w:rPr>
          <w:sz w:val="16"/>
          <w:szCs w:val="16"/>
        </w:rPr>
      </w:pPr>
      <w:r w:rsidRPr="00FB6A2C">
        <w:rPr>
          <w:sz w:val="16"/>
          <w:szCs w:val="16"/>
        </w:rPr>
        <w:t>П. Зоны предприятий IV-V классов опасности.</w:t>
      </w:r>
    </w:p>
    <w:p w:rsidR="00A2352B" w:rsidRPr="00FB6A2C" w:rsidRDefault="00A2352B" w:rsidP="00A2352B">
      <w:pPr>
        <w:pStyle w:val="21"/>
        <w:numPr>
          <w:ilvl w:val="0"/>
          <w:numId w:val="23"/>
        </w:numPr>
        <w:shd w:val="clear" w:color="auto" w:fill="auto"/>
        <w:spacing w:after="0" w:line="240" w:lineRule="auto"/>
        <w:ind w:firstLine="700"/>
        <w:jc w:val="both"/>
        <w:rPr>
          <w:sz w:val="16"/>
          <w:szCs w:val="16"/>
        </w:rPr>
      </w:pPr>
      <w:r w:rsidRPr="00FB6A2C">
        <w:rPr>
          <w:rStyle w:val="11"/>
          <w:sz w:val="16"/>
          <w:szCs w:val="16"/>
        </w:rPr>
        <w:t xml:space="preserve"> ЗОНЫ ИНЖЕНЕРНЫХ И ТРАНСПОРТНЫХ ИНФРАСТРУКТУР:</w:t>
      </w:r>
    </w:p>
    <w:p w:rsidR="00A2352B" w:rsidRPr="00FB6A2C" w:rsidRDefault="00A2352B" w:rsidP="00A2352B">
      <w:pPr>
        <w:pStyle w:val="21"/>
        <w:shd w:val="clear" w:color="auto" w:fill="auto"/>
        <w:spacing w:after="0" w:line="240" w:lineRule="auto"/>
        <w:ind w:firstLine="700"/>
        <w:jc w:val="both"/>
        <w:rPr>
          <w:sz w:val="16"/>
          <w:szCs w:val="16"/>
        </w:rPr>
      </w:pPr>
      <w:r w:rsidRPr="00FB6A2C">
        <w:rPr>
          <w:sz w:val="16"/>
          <w:szCs w:val="16"/>
        </w:rPr>
        <w:t>ИТ.1. Зоны автомобильного транспорта;</w:t>
      </w:r>
    </w:p>
    <w:p w:rsidR="00A2352B" w:rsidRPr="00FB6A2C" w:rsidRDefault="00A2352B" w:rsidP="00A2352B">
      <w:pPr>
        <w:pStyle w:val="21"/>
        <w:shd w:val="clear" w:color="auto" w:fill="auto"/>
        <w:spacing w:after="0" w:line="240" w:lineRule="auto"/>
        <w:ind w:firstLine="700"/>
        <w:jc w:val="both"/>
        <w:rPr>
          <w:sz w:val="16"/>
          <w:szCs w:val="16"/>
        </w:rPr>
      </w:pPr>
      <w:r w:rsidRPr="00FB6A2C">
        <w:rPr>
          <w:sz w:val="16"/>
          <w:szCs w:val="16"/>
        </w:rPr>
        <w:t>ИТ.2. Зоны инженерной инфраструктуры.</w:t>
      </w:r>
    </w:p>
    <w:p w:rsidR="00A2352B" w:rsidRPr="00FB6A2C" w:rsidRDefault="00A2352B" w:rsidP="00A2352B">
      <w:pPr>
        <w:pStyle w:val="21"/>
        <w:numPr>
          <w:ilvl w:val="0"/>
          <w:numId w:val="23"/>
        </w:numPr>
        <w:shd w:val="clear" w:color="auto" w:fill="auto"/>
        <w:spacing w:after="0" w:line="240" w:lineRule="auto"/>
        <w:ind w:firstLine="700"/>
        <w:jc w:val="both"/>
        <w:rPr>
          <w:sz w:val="16"/>
          <w:szCs w:val="16"/>
        </w:rPr>
      </w:pPr>
      <w:r w:rsidRPr="00FB6A2C">
        <w:rPr>
          <w:rStyle w:val="11"/>
          <w:sz w:val="16"/>
          <w:szCs w:val="16"/>
        </w:rPr>
        <w:t xml:space="preserve"> РЕКРЕАЦИОННЫЕ ЗОНЫ:</w:t>
      </w:r>
    </w:p>
    <w:p w:rsidR="00A2352B" w:rsidRPr="00FB6A2C" w:rsidRDefault="00A2352B" w:rsidP="00A2352B">
      <w:pPr>
        <w:pStyle w:val="21"/>
        <w:shd w:val="clear" w:color="auto" w:fill="auto"/>
        <w:spacing w:after="0" w:line="240" w:lineRule="auto"/>
        <w:ind w:firstLine="700"/>
        <w:jc w:val="both"/>
        <w:rPr>
          <w:sz w:val="16"/>
          <w:szCs w:val="16"/>
        </w:rPr>
      </w:pPr>
      <w:r w:rsidRPr="00FB6A2C">
        <w:rPr>
          <w:sz w:val="16"/>
          <w:szCs w:val="16"/>
        </w:rPr>
        <w:t>Р. Зоны рекреации;</w:t>
      </w:r>
    </w:p>
    <w:p w:rsidR="00A2352B" w:rsidRPr="00FB6A2C" w:rsidRDefault="00A2352B" w:rsidP="00A2352B">
      <w:pPr>
        <w:pStyle w:val="21"/>
        <w:numPr>
          <w:ilvl w:val="0"/>
          <w:numId w:val="23"/>
        </w:numPr>
        <w:shd w:val="clear" w:color="auto" w:fill="auto"/>
        <w:spacing w:after="0" w:line="240" w:lineRule="auto"/>
        <w:ind w:firstLine="700"/>
        <w:jc w:val="both"/>
        <w:rPr>
          <w:sz w:val="16"/>
          <w:szCs w:val="16"/>
        </w:rPr>
      </w:pPr>
      <w:r w:rsidRPr="00FB6A2C">
        <w:rPr>
          <w:rStyle w:val="11"/>
          <w:sz w:val="16"/>
          <w:szCs w:val="16"/>
        </w:rPr>
        <w:t xml:space="preserve"> ЗОНЫ СЕЛЬСКОХОЗЯЙСТВЕННОГО ИСПОЛЬЗОВАНИЯ:</w:t>
      </w:r>
    </w:p>
    <w:p w:rsidR="00A2352B" w:rsidRPr="00FB6A2C" w:rsidRDefault="00A2352B" w:rsidP="00A2352B">
      <w:pPr>
        <w:pStyle w:val="21"/>
        <w:shd w:val="clear" w:color="auto" w:fill="auto"/>
        <w:spacing w:after="0" w:line="240" w:lineRule="auto"/>
        <w:ind w:firstLine="700"/>
        <w:jc w:val="both"/>
        <w:rPr>
          <w:sz w:val="16"/>
          <w:szCs w:val="16"/>
        </w:rPr>
      </w:pPr>
      <w:r w:rsidRPr="00FB6A2C">
        <w:rPr>
          <w:sz w:val="16"/>
          <w:szCs w:val="16"/>
        </w:rPr>
        <w:t>СХ. Зоны сельскохозяйственного использования.</w:t>
      </w:r>
    </w:p>
    <w:p w:rsidR="00A2352B" w:rsidRPr="00FB6A2C" w:rsidRDefault="00A2352B" w:rsidP="00A2352B">
      <w:pPr>
        <w:pStyle w:val="21"/>
        <w:numPr>
          <w:ilvl w:val="0"/>
          <w:numId w:val="23"/>
        </w:numPr>
        <w:shd w:val="clear" w:color="auto" w:fill="auto"/>
        <w:spacing w:after="0" w:line="240" w:lineRule="auto"/>
        <w:ind w:firstLine="700"/>
        <w:jc w:val="both"/>
        <w:rPr>
          <w:sz w:val="16"/>
          <w:szCs w:val="16"/>
        </w:rPr>
      </w:pPr>
      <w:r w:rsidRPr="00FB6A2C">
        <w:rPr>
          <w:rStyle w:val="11"/>
          <w:sz w:val="16"/>
          <w:szCs w:val="16"/>
        </w:rPr>
        <w:t xml:space="preserve"> ЗОНЫ СПЕЦИАЛЬНОГО НАЗНАЧЕНИЯ:</w:t>
      </w:r>
    </w:p>
    <w:p w:rsidR="00A2352B" w:rsidRPr="00FB6A2C" w:rsidRDefault="00A2352B" w:rsidP="00A2352B">
      <w:pPr>
        <w:pStyle w:val="21"/>
        <w:shd w:val="clear" w:color="auto" w:fill="auto"/>
        <w:spacing w:after="0" w:line="240" w:lineRule="auto"/>
        <w:ind w:firstLine="700"/>
        <w:jc w:val="both"/>
        <w:rPr>
          <w:sz w:val="16"/>
          <w:szCs w:val="16"/>
        </w:rPr>
      </w:pPr>
      <w:r w:rsidRPr="00FB6A2C">
        <w:rPr>
          <w:sz w:val="16"/>
          <w:szCs w:val="16"/>
        </w:rPr>
        <w:t>СН.1. Зоны ритуального назначения;</w:t>
      </w:r>
    </w:p>
    <w:p w:rsidR="00A2352B" w:rsidRPr="00FB6A2C" w:rsidRDefault="00A2352B" w:rsidP="00A2352B">
      <w:pPr>
        <w:pStyle w:val="21"/>
        <w:shd w:val="clear" w:color="auto" w:fill="auto"/>
        <w:spacing w:after="0" w:line="240" w:lineRule="auto"/>
        <w:ind w:firstLine="700"/>
        <w:jc w:val="both"/>
        <w:rPr>
          <w:sz w:val="16"/>
          <w:szCs w:val="16"/>
        </w:rPr>
      </w:pPr>
      <w:r w:rsidRPr="00FB6A2C">
        <w:rPr>
          <w:sz w:val="16"/>
          <w:szCs w:val="16"/>
        </w:rPr>
        <w:t>СН.2. Зоны санитарно-технического назначения.</w:t>
      </w:r>
    </w:p>
    <w:p w:rsidR="00A2352B" w:rsidRPr="00FB6A2C" w:rsidRDefault="00A2352B" w:rsidP="00A2352B">
      <w:pPr>
        <w:pStyle w:val="21"/>
        <w:numPr>
          <w:ilvl w:val="0"/>
          <w:numId w:val="32"/>
        </w:numPr>
        <w:shd w:val="clear" w:color="auto" w:fill="auto"/>
        <w:tabs>
          <w:tab w:val="left" w:pos="1073"/>
        </w:tabs>
        <w:spacing w:after="0" w:line="240" w:lineRule="auto"/>
        <w:ind w:left="20" w:right="20" w:firstLine="700"/>
        <w:jc w:val="both"/>
        <w:rPr>
          <w:sz w:val="16"/>
          <w:szCs w:val="16"/>
        </w:rPr>
      </w:pPr>
      <w:r w:rsidRPr="00FB6A2C">
        <w:rPr>
          <w:sz w:val="16"/>
          <w:szCs w:val="16"/>
        </w:rPr>
        <w:t>На картах также выделяются зоны с особыми условиями использования территорий, которые отображают границы зон, в пределах которых действуют экологические и санитарно-эпидемиологические ограничения, установленные в соответствии с законодательством Российской Федерации в целях охраны окружающей природной среды, обеспечения экологической безопасности и охраны здоровья населения.</w:t>
      </w:r>
    </w:p>
    <w:p w:rsidR="00A2352B" w:rsidRPr="00FB6A2C" w:rsidRDefault="00A2352B" w:rsidP="00A2352B">
      <w:pPr>
        <w:pStyle w:val="21"/>
        <w:shd w:val="clear" w:color="auto" w:fill="auto"/>
        <w:spacing w:after="0" w:line="240" w:lineRule="auto"/>
        <w:ind w:left="20" w:right="20" w:firstLine="700"/>
        <w:jc w:val="both"/>
        <w:rPr>
          <w:sz w:val="16"/>
          <w:szCs w:val="16"/>
        </w:rPr>
      </w:pPr>
      <w:r w:rsidRPr="00FB6A2C">
        <w:rPr>
          <w:sz w:val="16"/>
          <w:szCs w:val="16"/>
        </w:rPr>
        <w:t>На картах градостроительного зонирования отображаются границы следующих зон с особыми условиями использования территорий:</w:t>
      </w:r>
    </w:p>
    <w:p w:rsidR="00A2352B" w:rsidRPr="00FB6A2C" w:rsidRDefault="00A2352B" w:rsidP="00A2352B">
      <w:pPr>
        <w:pStyle w:val="21"/>
        <w:numPr>
          <w:ilvl w:val="0"/>
          <w:numId w:val="33"/>
        </w:numPr>
        <w:shd w:val="clear" w:color="auto" w:fill="auto"/>
        <w:spacing w:after="0" w:line="240" w:lineRule="auto"/>
        <w:ind w:left="1440" w:hanging="360"/>
        <w:jc w:val="left"/>
        <w:rPr>
          <w:sz w:val="16"/>
          <w:szCs w:val="16"/>
        </w:rPr>
      </w:pPr>
      <w:r w:rsidRPr="00FB6A2C">
        <w:rPr>
          <w:sz w:val="16"/>
          <w:szCs w:val="16"/>
        </w:rPr>
        <w:t xml:space="preserve"> санитарно-защитных зон предприятий, сооружений и других объектов;</w:t>
      </w:r>
    </w:p>
    <w:p w:rsidR="00A2352B" w:rsidRPr="00FB6A2C" w:rsidRDefault="00A2352B" w:rsidP="00A2352B">
      <w:pPr>
        <w:pStyle w:val="21"/>
        <w:numPr>
          <w:ilvl w:val="0"/>
          <w:numId w:val="33"/>
        </w:numPr>
        <w:shd w:val="clear" w:color="auto" w:fill="auto"/>
        <w:spacing w:after="0" w:line="240" w:lineRule="auto"/>
        <w:ind w:left="1440" w:hanging="360"/>
        <w:jc w:val="left"/>
        <w:rPr>
          <w:sz w:val="16"/>
          <w:szCs w:val="16"/>
        </w:rPr>
      </w:pPr>
      <w:r w:rsidRPr="00FB6A2C">
        <w:rPr>
          <w:sz w:val="16"/>
          <w:szCs w:val="16"/>
        </w:rPr>
        <w:t xml:space="preserve"> </w:t>
      </w:r>
      <w:proofErr w:type="spellStart"/>
      <w:r w:rsidRPr="00FB6A2C">
        <w:rPr>
          <w:sz w:val="16"/>
          <w:szCs w:val="16"/>
        </w:rPr>
        <w:t>водоохранных</w:t>
      </w:r>
      <w:proofErr w:type="spellEnd"/>
      <w:r w:rsidRPr="00FB6A2C">
        <w:rPr>
          <w:sz w:val="16"/>
          <w:szCs w:val="16"/>
        </w:rPr>
        <w:t xml:space="preserve"> зон и прибрежных полос водных объектов;</w:t>
      </w:r>
    </w:p>
    <w:p w:rsidR="00A2352B" w:rsidRPr="00FB6A2C" w:rsidRDefault="00A2352B" w:rsidP="00A2352B">
      <w:pPr>
        <w:pStyle w:val="21"/>
        <w:numPr>
          <w:ilvl w:val="0"/>
          <w:numId w:val="33"/>
        </w:numPr>
        <w:shd w:val="clear" w:color="auto" w:fill="auto"/>
        <w:spacing w:after="0" w:line="240" w:lineRule="auto"/>
        <w:ind w:left="1440" w:right="20" w:hanging="360"/>
        <w:jc w:val="left"/>
        <w:rPr>
          <w:sz w:val="16"/>
          <w:szCs w:val="16"/>
        </w:rPr>
      </w:pPr>
      <w:r w:rsidRPr="00FB6A2C">
        <w:rPr>
          <w:sz w:val="16"/>
          <w:szCs w:val="16"/>
        </w:rPr>
        <w:t xml:space="preserve"> зон санитарной охраны источников питьевого водоснабжения (на картах не отображаются);</w:t>
      </w:r>
    </w:p>
    <w:p w:rsidR="00A2352B" w:rsidRPr="00FB6A2C" w:rsidRDefault="00A2352B" w:rsidP="00A2352B">
      <w:pPr>
        <w:pStyle w:val="21"/>
        <w:numPr>
          <w:ilvl w:val="0"/>
          <w:numId w:val="33"/>
        </w:numPr>
        <w:shd w:val="clear" w:color="auto" w:fill="auto"/>
        <w:spacing w:after="0" w:line="240" w:lineRule="auto"/>
        <w:ind w:left="1440" w:hanging="360"/>
        <w:jc w:val="left"/>
        <w:rPr>
          <w:sz w:val="16"/>
          <w:szCs w:val="16"/>
        </w:rPr>
      </w:pPr>
      <w:r w:rsidRPr="00FB6A2C">
        <w:rPr>
          <w:sz w:val="16"/>
          <w:szCs w:val="16"/>
        </w:rPr>
        <w:t xml:space="preserve"> охранных зон электрических сетей;</w:t>
      </w:r>
    </w:p>
    <w:p w:rsidR="00A2352B" w:rsidRPr="00FB6A2C" w:rsidRDefault="00A2352B" w:rsidP="00A2352B">
      <w:pPr>
        <w:pStyle w:val="21"/>
        <w:numPr>
          <w:ilvl w:val="0"/>
          <w:numId w:val="33"/>
        </w:numPr>
        <w:shd w:val="clear" w:color="auto" w:fill="auto"/>
        <w:spacing w:after="0" w:line="240" w:lineRule="auto"/>
        <w:ind w:left="1440" w:hanging="360"/>
        <w:jc w:val="left"/>
        <w:rPr>
          <w:sz w:val="16"/>
          <w:szCs w:val="16"/>
        </w:rPr>
      </w:pPr>
      <w:r w:rsidRPr="00FB6A2C">
        <w:rPr>
          <w:sz w:val="16"/>
          <w:szCs w:val="16"/>
        </w:rPr>
        <w:t xml:space="preserve"> охранных зон линий и сооружений связи (на картах не отображаются);</w:t>
      </w:r>
    </w:p>
    <w:p w:rsidR="00A2352B" w:rsidRPr="00FB6A2C" w:rsidRDefault="00A2352B" w:rsidP="00A2352B">
      <w:pPr>
        <w:pStyle w:val="21"/>
        <w:numPr>
          <w:ilvl w:val="0"/>
          <w:numId w:val="33"/>
        </w:numPr>
        <w:shd w:val="clear" w:color="auto" w:fill="auto"/>
        <w:spacing w:after="0" w:line="240" w:lineRule="auto"/>
        <w:ind w:left="1440" w:hanging="360"/>
        <w:jc w:val="left"/>
        <w:rPr>
          <w:sz w:val="16"/>
          <w:szCs w:val="16"/>
        </w:rPr>
        <w:sectPr w:rsidR="00A2352B" w:rsidRPr="00FB6A2C">
          <w:type w:val="continuous"/>
          <w:pgSz w:w="11909" w:h="16838"/>
          <w:pgMar w:top="957" w:right="1269" w:bottom="1557" w:left="1274" w:header="0" w:footer="3" w:gutter="0"/>
          <w:cols w:space="720"/>
          <w:noEndnote/>
          <w:docGrid w:linePitch="360"/>
        </w:sectPr>
      </w:pPr>
      <w:r w:rsidRPr="00FB6A2C">
        <w:rPr>
          <w:sz w:val="16"/>
          <w:szCs w:val="16"/>
        </w:rPr>
        <w:t xml:space="preserve"> придорожных полос автомобильных дорог.</w:t>
      </w:r>
    </w:p>
    <w:p w:rsidR="00A2352B" w:rsidRPr="00FB6A2C" w:rsidRDefault="00A2352B" w:rsidP="00A2352B">
      <w:pPr>
        <w:pStyle w:val="21"/>
        <w:shd w:val="clear" w:color="auto" w:fill="auto"/>
        <w:spacing w:after="0" w:line="240" w:lineRule="auto"/>
        <w:ind w:right="700"/>
        <w:rPr>
          <w:sz w:val="16"/>
          <w:szCs w:val="16"/>
        </w:rPr>
      </w:pPr>
      <w:r w:rsidRPr="00FB6A2C">
        <w:rPr>
          <w:sz w:val="16"/>
          <w:szCs w:val="16"/>
        </w:rPr>
        <w:lastRenderedPageBreak/>
        <w:t>Раздел III. ГРАДОСТРОИТЕЛЬНЫЕ РЕГЛАМЕНТЫ. ТЕРРИТОРИАЛЬНЫЕ ЗОНЫ.</w:t>
      </w:r>
    </w:p>
    <w:p w:rsidR="00A2352B" w:rsidRPr="00FB6A2C" w:rsidRDefault="00A2352B" w:rsidP="00A2352B">
      <w:pPr>
        <w:pStyle w:val="21"/>
        <w:shd w:val="clear" w:color="auto" w:fill="auto"/>
        <w:spacing w:after="0" w:line="240" w:lineRule="auto"/>
        <w:ind w:left="720" w:right="540" w:firstLine="520"/>
        <w:jc w:val="left"/>
        <w:rPr>
          <w:sz w:val="16"/>
          <w:szCs w:val="16"/>
        </w:rPr>
      </w:pPr>
      <w:bookmarkStart w:id="45" w:name="bookmark46"/>
      <w:bookmarkStart w:id="46" w:name="bookmark47"/>
      <w:bookmarkStart w:id="47" w:name="bookmark48"/>
      <w:bookmarkStart w:id="48" w:name="bookmark49"/>
      <w:r w:rsidRPr="00FB6A2C">
        <w:rPr>
          <w:sz w:val="16"/>
          <w:szCs w:val="16"/>
        </w:rPr>
        <w:t xml:space="preserve">ЗОНЫ С ОСОБЫМИ УСЛОВИЯМИ ИСПОЛЬЗОВАНИЯ ТЕРРИТОРИЙ </w:t>
      </w:r>
      <w:r w:rsidRPr="00FB6A2C">
        <w:rPr>
          <w:rStyle w:val="aa"/>
          <w:sz w:val="16"/>
          <w:szCs w:val="16"/>
        </w:rPr>
        <w:t>Статья 28. ЖИЛЫЕ ЗОНЫ</w:t>
      </w:r>
      <w:bookmarkEnd w:id="45"/>
      <w:bookmarkEnd w:id="46"/>
      <w:bookmarkEnd w:id="47"/>
      <w:bookmarkEnd w:id="48"/>
    </w:p>
    <w:p w:rsidR="00A2352B" w:rsidRPr="00FB6A2C" w:rsidRDefault="00A2352B" w:rsidP="00A2352B">
      <w:pPr>
        <w:pStyle w:val="21"/>
        <w:shd w:val="clear" w:color="auto" w:fill="auto"/>
        <w:spacing w:after="0" w:line="240" w:lineRule="auto"/>
        <w:ind w:firstLine="720"/>
        <w:jc w:val="both"/>
        <w:rPr>
          <w:sz w:val="16"/>
          <w:szCs w:val="16"/>
        </w:rPr>
      </w:pPr>
      <w:bookmarkStart w:id="49" w:name="bookmark50"/>
      <w:r w:rsidRPr="00FB6A2C">
        <w:rPr>
          <w:rStyle w:val="11"/>
          <w:sz w:val="16"/>
          <w:szCs w:val="16"/>
        </w:rPr>
        <w:t>Ж. Зоны жилой усадебной застройки</w:t>
      </w:r>
      <w:bookmarkEnd w:id="49"/>
    </w:p>
    <w:p w:rsidR="00A2352B" w:rsidRPr="00FB6A2C" w:rsidRDefault="00A2352B" w:rsidP="00A2352B">
      <w:pPr>
        <w:pStyle w:val="21"/>
        <w:shd w:val="clear" w:color="auto" w:fill="auto"/>
        <w:spacing w:after="0" w:line="240" w:lineRule="auto"/>
        <w:ind w:firstLine="720"/>
        <w:jc w:val="both"/>
        <w:rPr>
          <w:sz w:val="16"/>
          <w:szCs w:val="16"/>
        </w:rPr>
      </w:pPr>
      <w:r w:rsidRPr="00FB6A2C">
        <w:rPr>
          <w:sz w:val="16"/>
          <w:szCs w:val="16"/>
        </w:rPr>
        <w:t>Зоны жилой усадебной застройки обеспечивают формирование кварталов комфортного жилья со средней и низкой плотностью застройки, посредством преимущественного размещения одноквартирных и двухквартирных усадебных жилых домов.</w:t>
      </w:r>
    </w:p>
    <w:p w:rsidR="00A2352B" w:rsidRPr="00FB6A2C" w:rsidRDefault="00A2352B" w:rsidP="00A2352B">
      <w:pPr>
        <w:pStyle w:val="30"/>
        <w:shd w:val="clear" w:color="auto" w:fill="auto"/>
        <w:spacing w:line="240" w:lineRule="auto"/>
        <w:ind w:firstLine="720"/>
        <w:rPr>
          <w:sz w:val="16"/>
          <w:szCs w:val="16"/>
        </w:rPr>
      </w:pPr>
      <w:r w:rsidRPr="00FB6A2C">
        <w:rPr>
          <w:sz w:val="16"/>
          <w:szCs w:val="16"/>
        </w:rPr>
        <w:t>Основные виды разрешенного использования:</w:t>
      </w:r>
    </w:p>
    <w:p w:rsidR="00A2352B" w:rsidRPr="00FB6A2C" w:rsidRDefault="00A2352B" w:rsidP="00A2352B">
      <w:pPr>
        <w:pStyle w:val="21"/>
        <w:numPr>
          <w:ilvl w:val="0"/>
          <w:numId w:val="34"/>
        </w:numPr>
        <w:shd w:val="clear" w:color="auto" w:fill="auto"/>
        <w:spacing w:after="0" w:line="240" w:lineRule="auto"/>
        <w:ind w:firstLine="720"/>
        <w:jc w:val="both"/>
        <w:rPr>
          <w:sz w:val="16"/>
          <w:szCs w:val="16"/>
        </w:rPr>
      </w:pPr>
      <w:r w:rsidRPr="00FB6A2C">
        <w:rPr>
          <w:sz w:val="16"/>
          <w:szCs w:val="16"/>
        </w:rPr>
        <w:lastRenderedPageBreak/>
        <w:t xml:space="preserve"> одноквартирные усадебные жилые дома;</w:t>
      </w:r>
    </w:p>
    <w:p w:rsidR="00A2352B" w:rsidRPr="00FB6A2C" w:rsidRDefault="00A2352B" w:rsidP="00A2352B">
      <w:pPr>
        <w:pStyle w:val="21"/>
        <w:numPr>
          <w:ilvl w:val="0"/>
          <w:numId w:val="34"/>
        </w:numPr>
        <w:shd w:val="clear" w:color="auto" w:fill="auto"/>
        <w:spacing w:after="0" w:line="240" w:lineRule="auto"/>
        <w:ind w:firstLine="720"/>
        <w:jc w:val="both"/>
        <w:rPr>
          <w:sz w:val="16"/>
          <w:szCs w:val="16"/>
        </w:rPr>
      </w:pPr>
      <w:r w:rsidRPr="00FB6A2C">
        <w:rPr>
          <w:sz w:val="16"/>
          <w:szCs w:val="16"/>
        </w:rPr>
        <w:t xml:space="preserve"> двухквартирные усадебные жилые дома.</w:t>
      </w:r>
    </w:p>
    <w:p w:rsidR="00A2352B" w:rsidRPr="00FB6A2C" w:rsidRDefault="00A2352B" w:rsidP="00A2352B">
      <w:pPr>
        <w:pStyle w:val="30"/>
        <w:shd w:val="clear" w:color="auto" w:fill="auto"/>
        <w:spacing w:line="240" w:lineRule="auto"/>
        <w:ind w:firstLine="720"/>
        <w:rPr>
          <w:sz w:val="16"/>
          <w:szCs w:val="16"/>
        </w:rPr>
      </w:pPr>
      <w:r w:rsidRPr="00FB6A2C">
        <w:rPr>
          <w:sz w:val="16"/>
          <w:szCs w:val="16"/>
        </w:rPr>
        <w:t>Вспомогательные виды разрешенного использования:</w:t>
      </w:r>
    </w:p>
    <w:p w:rsidR="00A2352B" w:rsidRPr="00FB6A2C" w:rsidRDefault="00A2352B" w:rsidP="00A2352B">
      <w:pPr>
        <w:pStyle w:val="21"/>
        <w:numPr>
          <w:ilvl w:val="0"/>
          <w:numId w:val="35"/>
        </w:numPr>
        <w:shd w:val="clear" w:color="auto" w:fill="auto"/>
        <w:spacing w:after="0" w:line="240" w:lineRule="auto"/>
        <w:ind w:firstLine="720"/>
        <w:jc w:val="both"/>
        <w:rPr>
          <w:sz w:val="16"/>
          <w:szCs w:val="16"/>
        </w:rPr>
      </w:pPr>
      <w:r w:rsidRPr="00FB6A2C">
        <w:rPr>
          <w:sz w:val="16"/>
          <w:szCs w:val="16"/>
        </w:rPr>
        <w:t xml:space="preserve"> садоводство, огородничество на приусадебном земельном участке;</w:t>
      </w:r>
    </w:p>
    <w:p w:rsidR="00A2352B" w:rsidRPr="00FB6A2C" w:rsidRDefault="00A2352B" w:rsidP="00A2352B">
      <w:pPr>
        <w:pStyle w:val="21"/>
        <w:numPr>
          <w:ilvl w:val="0"/>
          <w:numId w:val="35"/>
        </w:numPr>
        <w:shd w:val="clear" w:color="auto" w:fill="auto"/>
        <w:spacing w:after="0" w:line="240" w:lineRule="auto"/>
        <w:ind w:firstLine="720"/>
        <w:jc w:val="both"/>
        <w:rPr>
          <w:sz w:val="16"/>
          <w:szCs w:val="16"/>
        </w:rPr>
      </w:pPr>
      <w:r w:rsidRPr="00FB6A2C">
        <w:rPr>
          <w:sz w:val="16"/>
          <w:szCs w:val="16"/>
        </w:rPr>
        <w:t xml:space="preserve"> индивидуальные бани, сауны при условии </w:t>
      </w:r>
      <w:proofErr w:type="spellStart"/>
      <w:r w:rsidRPr="00FB6A2C">
        <w:rPr>
          <w:sz w:val="16"/>
          <w:szCs w:val="16"/>
        </w:rPr>
        <w:t>канализования</w:t>
      </w:r>
      <w:proofErr w:type="spellEnd"/>
      <w:r w:rsidRPr="00FB6A2C">
        <w:rPr>
          <w:sz w:val="16"/>
          <w:szCs w:val="16"/>
        </w:rPr>
        <w:t xml:space="preserve"> стоков;</w:t>
      </w:r>
    </w:p>
    <w:p w:rsidR="00A2352B" w:rsidRPr="00FB6A2C" w:rsidRDefault="00A2352B" w:rsidP="00A2352B">
      <w:pPr>
        <w:pStyle w:val="21"/>
        <w:numPr>
          <w:ilvl w:val="0"/>
          <w:numId w:val="35"/>
        </w:numPr>
        <w:shd w:val="clear" w:color="auto" w:fill="auto"/>
        <w:spacing w:after="0" w:line="240" w:lineRule="auto"/>
        <w:ind w:firstLine="720"/>
        <w:jc w:val="both"/>
        <w:rPr>
          <w:sz w:val="16"/>
          <w:szCs w:val="16"/>
        </w:rPr>
      </w:pPr>
      <w:r w:rsidRPr="00FB6A2C">
        <w:rPr>
          <w:sz w:val="16"/>
          <w:szCs w:val="16"/>
        </w:rPr>
        <w:t xml:space="preserve"> теплицы, парники, оранжереи на приусадебном земельном участке;</w:t>
      </w:r>
    </w:p>
    <w:p w:rsidR="00A2352B" w:rsidRPr="00FB6A2C" w:rsidRDefault="00A2352B" w:rsidP="00A2352B">
      <w:pPr>
        <w:pStyle w:val="21"/>
        <w:numPr>
          <w:ilvl w:val="0"/>
          <w:numId w:val="35"/>
        </w:numPr>
        <w:shd w:val="clear" w:color="auto" w:fill="auto"/>
        <w:spacing w:after="0" w:line="240" w:lineRule="auto"/>
        <w:ind w:firstLine="720"/>
        <w:jc w:val="both"/>
        <w:rPr>
          <w:sz w:val="16"/>
          <w:szCs w:val="16"/>
        </w:rPr>
      </w:pPr>
      <w:r w:rsidRPr="00FB6A2C">
        <w:rPr>
          <w:sz w:val="16"/>
          <w:szCs w:val="16"/>
        </w:rPr>
        <w:t xml:space="preserve"> отдельно стоящий, подземный или встроенно-пристроенный к жилому дому гараж на 1 -2 легковые машины на приусадебном земельном участке;</w:t>
      </w:r>
    </w:p>
    <w:p w:rsidR="00A2352B" w:rsidRPr="00FB6A2C" w:rsidRDefault="00A2352B" w:rsidP="00A2352B">
      <w:pPr>
        <w:pStyle w:val="21"/>
        <w:numPr>
          <w:ilvl w:val="0"/>
          <w:numId w:val="35"/>
        </w:numPr>
        <w:shd w:val="clear" w:color="auto" w:fill="auto"/>
        <w:spacing w:after="0" w:line="240" w:lineRule="auto"/>
        <w:ind w:firstLine="720"/>
        <w:jc w:val="both"/>
        <w:rPr>
          <w:sz w:val="16"/>
          <w:szCs w:val="16"/>
        </w:rPr>
      </w:pPr>
      <w:r w:rsidRPr="00FB6A2C">
        <w:rPr>
          <w:sz w:val="16"/>
          <w:szCs w:val="16"/>
        </w:rPr>
        <w:t xml:space="preserve"> хозяйственные постройки, строения для содержания домашнего скота;</w:t>
      </w:r>
    </w:p>
    <w:p w:rsidR="00A2352B" w:rsidRPr="00FB6A2C" w:rsidRDefault="00A2352B" w:rsidP="00A2352B">
      <w:pPr>
        <w:pStyle w:val="21"/>
        <w:numPr>
          <w:ilvl w:val="0"/>
          <w:numId w:val="35"/>
        </w:numPr>
        <w:shd w:val="clear" w:color="auto" w:fill="auto"/>
        <w:spacing w:after="0" w:line="240" w:lineRule="auto"/>
        <w:ind w:firstLine="720"/>
        <w:jc w:val="both"/>
        <w:rPr>
          <w:sz w:val="16"/>
          <w:szCs w:val="16"/>
        </w:rPr>
      </w:pPr>
      <w:r w:rsidRPr="00FB6A2C">
        <w:rPr>
          <w:sz w:val="16"/>
          <w:szCs w:val="16"/>
        </w:rPr>
        <w:t xml:space="preserve"> колодцы, скважины на земельном участке, резервуары для хранения воды;</w:t>
      </w:r>
    </w:p>
    <w:p w:rsidR="00A2352B" w:rsidRPr="00FB6A2C" w:rsidRDefault="00A2352B" w:rsidP="00A2352B">
      <w:pPr>
        <w:pStyle w:val="21"/>
        <w:numPr>
          <w:ilvl w:val="0"/>
          <w:numId w:val="35"/>
        </w:numPr>
        <w:shd w:val="clear" w:color="auto" w:fill="auto"/>
        <w:spacing w:after="0" w:line="240" w:lineRule="auto"/>
        <w:ind w:firstLine="720"/>
        <w:jc w:val="both"/>
        <w:rPr>
          <w:sz w:val="16"/>
          <w:szCs w:val="16"/>
        </w:rPr>
      </w:pPr>
      <w:r w:rsidRPr="00FB6A2C">
        <w:rPr>
          <w:sz w:val="16"/>
          <w:szCs w:val="16"/>
        </w:rPr>
        <w:t xml:space="preserve"> объекты пожарной охраны (гидранты, резервуары, противопожарные водоемы);</w:t>
      </w:r>
    </w:p>
    <w:p w:rsidR="00A2352B" w:rsidRPr="00FB6A2C" w:rsidRDefault="00A2352B" w:rsidP="00A2352B">
      <w:pPr>
        <w:pStyle w:val="21"/>
        <w:numPr>
          <w:ilvl w:val="0"/>
          <w:numId w:val="35"/>
        </w:numPr>
        <w:shd w:val="clear" w:color="auto" w:fill="auto"/>
        <w:spacing w:after="0" w:line="240" w:lineRule="auto"/>
        <w:ind w:firstLine="720"/>
        <w:jc w:val="both"/>
        <w:rPr>
          <w:sz w:val="16"/>
          <w:szCs w:val="16"/>
        </w:rPr>
      </w:pPr>
      <w:r w:rsidRPr="00FB6A2C">
        <w:rPr>
          <w:sz w:val="16"/>
          <w:szCs w:val="16"/>
        </w:rPr>
        <w:t xml:space="preserve"> трансформаторные подстанции, опоры ЛЭП;</w:t>
      </w:r>
    </w:p>
    <w:p w:rsidR="00A2352B" w:rsidRPr="00FB6A2C" w:rsidRDefault="00A2352B" w:rsidP="00A2352B">
      <w:pPr>
        <w:pStyle w:val="21"/>
        <w:numPr>
          <w:ilvl w:val="0"/>
          <w:numId w:val="35"/>
        </w:numPr>
        <w:shd w:val="clear" w:color="auto" w:fill="auto"/>
        <w:spacing w:after="0" w:line="240" w:lineRule="auto"/>
        <w:ind w:firstLine="720"/>
        <w:jc w:val="both"/>
        <w:rPr>
          <w:sz w:val="16"/>
          <w:szCs w:val="16"/>
        </w:rPr>
      </w:pPr>
      <w:r w:rsidRPr="00FB6A2C">
        <w:rPr>
          <w:sz w:val="16"/>
          <w:szCs w:val="16"/>
        </w:rPr>
        <w:t xml:space="preserve"> водонапорные башни;</w:t>
      </w:r>
    </w:p>
    <w:p w:rsidR="00A2352B" w:rsidRPr="00FB6A2C" w:rsidRDefault="00A2352B" w:rsidP="00A2352B">
      <w:pPr>
        <w:pStyle w:val="21"/>
        <w:numPr>
          <w:ilvl w:val="0"/>
          <w:numId w:val="35"/>
        </w:numPr>
        <w:shd w:val="clear" w:color="auto" w:fill="auto"/>
        <w:spacing w:after="0" w:line="240" w:lineRule="auto"/>
        <w:ind w:firstLine="720"/>
        <w:jc w:val="both"/>
        <w:rPr>
          <w:sz w:val="16"/>
          <w:szCs w:val="16"/>
        </w:rPr>
      </w:pPr>
      <w:r w:rsidRPr="00FB6A2C">
        <w:rPr>
          <w:sz w:val="16"/>
          <w:szCs w:val="16"/>
        </w:rPr>
        <w:t xml:space="preserve"> котельные;</w:t>
      </w:r>
    </w:p>
    <w:p w:rsidR="00A2352B" w:rsidRPr="00FB6A2C" w:rsidRDefault="00A2352B" w:rsidP="00A2352B">
      <w:pPr>
        <w:pStyle w:val="21"/>
        <w:numPr>
          <w:ilvl w:val="0"/>
          <w:numId w:val="35"/>
        </w:numPr>
        <w:shd w:val="clear" w:color="auto" w:fill="auto"/>
        <w:spacing w:after="0" w:line="240" w:lineRule="auto"/>
        <w:ind w:firstLine="720"/>
        <w:jc w:val="both"/>
        <w:rPr>
          <w:sz w:val="16"/>
          <w:szCs w:val="16"/>
        </w:rPr>
      </w:pPr>
      <w:r w:rsidRPr="00FB6A2C">
        <w:rPr>
          <w:sz w:val="16"/>
          <w:szCs w:val="16"/>
        </w:rPr>
        <w:t xml:space="preserve"> зеленые насаждения общего пользования;</w:t>
      </w:r>
    </w:p>
    <w:p w:rsidR="00A2352B" w:rsidRPr="00FB6A2C" w:rsidRDefault="00A2352B" w:rsidP="00A2352B">
      <w:pPr>
        <w:pStyle w:val="21"/>
        <w:numPr>
          <w:ilvl w:val="0"/>
          <w:numId w:val="35"/>
        </w:numPr>
        <w:shd w:val="clear" w:color="auto" w:fill="auto"/>
        <w:spacing w:after="0" w:line="240" w:lineRule="auto"/>
        <w:ind w:firstLine="720"/>
        <w:jc w:val="both"/>
        <w:rPr>
          <w:sz w:val="16"/>
          <w:szCs w:val="16"/>
        </w:rPr>
      </w:pPr>
      <w:r w:rsidRPr="00FB6A2C">
        <w:rPr>
          <w:sz w:val="16"/>
          <w:szCs w:val="16"/>
        </w:rPr>
        <w:t xml:space="preserve"> зеленые насаждения специального назначения;</w:t>
      </w:r>
    </w:p>
    <w:p w:rsidR="00A2352B" w:rsidRPr="00FB6A2C" w:rsidRDefault="00A2352B" w:rsidP="00A2352B">
      <w:pPr>
        <w:pStyle w:val="21"/>
        <w:shd w:val="clear" w:color="auto" w:fill="auto"/>
        <w:spacing w:after="0" w:line="240" w:lineRule="auto"/>
        <w:ind w:firstLine="720"/>
        <w:jc w:val="both"/>
        <w:rPr>
          <w:sz w:val="16"/>
          <w:szCs w:val="16"/>
        </w:rPr>
      </w:pPr>
      <w:r w:rsidRPr="00FB6A2C">
        <w:rPr>
          <w:sz w:val="16"/>
          <w:szCs w:val="16"/>
        </w:rPr>
        <w:t>13</w:t>
      </w:r>
      <w:proofErr w:type="gramStart"/>
      <w:r w:rsidRPr="00FB6A2C">
        <w:rPr>
          <w:sz w:val="16"/>
          <w:szCs w:val="16"/>
        </w:rPr>
        <w:t xml:space="preserve"> )</w:t>
      </w:r>
      <w:proofErr w:type="gramEnd"/>
      <w:r w:rsidRPr="00FB6A2C">
        <w:rPr>
          <w:sz w:val="16"/>
          <w:szCs w:val="16"/>
        </w:rPr>
        <w:t xml:space="preserve"> спортплощадки, детские игровые площадки, площадки для отдыха взрослого населения;</w:t>
      </w:r>
    </w:p>
    <w:p w:rsidR="00A2352B" w:rsidRPr="00FB6A2C" w:rsidRDefault="00A2352B" w:rsidP="00A2352B">
      <w:pPr>
        <w:pStyle w:val="21"/>
        <w:numPr>
          <w:ilvl w:val="0"/>
          <w:numId w:val="36"/>
        </w:numPr>
        <w:shd w:val="clear" w:color="auto" w:fill="auto"/>
        <w:spacing w:after="0" w:line="240" w:lineRule="auto"/>
        <w:ind w:firstLine="720"/>
        <w:jc w:val="both"/>
        <w:rPr>
          <w:sz w:val="16"/>
          <w:szCs w:val="16"/>
        </w:rPr>
      </w:pPr>
      <w:r w:rsidRPr="00FB6A2C">
        <w:rPr>
          <w:sz w:val="16"/>
          <w:szCs w:val="16"/>
        </w:rPr>
        <w:t xml:space="preserve"> дороги, проезды, прогоны, разворотные площадки, стоянки;</w:t>
      </w:r>
    </w:p>
    <w:p w:rsidR="00A2352B" w:rsidRPr="00FB6A2C" w:rsidRDefault="00A2352B" w:rsidP="00A2352B">
      <w:pPr>
        <w:pStyle w:val="21"/>
        <w:numPr>
          <w:ilvl w:val="0"/>
          <w:numId w:val="36"/>
        </w:numPr>
        <w:shd w:val="clear" w:color="auto" w:fill="auto"/>
        <w:spacing w:after="0" w:line="240" w:lineRule="auto"/>
        <w:ind w:firstLine="720"/>
        <w:jc w:val="both"/>
        <w:rPr>
          <w:sz w:val="16"/>
          <w:szCs w:val="16"/>
        </w:rPr>
      </w:pPr>
      <w:r w:rsidRPr="00FB6A2C">
        <w:rPr>
          <w:sz w:val="16"/>
          <w:szCs w:val="16"/>
        </w:rPr>
        <w:t xml:space="preserve"> отделения, участковые пункты полиции.</w:t>
      </w:r>
    </w:p>
    <w:p w:rsidR="00A2352B" w:rsidRPr="00FB6A2C" w:rsidRDefault="00A2352B" w:rsidP="00A2352B">
      <w:pPr>
        <w:pStyle w:val="30"/>
        <w:shd w:val="clear" w:color="auto" w:fill="auto"/>
        <w:spacing w:line="240" w:lineRule="auto"/>
        <w:ind w:firstLine="720"/>
        <w:rPr>
          <w:sz w:val="16"/>
          <w:szCs w:val="16"/>
        </w:rPr>
      </w:pPr>
      <w:r w:rsidRPr="00FB6A2C">
        <w:rPr>
          <w:sz w:val="16"/>
          <w:szCs w:val="16"/>
        </w:rPr>
        <w:t>Условно разрешенные виды использования:</w:t>
      </w:r>
    </w:p>
    <w:p w:rsidR="00A2352B" w:rsidRPr="00FB6A2C" w:rsidRDefault="00A2352B" w:rsidP="00A2352B">
      <w:pPr>
        <w:pStyle w:val="21"/>
        <w:numPr>
          <w:ilvl w:val="0"/>
          <w:numId w:val="37"/>
        </w:numPr>
        <w:shd w:val="clear" w:color="auto" w:fill="auto"/>
        <w:spacing w:after="0" w:line="240" w:lineRule="auto"/>
        <w:ind w:firstLine="720"/>
        <w:jc w:val="both"/>
        <w:rPr>
          <w:sz w:val="16"/>
          <w:szCs w:val="16"/>
        </w:rPr>
      </w:pPr>
      <w:r w:rsidRPr="00FB6A2C">
        <w:rPr>
          <w:sz w:val="16"/>
          <w:szCs w:val="16"/>
        </w:rPr>
        <w:t xml:space="preserve"> малоэтажные многоквартирные дома;</w:t>
      </w:r>
    </w:p>
    <w:p w:rsidR="00A2352B" w:rsidRPr="00FB6A2C" w:rsidRDefault="00A2352B" w:rsidP="00A2352B">
      <w:pPr>
        <w:pStyle w:val="21"/>
        <w:numPr>
          <w:ilvl w:val="0"/>
          <w:numId w:val="37"/>
        </w:numPr>
        <w:shd w:val="clear" w:color="auto" w:fill="auto"/>
        <w:spacing w:after="0" w:line="240" w:lineRule="auto"/>
        <w:ind w:firstLine="720"/>
        <w:jc w:val="both"/>
        <w:rPr>
          <w:sz w:val="16"/>
          <w:szCs w:val="16"/>
        </w:rPr>
      </w:pPr>
      <w:r w:rsidRPr="00FB6A2C">
        <w:rPr>
          <w:sz w:val="16"/>
          <w:szCs w:val="16"/>
        </w:rPr>
        <w:t xml:space="preserve"> предприятия бытового обслуживания;</w:t>
      </w:r>
    </w:p>
    <w:p w:rsidR="00A2352B" w:rsidRPr="00FB6A2C" w:rsidRDefault="00A2352B" w:rsidP="00A2352B">
      <w:pPr>
        <w:pStyle w:val="21"/>
        <w:numPr>
          <w:ilvl w:val="0"/>
          <w:numId w:val="37"/>
        </w:numPr>
        <w:shd w:val="clear" w:color="auto" w:fill="auto"/>
        <w:spacing w:after="0" w:line="240" w:lineRule="auto"/>
        <w:ind w:firstLine="720"/>
        <w:jc w:val="both"/>
        <w:rPr>
          <w:sz w:val="16"/>
          <w:szCs w:val="16"/>
        </w:rPr>
      </w:pPr>
      <w:r w:rsidRPr="00FB6A2C">
        <w:rPr>
          <w:sz w:val="16"/>
          <w:szCs w:val="16"/>
        </w:rPr>
        <w:t xml:space="preserve"> объекты здравоохранения;</w:t>
      </w:r>
    </w:p>
    <w:p w:rsidR="00A2352B" w:rsidRPr="00FB6A2C" w:rsidRDefault="00A2352B" w:rsidP="00A2352B">
      <w:pPr>
        <w:pStyle w:val="21"/>
        <w:numPr>
          <w:ilvl w:val="0"/>
          <w:numId w:val="37"/>
        </w:numPr>
        <w:shd w:val="clear" w:color="auto" w:fill="auto"/>
        <w:spacing w:after="0" w:line="240" w:lineRule="auto"/>
        <w:ind w:left="20" w:firstLine="720"/>
        <w:jc w:val="both"/>
        <w:rPr>
          <w:sz w:val="16"/>
          <w:szCs w:val="16"/>
        </w:rPr>
      </w:pPr>
      <w:r w:rsidRPr="00FB6A2C">
        <w:rPr>
          <w:sz w:val="16"/>
          <w:szCs w:val="16"/>
        </w:rPr>
        <w:t xml:space="preserve"> магазины товаров повседневного спроса с торговой площадью не более 40 м кв.;</w:t>
      </w:r>
    </w:p>
    <w:p w:rsidR="00A2352B" w:rsidRPr="00FB6A2C" w:rsidRDefault="00A2352B" w:rsidP="00A2352B">
      <w:pPr>
        <w:pStyle w:val="21"/>
        <w:numPr>
          <w:ilvl w:val="0"/>
          <w:numId w:val="37"/>
        </w:numPr>
        <w:shd w:val="clear" w:color="auto" w:fill="auto"/>
        <w:spacing w:after="0" w:line="240" w:lineRule="auto"/>
        <w:ind w:left="20" w:firstLine="720"/>
        <w:jc w:val="both"/>
        <w:rPr>
          <w:sz w:val="16"/>
          <w:szCs w:val="16"/>
        </w:rPr>
      </w:pPr>
      <w:r w:rsidRPr="00FB6A2C">
        <w:rPr>
          <w:sz w:val="16"/>
          <w:szCs w:val="16"/>
        </w:rPr>
        <w:t xml:space="preserve"> почтовые отделения, телефон, телеграф;</w:t>
      </w:r>
    </w:p>
    <w:p w:rsidR="00A2352B" w:rsidRPr="00FB6A2C" w:rsidRDefault="00A2352B" w:rsidP="00A2352B">
      <w:pPr>
        <w:pStyle w:val="21"/>
        <w:numPr>
          <w:ilvl w:val="0"/>
          <w:numId w:val="37"/>
        </w:numPr>
        <w:shd w:val="clear" w:color="auto" w:fill="auto"/>
        <w:spacing w:after="0" w:line="240" w:lineRule="auto"/>
        <w:ind w:left="20" w:firstLine="720"/>
        <w:jc w:val="both"/>
        <w:rPr>
          <w:sz w:val="16"/>
          <w:szCs w:val="16"/>
        </w:rPr>
      </w:pPr>
      <w:r w:rsidRPr="00FB6A2C">
        <w:rPr>
          <w:sz w:val="16"/>
          <w:szCs w:val="16"/>
        </w:rPr>
        <w:t xml:space="preserve"> дополнительные огороды;</w:t>
      </w:r>
    </w:p>
    <w:p w:rsidR="00A2352B" w:rsidRPr="00FB6A2C" w:rsidRDefault="00A2352B" w:rsidP="00A2352B">
      <w:pPr>
        <w:pStyle w:val="21"/>
        <w:numPr>
          <w:ilvl w:val="0"/>
          <w:numId w:val="37"/>
        </w:numPr>
        <w:shd w:val="clear" w:color="auto" w:fill="auto"/>
        <w:spacing w:after="0" w:line="240" w:lineRule="auto"/>
        <w:ind w:left="20" w:right="20" w:firstLine="720"/>
        <w:jc w:val="both"/>
        <w:rPr>
          <w:sz w:val="16"/>
          <w:szCs w:val="16"/>
        </w:rPr>
      </w:pPr>
      <w:r w:rsidRPr="00FB6A2C">
        <w:rPr>
          <w:sz w:val="16"/>
          <w:szCs w:val="16"/>
        </w:rPr>
        <w:t xml:space="preserve"> личные подсобные хозяйства с содержанием животных не более V класса опасности;</w:t>
      </w:r>
    </w:p>
    <w:p w:rsidR="00A2352B" w:rsidRPr="00FB6A2C" w:rsidRDefault="00A2352B" w:rsidP="00A2352B">
      <w:pPr>
        <w:pStyle w:val="21"/>
        <w:numPr>
          <w:ilvl w:val="0"/>
          <w:numId w:val="37"/>
        </w:numPr>
        <w:shd w:val="clear" w:color="auto" w:fill="auto"/>
        <w:spacing w:after="0" w:line="240" w:lineRule="auto"/>
        <w:ind w:left="20" w:firstLine="720"/>
        <w:jc w:val="both"/>
        <w:rPr>
          <w:sz w:val="16"/>
          <w:szCs w:val="16"/>
        </w:rPr>
      </w:pPr>
      <w:r w:rsidRPr="00FB6A2C">
        <w:rPr>
          <w:sz w:val="16"/>
          <w:szCs w:val="16"/>
        </w:rPr>
        <w:t xml:space="preserve"> жилищно-эксплуатационные и аварийно-диспетчерские службы.</w:t>
      </w:r>
    </w:p>
    <w:p w:rsidR="00A2352B" w:rsidRPr="00FB6A2C" w:rsidRDefault="00A2352B" w:rsidP="00A2352B">
      <w:pPr>
        <w:pStyle w:val="30"/>
        <w:shd w:val="clear" w:color="auto" w:fill="auto"/>
        <w:spacing w:line="240" w:lineRule="auto"/>
        <w:ind w:left="20" w:firstLine="720"/>
        <w:rPr>
          <w:sz w:val="16"/>
          <w:szCs w:val="16"/>
        </w:rPr>
      </w:pPr>
      <w:r w:rsidRPr="00FB6A2C">
        <w:rPr>
          <w:sz w:val="16"/>
          <w:szCs w:val="16"/>
        </w:rPr>
        <w:t>Предельные (минимальные и (или) максимальные) размеры земельных участков и</w:t>
      </w:r>
    </w:p>
    <w:p w:rsidR="00A2352B" w:rsidRPr="00FB6A2C" w:rsidRDefault="00A2352B" w:rsidP="00A2352B">
      <w:pPr>
        <w:pStyle w:val="30"/>
        <w:shd w:val="clear" w:color="auto" w:fill="auto"/>
        <w:spacing w:line="240" w:lineRule="auto"/>
        <w:ind w:left="20" w:right="20"/>
        <w:rPr>
          <w:sz w:val="16"/>
          <w:szCs w:val="16"/>
        </w:rPr>
      </w:pPr>
      <w:r w:rsidRPr="00FB6A2C">
        <w:rPr>
          <w:sz w:val="16"/>
          <w:szCs w:val="16"/>
        </w:rPr>
        <w:t>предельные параметры разрешенного строительства, реконструкции объектов капитального строительства:</w:t>
      </w:r>
    </w:p>
    <w:p w:rsidR="00A2352B" w:rsidRPr="00FB6A2C" w:rsidRDefault="00A2352B" w:rsidP="00A2352B">
      <w:pPr>
        <w:pStyle w:val="21"/>
        <w:numPr>
          <w:ilvl w:val="0"/>
          <w:numId w:val="38"/>
        </w:numPr>
        <w:shd w:val="clear" w:color="auto" w:fill="auto"/>
        <w:spacing w:after="0" w:line="240" w:lineRule="auto"/>
        <w:ind w:left="20" w:firstLine="720"/>
        <w:jc w:val="both"/>
        <w:rPr>
          <w:sz w:val="16"/>
          <w:szCs w:val="16"/>
        </w:rPr>
      </w:pPr>
      <w:r w:rsidRPr="00FB6A2C">
        <w:rPr>
          <w:sz w:val="16"/>
          <w:szCs w:val="16"/>
        </w:rPr>
        <w:t xml:space="preserve"> этажность - не более 2 этажей;</w:t>
      </w:r>
    </w:p>
    <w:p w:rsidR="00A2352B" w:rsidRPr="00FB6A2C" w:rsidRDefault="00A2352B" w:rsidP="00A2352B">
      <w:pPr>
        <w:pStyle w:val="21"/>
        <w:numPr>
          <w:ilvl w:val="0"/>
          <w:numId w:val="38"/>
        </w:numPr>
        <w:shd w:val="clear" w:color="auto" w:fill="auto"/>
        <w:spacing w:after="0" w:line="240" w:lineRule="auto"/>
        <w:ind w:left="20" w:right="20" w:firstLine="720"/>
        <w:jc w:val="both"/>
        <w:rPr>
          <w:sz w:val="16"/>
          <w:szCs w:val="16"/>
        </w:rPr>
      </w:pPr>
      <w:r w:rsidRPr="00FB6A2C">
        <w:rPr>
          <w:sz w:val="16"/>
          <w:szCs w:val="16"/>
        </w:rPr>
        <w:t xml:space="preserve"> площадь земельного участка, предназначенного для индивидуального жилищного строительства - от 600 кв. м до 2000 кв. м;</w:t>
      </w:r>
    </w:p>
    <w:p w:rsidR="00A2352B" w:rsidRPr="00FB6A2C" w:rsidRDefault="00A2352B" w:rsidP="00A2352B">
      <w:pPr>
        <w:pStyle w:val="21"/>
        <w:numPr>
          <w:ilvl w:val="0"/>
          <w:numId w:val="38"/>
        </w:numPr>
        <w:shd w:val="clear" w:color="auto" w:fill="auto"/>
        <w:tabs>
          <w:tab w:val="right" w:pos="2127"/>
          <w:tab w:val="right" w:pos="9375"/>
        </w:tabs>
        <w:spacing w:after="0" w:line="240" w:lineRule="auto"/>
        <w:ind w:left="20" w:firstLine="720"/>
        <w:jc w:val="both"/>
        <w:rPr>
          <w:sz w:val="16"/>
          <w:szCs w:val="16"/>
        </w:rPr>
      </w:pPr>
      <w:r w:rsidRPr="00FB6A2C">
        <w:rPr>
          <w:sz w:val="16"/>
          <w:szCs w:val="16"/>
        </w:rPr>
        <w:t>ширина</w:t>
      </w:r>
      <w:r w:rsidRPr="00FB6A2C">
        <w:rPr>
          <w:sz w:val="16"/>
          <w:szCs w:val="16"/>
        </w:rPr>
        <w:tab/>
        <w:t>земельного участка, предназначенного для строительства</w:t>
      </w:r>
    </w:p>
    <w:p w:rsidR="00A2352B" w:rsidRPr="00FB6A2C" w:rsidRDefault="00A2352B" w:rsidP="00A2352B">
      <w:pPr>
        <w:pStyle w:val="21"/>
        <w:shd w:val="clear" w:color="auto" w:fill="auto"/>
        <w:spacing w:after="0" w:line="240" w:lineRule="auto"/>
        <w:ind w:left="20"/>
        <w:jc w:val="both"/>
        <w:rPr>
          <w:sz w:val="16"/>
          <w:szCs w:val="16"/>
        </w:rPr>
      </w:pPr>
      <w:r w:rsidRPr="00FB6A2C">
        <w:rPr>
          <w:sz w:val="16"/>
          <w:szCs w:val="16"/>
        </w:rPr>
        <w:t>индивидуального усадебного жилого дома - не менее 20 м;</w:t>
      </w:r>
    </w:p>
    <w:p w:rsidR="00A2352B" w:rsidRPr="00FB6A2C" w:rsidRDefault="00A2352B" w:rsidP="00A2352B">
      <w:pPr>
        <w:pStyle w:val="21"/>
        <w:numPr>
          <w:ilvl w:val="0"/>
          <w:numId w:val="38"/>
        </w:numPr>
        <w:shd w:val="clear" w:color="auto" w:fill="auto"/>
        <w:spacing w:after="0" w:line="240" w:lineRule="auto"/>
        <w:ind w:left="20" w:right="20" w:firstLine="720"/>
        <w:jc w:val="both"/>
        <w:rPr>
          <w:sz w:val="16"/>
          <w:szCs w:val="16"/>
        </w:rPr>
      </w:pPr>
      <w:r w:rsidRPr="00FB6A2C">
        <w:rPr>
          <w:sz w:val="16"/>
          <w:szCs w:val="16"/>
        </w:rPr>
        <w:t xml:space="preserve"> расстояние между фронтальной границей участка и основным строением должно соответствовать сложившейся линии застройки;</w:t>
      </w:r>
    </w:p>
    <w:p w:rsidR="00A2352B" w:rsidRPr="00FB6A2C" w:rsidRDefault="00A2352B" w:rsidP="00A2352B">
      <w:pPr>
        <w:pStyle w:val="21"/>
        <w:numPr>
          <w:ilvl w:val="0"/>
          <w:numId w:val="38"/>
        </w:numPr>
        <w:shd w:val="clear" w:color="auto" w:fill="auto"/>
        <w:spacing w:after="0" w:line="240" w:lineRule="auto"/>
        <w:ind w:left="20" w:right="20" w:firstLine="720"/>
        <w:jc w:val="both"/>
        <w:rPr>
          <w:sz w:val="16"/>
          <w:szCs w:val="16"/>
        </w:rPr>
      </w:pPr>
      <w:r w:rsidRPr="00FB6A2C">
        <w:rPr>
          <w:sz w:val="16"/>
          <w:szCs w:val="16"/>
        </w:rPr>
        <w:t xml:space="preserve"> для земельных участков, предназначенных для строительства и эксплуатации усадебных жилых домов, минимальное расстояние от границ земельного участка до основного строения - не менее 3 м, до построек для содержания скота и птицы - не менее 4 м, до прочих хозяйственных построек, строений, сооружений вспомогательного использования, открытых стоянок - не менее 1 м;</w:t>
      </w:r>
    </w:p>
    <w:p w:rsidR="00A2352B" w:rsidRPr="00FB6A2C" w:rsidRDefault="00A2352B" w:rsidP="00A2352B">
      <w:pPr>
        <w:pStyle w:val="21"/>
        <w:numPr>
          <w:ilvl w:val="0"/>
          <w:numId w:val="38"/>
        </w:numPr>
        <w:shd w:val="clear" w:color="auto" w:fill="auto"/>
        <w:spacing w:after="0" w:line="240" w:lineRule="auto"/>
        <w:ind w:left="20" w:right="20" w:firstLine="720"/>
        <w:jc w:val="both"/>
        <w:rPr>
          <w:sz w:val="16"/>
          <w:szCs w:val="16"/>
        </w:rPr>
      </w:pPr>
      <w:r w:rsidRPr="00FB6A2C">
        <w:rPr>
          <w:sz w:val="16"/>
          <w:szCs w:val="16"/>
        </w:rPr>
        <w:t xml:space="preserve"> высота ограждения земельных участков - единообразная на протяжении квартала;</w:t>
      </w:r>
    </w:p>
    <w:p w:rsidR="00A2352B" w:rsidRPr="00FB6A2C" w:rsidRDefault="00A2352B" w:rsidP="00A2352B">
      <w:pPr>
        <w:pStyle w:val="21"/>
        <w:numPr>
          <w:ilvl w:val="0"/>
          <w:numId w:val="38"/>
        </w:numPr>
        <w:shd w:val="clear" w:color="auto" w:fill="auto"/>
        <w:spacing w:after="0" w:line="240" w:lineRule="auto"/>
        <w:ind w:left="20" w:firstLine="720"/>
        <w:jc w:val="both"/>
        <w:rPr>
          <w:sz w:val="16"/>
          <w:szCs w:val="16"/>
        </w:rPr>
      </w:pPr>
      <w:r w:rsidRPr="00FB6A2C">
        <w:rPr>
          <w:sz w:val="16"/>
          <w:szCs w:val="16"/>
        </w:rPr>
        <w:t xml:space="preserve"> коэффициент застройки - не более 0,3;</w:t>
      </w:r>
    </w:p>
    <w:p w:rsidR="00A2352B" w:rsidRPr="00FB6A2C" w:rsidRDefault="00A2352B" w:rsidP="00A2352B">
      <w:pPr>
        <w:pStyle w:val="21"/>
        <w:numPr>
          <w:ilvl w:val="0"/>
          <w:numId w:val="38"/>
        </w:numPr>
        <w:shd w:val="clear" w:color="auto" w:fill="auto"/>
        <w:spacing w:after="0" w:line="240" w:lineRule="auto"/>
        <w:ind w:left="20" w:firstLine="720"/>
        <w:jc w:val="both"/>
        <w:rPr>
          <w:sz w:val="16"/>
          <w:szCs w:val="16"/>
        </w:rPr>
      </w:pPr>
      <w:r w:rsidRPr="00FB6A2C">
        <w:rPr>
          <w:sz w:val="16"/>
          <w:szCs w:val="16"/>
        </w:rPr>
        <w:t xml:space="preserve"> коэффициент свободных территорий - не менее 0,7;</w:t>
      </w:r>
    </w:p>
    <w:p w:rsidR="00A2352B" w:rsidRPr="00FB6A2C" w:rsidRDefault="00A2352B" w:rsidP="00A2352B">
      <w:pPr>
        <w:pStyle w:val="21"/>
        <w:numPr>
          <w:ilvl w:val="0"/>
          <w:numId w:val="38"/>
        </w:numPr>
        <w:shd w:val="clear" w:color="auto" w:fill="auto"/>
        <w:spacing w:after="0" w:line="240" w:lineRule="auto"/>
        <w:ind w:left="20" w:right="20" w:firstLine="720"/>
        <w:jc w:val="both"/>
        <w:rPr>
          <w:sz w:val="16"/>
          <w:szCs w:val="16"/>
        </w:rPr>
      </w:pPr>
      <w:r w:rsidRPr="00FB6A2C">
        <w:rPr>
          <w:sz w:val="16"/>
          <w:szCs w:val="16"/>
        </w:rPr>
        <w:t xml:space="preserve"> площадь, занимаемая объектами, размещение которых настоящей статьей определено в качестве вспомогательных видов разрешенного использования и условно разрешенных видов использования, не должна превышать 10% площади квартала, микрорайона, иного элемента планировочной структуры зоны жилой усадебной застройки;</w:t>
      </w:r>
    </w:p>
    <w:p w:rsidR="00A2352B" w:rsidRPr="00FB6A2C" w:rsidRDefault="00A2352B" w:rsidP="00A2352B">
      <w:pPr>
        <w:pStyle w:val="21"/>
        <w:numPr>
          <w:ilvl w:val="0"/>
          <w:numId w:val="38"/>
        </w:numPr>
        <w:shd w:val="clear" w:color="auto" w:fill="auto"/>
        <w:spacing w:after="0" w:line="240" w:lineRule="auto"/>
        <w:ind w:left="20" w:right="20" w:firstLine="720"/>
        <w:jc w:val="both"/>
        <w:rPr>
          <w:sz w:val="16"/>
          <w:szCs w:val="16"/>
        </w:rPr>
      </w:pPr>
      <w:r w:rsidRPr="00FB6A2C">
        <w:rPr>
          <w:sz w:val="16"/>
          <w:szCs w:val="16"/>
        </w:rPr>
        <w:t xml:space="preserve"> деятельность объектов, размещение которых настоящей статьей определено в качестве вспомогательных видов разрешенного использования и условно разрешенных видов использования, не должны оказывать вредного воздействия на окружающую среду (не пожароопасных, не взрывоопасных, не создавать шума, превышающего установленные нормы для жилой зоны);</w:t>
      </w:r>
    </w:p>
    <w:p w:rsidR="00A2352B" w:rsidRPr="00FB6A2C" w:rsidRDefault="00A2352B" w:rsidP="00A2352B">
      <w:pPr>
        <w:pStyle w:val="21"/>
        <w:numPr>
          <w:ilvl w:val="0"/>
          <w:numId w:val="38"/>
        </w:numPr>
        <w:shd w:val="clear" w:color="auto" w:fill="auto"/>
        <w:tabs>
          <w:tab w:val="left" w:pos="1233"/>
        </w:tabs>
        <w:spacing w:after="0" w:line="240" w:lineRule="auto"/>
        <w:ind w:left="20" w:firstLine="720"/>
        <w:jc w:val="both"/>
        <w:rPr>
          <w:sz w:val="16"/>
          <w:szCs w:val="16"/>
        </w:rPr>
      </w:pPr>
      <w:r w:rsidRPr="00FB6A2C">
        <w:rPr>
          <w:sz w:val="16"/>
          <w:szCs w:val="16"/>
        </w:rPr>
        <w:t>для обеспечения оптимальной инсоляции необходимо соблюдать санитарные разрывы между зданиями, которые должны обеспечить проникновение солнечного света в окна первых этажей и не допускать их затенения другими зданиями. Санитарные разрывы назначаются в соответствии с высотой здания.</w:t>
      </w:r>
    </w:p>
    <w:p w:rsidR="00A2352B" w:rsidRPr="00FB6A2C" w:rsidRDefault="00A2352B" w:rsidP="00A2352B">
      <w:pPr>
        <w:pStyle w:val="21"/>
        <w:shd w:val="clear" w:color="auto" w:fill="auto"/>
        <w:spacing w:after="0" w:line="240" w:lineRule="auto"/>
        <w:ind w:left="20" w:firstLine="720"/>
        <w:jc w:val="both"/>
        <w:rPr>
          <w:sz w:val="16"/>
          <w:szCs w:val="16"/>
        </w:rPr>
      </w:pPr>
      <w:bookmarkStart w:id="50" w:name="bookmark51"/>
      <w:bookmarkStart w:id="51" w:name="bookmark52"/>
      <w:r w:rsidRPr="00FB6A2C">
        <w:rPr>
          <w:sz w:val="16"/>
          <w:szCs w:val="16"/>
        </w:rPr>
        <w:t>Основную площадь земель в границах населенных пунктов занимают зоны жилой усадебной застройки. В д. Лебедевка зоны составляют 40% от территории населенного пункта, в д. Ключи - 69,9%.</w:t>
      </w:r>
      <w:bookmarkEnd w:id="50"/>
      <w:bookmarkEnd w:id="51"/>
    </w:p>
    <w:p w:rsidR="00A2352B" w:rsidRPr="00FB6A2C" w:rsidRDefault="00A2352B" w:rsidP="00A2352B">
      <w:pPr>
        <w:ind w:left="20" w:firstLine="720"/>
        <w:jc w:val="both"/>
        <w:rPr>
          <w:sz w:val="16"/>
          <w:szCs w:val="16"/>
        </w:rPr>
      </w:pPr>
      <w:r w:rsidRPr="00FB6A2C">
        <w:rPr>
          <w:sz w:val="16"/>
          <w:szCs w:val="16"/>
        </w:rPr>
        <w:t>Статья 29. ОБЩЕСТВЕННО-ДЕЛОВЫЕ ЗОНЫ</w:t>
      </w:r>
    </w:p>
    <w:p w:rsidR="00A2352B" w:rsidRPr="00FB6A2C" w:rsidRDefault="00A2352B" w:rsidP="00A2352B">
      <w:pPr>
        <w:pStyle w:val="21"/>
        <w:shd w:val="clear" w:color="auto" w:fill="auto"/>
        <w:spacing w:after="0" w:line="240" w:lineRule="auto"/>
        <w:ind w:left="20" w:firstLine="720"/>
        <w:jc w:val="both"/>
        <w:rPr>
          <w:sz w:val="16"/>
          <w:szCs w:val="16"/>
        </w:rPr>
      </w:pPr>
      <w:r w:rsidRPr="00FB6A2C">
        <w:rPr>
          <w:rStyle w:val="11"/>
          <w:sz w:val="16"/>
          <w:szCs w:val="16"/>
        </w:rPr>
        <w:t>ОД. Общественно-деловые зоны</w:t>
      </w:r>
    </w:p>
    <w:p w:rsidR="00A2352B" w:rsidRPr="00FB6A2C" w:rsidRDefault="00A2352B" w:rsidP="00A2352B">
      <w:pPr>
        <w:pStyle w:val="21"/>
        <w:shd w:val="clear" w:color="auto" w:fill="auto"/>
        <w:spacing w:after="0" w:line="240" w:lineRule="auto"/>
        <w:ind w:left="20" w:firstLine="720"/>
        <w:jc w:val="both"/>
        <w:rPr>
          <w:sz w:val="16"/>
          <w:szCs w:val="16"/>
        </w:rPr>
      </w:pPr>
      <w:r w:rsidRPr="00FB6A2C">
        <w:rPr>
          <w:sz w:val="16"/>
          <w:szCs w:val="16"/>
        </w:rPr>
        <w:t>Общественно-деловые зоны выделены для обеспечения правовых условий формирования местных (локальных) центров с широким спектром коммерческих и обслуживающих функций, ориентированных на удовлетворение повседневных и периодических потребностей населения.</w:t>
      </w:r>
    </w:p>
    <w:p w:rsidR="00A2352B" w:rsidRPr="00FB6A2C" w:rsidRDefault="00A2352B" w:rsidP="00A2352B">
      <w:pPr>
        <w:pStyle w:val="30"/>
        <w:shd w:val="clear" w:color="auto" w:fill="auto"/>
        <w:spacing w:line="240" w:lineRule="auto"/>
        <w:ind w:left="20" w:firstLine="720"/>
        <w:rPr>
          <w:sz w:val="16"/>
          <w:szCs w:val="16"/>
        </w:rPr>
      </w:pPr>
      <w:r w:rsidRPr="00FB6A2C">
        <w:rPr>
          <w:sz w:val="16"/>
          <w:szCs w:val="16"/>
        </w:rPr>
        <w:t>Основные виды разрешенного использования:</w:t>
      </w:r>
    </w:p>
    <w:p w:rsidR="00A2352B" w:rsidRPr="00FB6A2C" w:rsidRDefault="00A2352B" w:rsidP="00A2352B">
      <w:pPr>
        <w:pStyle w:val="21"/>
        <w:numPr>
          <w:ilvl w:val="0"/>
          <w:numId w:val="39"/>
        </w:numPr>
        <w:shd w:val="clear" w:color="auto" w:fill="auto"/>
        <w:spacing w:after="0" w:line="240" w:lineRule="auto"/>
        <w:ind w:left="20" w:firstLine="720"/>
        <w:jc w:val="both"/>
        <w:rPr>
          <w:sz w:val="16"/>
          <w:szCs w:val="16"/>
        </w:rPr>
      </w:pPr>
      <w:r w:rsidRPr="00FB6A2C">
        <w:rPr>
          <w:sz w:val="16"/>
          <w:szCs w:val="16"/>
        </w:rPr>
        <w:t xml:space="preserve"> общественные здания административного назначения;</w:t>
      </w:r>
    </w:p>
    <w:p w:rsidR="00A2352B" w:rsidRPr="00FB6A2C" w:rsidRDefault="00A2352B" w:rsidP="00A2352B">
      <w:pPr>
        <w:pStyle w:val="21"/>
        <w:numPr>
          <w:ilvl w:val="0"/>
          <w:numId w:val="39"/>
        </w:numPr>
        <w:shd w:val="clear" w:color="auto" w:fill="auto"/>
        <w:spacing w:after="0" w:line="240" w:lineRule="auto"/>
        <w:ind w:left="20" w:firstLine="720"/>
        <w:jc w:val="both"/>
        <w:rPr>
          <w:sz w:val="16"/>
          <w:szCs w:val="16"/>
        </w:rPr>
      </w:pPr>
      <w:r w:rsidRPr="00FB6A2C">
        <w:rPr>
          <w:sz w:val="16"/>
          <w:szCs w:val="16"/>
        </w:rPr>
        <w:lastRenderedPageBreak/>
        <w:t xml:space="preserve"> объекты делового назначения;</w:t>
      </w:r>
    </w:p>
    <w:p w:rsidR="00A2352B" w:rsidRPr="00FB6A2C" w:rsidRDefault="00A2352B" w:rsidP="00A2352B">
      <w:pPr>
        <w:pStyle w:val="21"/>
        <w:numPr>
          <w:ilvl w:val="0"/>
          <w:numId w:val="39"/>
        </w:numPr>
        <w:shd w:val="clear" w:color="auto" w:fill="auto"/>
        <w:spacing w:after="0" w:line="240" w:lineRule="auto"/>
        <w:ind w:left="20" w:firstLine="720"/>
        <w:jc w:val="both"/>
        <w:rPr>
          <w:sz w:val="16"/>
          <w:szCs w:val="16"/>
        </w:rPr>
      </w:pPr>
      <w:r w:rsidRPr="00FB6A2C">
        <w:rPr>
          <w:sz w:val="16"/>
          <w:szCs w:val="16"/>
        </w:rPr>
        <w:t xml:space="preserve"> средние и начальные школы;</w:t>
      </w:r>
    </w:p>
    <w:p w:rsidR="00A2352B" w:rsidRPr="00FB6A2C" w:rsidRDefault="00A2352B" w:rsidP="00A2352B">
      <w:pPr>
        <w:pStyle w:val="21"/>
        <w:numPr>
          <w:ilvl w:val="0"/>
          <w:numId w:val="39"/>
        </w:numPr>
        <w:shd w:val="clear" w:color="auto" w:fill="auto"/>
        <w:spacing w:after="0" w:line="240" w:lineRule="auto"/>
        <w:ind w:left="20" w:firstLine="720"/>
        <w:jc w:val="both"/>
        <w:rPr>
          <w:sz w:val="16"/>
          <w:szCs w:val="16"/>
        </w:rPr>
      </w:pPr>
      <w:r w:rsidRPr="00FB6A2C">
        <w:rPr>
          <w:sz w:val="16"/>
          <w:szCs w:val="16"/>
        </w:rPr>
        <w:t xml:space="preserve"> детские сады;</w:t>
      </w:r>
    </w:p>
    <w:p w:rsidR="00A2352B" w:rsidRPr="00FB6A2C" w:rsidRDefault="00A2352B" w:rsidP="00A2352B">
      <w:pPr>
        <w:pStyle w:val="21"/>
        <w:numPr>
          <w:ilvl w:val="0"/>
          <w:numId w:val="39"/>
        </w:numPr>
        <w:shd w:val="clear" w:color="auto" w:fill="auto"/>
        <w:spacing w:after="0" w:line="240" w:lineRule="auto"/>
        <w:ind w:left="20" w:firstLine="720"/>
        <w:jc w:val="both"/>
        <w:rPr>
          <w:sz w:val="16"/>
          <w:szCs w:val="16"/>
        </w:rPr>
      </w:pPr>
      <w:r w:rsidRPr="00FB6A2C">
        <w:rPr>
          <w:sz w:val="16"/>
          <w:szCs w:val="16"/>
        </w:rPr>
        <w:t xml:space="preserve"> объекты дополнительного образования;</w:t>
      </w:r>
    </w:p>
    <w:p w:rsidR="00A2352B" w:rsidRPr="00FB6A2C" w:rsidRDefault="00A2352B" w:rsidP="00A2352B">
      <w:pPr>
        <w:pStyle w:val="21"/>
        <w:numPr>
          <w:ilvl w:val="0"/>
          <w:numId w:val="39"/>
        </w:numPr>
        <w:shd w:val="clear" w:color="auto" w:fill="auto"/>
        <w:spacing w:after="0" w:line="240" w:lineRule="auto"/>
        <w:ind w:left="20" w:firstLine="720"/>
        <w:jc w:val="both"/>
        <w:rPr>
          <w:sz w:val="16"/>
          <w:szCs w:val="16"/>
        </w:rPr>
      </w:pPr>
      <w:r w:rsidRPr="00FB6A2C">
        <w:rPr>
          <w:sz w:val="16"/>
          <w:szCs w:val="16"/>
        </w:rPr>
        <w:t xml:space="preserve"> профессионально-технические, средние, специальные учебные заведения;</w:t>
      </w:r>
    </w:p>
    <w:p w:rsidR="00A2352B" w:rsidRPr="00FB6A2C" w:rsidRDefault="00A2352B" w:rsidP="00A2352B">
      <w:pPr>
        <w:pStyle w:val="21"/>
        <w:numPr>
          <w:ilvl w:val="0"/>
          <w:numId w:val="39"/>
        </w:numPr>
        <w:shd w:val="clear" w:color="auto" w:fill="auto"/>
        <w:spacing w:after="0" w:line="240" w:lineRule="auto"/>
        <w:ind w:left="20" w:firstLine="720"/>
        <w:jc w:val="both"/>
        <w:rPr>
          <w:sz w:val="16"/>
          <w:szCs w:val="16"/>
        </w:rPr>
      </w:pPr>
      <w:r w:rsidRPr="00FB6A2C">
        <w:rPr>
          <w:sz w:val="16"/>
          <w:szCs w:val="16"/>
        </w:rPr>
        <w:t xml:space="preserve"> предприятия связи;</w:t>
      </w:r>
    </w:p>
    <w:p w:rsidR="00A2352B" w:rsidRPr="00FB6A2C" w:rsidRDefault="00A2352B" w:rsidP="00A2352B">
      <w:pPr>
        <w:pStyle w:val="21"/>
        <w:numPr>
          <w:ilvl w:val="0"/>
          <w:numId w:val="39"/>
        </w:numPr>
        <w:shd w:val="clear" w:color="auto" w:fill="auto"/>
        <w:spacing w:after="0" w:line="240" w:lineRule="auto"/>
        <w:ind w:left="20" w:firstLine="720"/>
        <w:jc w:val="both"/>
        <w:rPr>
          <w:sz w:val="16"/>
          <w:szCs w:val="16"/>
        </w:rPr>
      </w:pPr>
      <w:r w:rsidRPr="00FB6A2C">
        <w:rPr>
          <w:sz w:val="16"/>
          <w:szCs w:val="16"/>
        </w:rPr>
        <w:t xml:space="preserve"> учреждения культуры и искусства (клуб, библиотека, и иные подобные объекты);</w:t>
      </w:r>
    </w:p>
    <w:p w:rsidR="00A2352B" w:rsidRPr="00FB6A2C" w:rsidRDefault="00A2352B" w:rsidP="00A2352B">
      <w:pPr>
        <w:pStyle w:val="21"/>
        <w:numPr>
          <w:ilvl w:val="0"/>
          <w:numId w:val="39"/>
        </w:numPr>
        <w:shd w:val="clear" w:color="auto" w:fill="auto"/>
        <w:spacing w:after="0" w:line="240" w:lineRule="auto"/>
        <w:ind w:left="20" w:firstLine="720"/>
        <w:jc w:val="both"/>
        <w:rPr>
          <w:sz w:val="16"/>
          <w:szCs w:val="16"/>
        </w:rPr>
      </w:pPr>
      <w:r w:rsidRPr="00FB6A2C">
        <w:rPr>
          <w:sz w:val="16"/>
          <w:szCs w:val="16"/>
        </w:rPr>
        <w:t xml:space="preserve"> объекты здравоохранения, аптеки;</w:t>
      </w:r>
    </w:p>
    <w:p w:rsidR="00A2352B" w:rsidRPr="00FB6A2C" w:rsidRDefault="00A2352B" w:rsidP="00A2352B">
      <w:pPr>
        <w:pStyle w:val="21"/>
        <w:numPr>
          <w:ilvl w:val="0"/>
          <w:numId w:val="39"/>
        </w:numPr>
        <w:shd w:val="clear" w:color="auto" w:fill="auto"/>
        <w:spacing w:after="0" w:line="240" w:lineRule="auto"/>
        <w:ind w:left="20" w:firstLine="720"/>
        <w:jc w:val="both"/>
        <w:rPr>
          <w:sz w:val="16"/>
          <w:szCs w:val="16"/>
        </w:rPr>
      </w:pPr>
      <w:r w:rsidRPr="00FB6A2C">
        <w:rPr>
          <w:sz w:val="16"/>
          <w:szCs w:val="16"/>
        </w:rPr>
        <w:t xml:space="preserve"> объекты социального обслуживания населения;</w:t>
      </w:r>
    </w:p>
    <w:p w:rsidR="00A2352B" w:rsidRPr="00FB6A2C" w:rsidRDefault="00A2352B" w:rsidP="00A2352B">
      <w:pPr>
        <w:pStyle w:val="21"/>
        <w:numPr>
          <w:ilvl w:val="0"/>
          <w:numId w:val="39"/>
        </w:numPr>
        <w:shd w:val="clear" w:color="auto" w:fill="auto"/>
        <w:spacing w:after="0" w:line="240" w:lineRule="auto"/>
        <w:ind w:left="20" w:firstLine="720"/>
        <w:jc w:val="both"/>
        <w:rPr>
          <w:sz w:val="16"/>
          <w:szCs w:val="16"/>
        </w:rPr>
      </w:pPr>
      <w:r w:rsidRPr="00FB6A2C">
        <w:rPr>
          <w:sz w:val="16"/>
          <w:szCs w:val="16"/>
        </w:rPr>
        <w:t xml:space="preserve"> религиозные сооружения;</w:t>
      </w:r>
    </w:p>
    <w:p w:rsidR="00A2352B" w:rsidRPr="00FB6A2C" w:rsidRDefault="00A2352B" w:rsidP="00A2352B">
      <w:pPr>
        <w:pStyle w:val="21"/>
        <w:numPr>
          <w:ilvl w:val="0"/>
          <w:numId w:val="39"/>
        </w:numPr>
        <w:shd w:val="clear" w:color="auto" w:fill="auto"/>
        <w:spacing w:after="0" w:line="240" w:lineRule="auto"/>
        <w:ind w:left="20" w:firstLine="720"/>
        <w:jc w:val="both"/>
        <w:rPr>
          <w:sz w:val="16"/>
          <w:szCs w:val="16"/>
        </w:rPr>
      </w:pPr>
      <w:r w:rsidRPr="00FB6A2C">
        <w:rPr>
          <w:sz w:val="16"/>
          <w:szCs w:val="16"/>
        </w:rPr>
        <w:t xml:space="preserve"> объекты торговли;</w:t>
      </w:r>
    </w:p>
    <w:p w:rsidR="00A2352B" w:rsidRPr="00FB6A2C" w:rsidRDefault="00A2352B" w:rsidP="00A2352B">
      <w:pPr>
        <w:pStyle w:val="21"/>
        <w:numPr>
          <w:ilvl w:val="0"/>
          <w:numId w:val="39"/>
        </w:numPr>
        <w:shd w:val="clear" w:color="auto" w:fill="auto"/>
        <w:spacing w:after="0" w:line="240" w:lineRule="auto"/>
        <w:ind w:left="20" w:firstLine="720"/>
        <w:jc w:val="both"/>
        <w:rPr>
          <w:sz w:val="16"/>
          <w:szCs w:val="16"/>
        </w:rPr>
      </w:pPr>
      <w:r w:rsidRPr="00FB6A2C">
        <w:rPr>
          <w:sz w:val="16"/>
          <w:szCs w:val="16"/>
        </w:rPr>
        <w:t xml:space="preserve"> объекты бытового обслуживания;</w:t>
      </w:r>
    </w:p>
    <w:p w:rsidR="00A2352B" w:rsidRPr="00FB6A2C" w:rsidRDefault="00A2352B" w:rsidP="00A2352B">
      <w:pPr>
        <w:pStyle w:val="21"/>
        <w:numPr>
          <w:ilvl w:val="0"/>
          <w:numId w:val="39"/>
        </w:numPr>
        <w:shd w:val="clear" w:color="auto" w:fill="auto"/>
        <w:spacing w:after="0" w:line="240" w:lineRule="auto"/>
        <w:ind w:left="20" w:firstLine="720"/>
        <w:jc w:val="both"/>
        <w:rPr>
          <w:sz w:val="16"/>
          <w:szCs w:val="16"/>
        </w:rPr>
      </w:pPr>
      <w:r w:rsidRPr="00FB6A2C">
        <w:rPr>
          <w:sz w:val="16"/>
          <w:szCs w:val="16"/>
        </w:rPr>
        <w:t xml:space="preserve"> предприятия общественного питания (кафе, бары, закусочные, столовые и иные подобные объекты);</w:t>
      </w:r>
    </w:p>
    <w:p w:rsidR="00A2352B" w:rsidRPr="00FB6A2C" w:rsidRDefault="00A2352B" w:rsidP="00A2352B">
      <w:pPr>
        <w:pStyle w:val="21"/>
        <w:numPr>
          <w:ilvl w:val="0"/>
          <w:numId w:val="39"/>
        </w:numPr>
        <w:shd w:val="clear" w:color="auto" w:fill="auto"/>
        <w:spacing w:after="0" w:line="240" w:lineRule="auto"/>
        <w:ind w:left="20" w:firstLine="720"/>
        <w:jc w:val="both"/>
        <w:rPr>
          <w:sz w:val="16"/>
          <w:szCs w:val="16"/>
        </w:rPr>
      </w:pPr>
      <w:r w:rsidRPr="00FB6A2C">
        <w:rPr>
          <w:sz w:val="16"/>
          <w:szCs w:val="16"/>
        </w:rPr>
        <w:t xml:space="preserve"> общежития и интернаты, связанные с производством и образованием;</w:t>
      </w:r>
    </w:p>
    <w:p w:rsidR="00A2352B" w:rsidRPr="00FB6A2C" w:rsidRDefault="00A2352B" w:rsidP="00A2352B">
      <w:pPr>
        <w:pStyle w:val="21"/>
        <w:numPr>
          <w:ilvl w:val="0"/>
          <w:numId w:val="39"/>
        </w:numPr>
        <w:shd w:val="clear" w:color="auto" w:fill="auto"/>
        <w:spacing w:after="0" w:line="240" w:lineRule="auto"/>
        <w:ind w:left="20" w:firstLine="720"/>
        <w:jc w:val="both"/>
        <w:rPr>
          <w:sz w:val="16"/>
          <w:szCs w:val="16"/>
        </w:rPr>
      </w:pPr>
      <w:r w:rsidRPr="00FB6A2C">
        <w:rPr>
          <w:sz w:val="16"/>
          <w:szCs w:val="16"/>
        </w:rPr>
        <w:t xml:space="preserve"> парки, скверы, бульвары, площади;</w:t>
      </w:r>
    </w:p>
    <w:p w:rsidR="00A2352B" w:rsidRPr="00FB6A2C" w:rsidRDefault="00A2352B" w:rsidP="00A2352B">
      <w:pPr>
        <w:pStyle w:val="21"/>
        <w:numPr>
          <w:ilvl w:val="0"/>
          <w:numId w:val="39"/>
        </w:numPr>
        <w:shd w:val="clear" w:color="auto" w:fill="auto"/>
        <w:spacing w:after="0" w:line="240" w:lineRule="auto"/>
        <w:ind w:left="20" w:firstLine="720"/>
        <w:jc w:val="both"/>
        <w:rPr>
          <w:sz w:val="16"/>
          <w:szCs w:val="16"/>
        </w:rPr>
      </w:pPr>
      <w:r w:rsidRPr="00FB6A2C">
        <w:rPr>
          <w:sz w:val="16"/>
          <w:szCs w:val="16"/>
        </w:rPr>
        <w:t xml:space="preserve"> крытые спортивные и физкультурно-оздоровительные сооружения;</w:t>
      </w:r>
    </w:p>
    <w:p w:rsidR="00A2352B" w:rsidRPr="00FB6A2C" w:rsidRDefault="00A2352B" w:rsidP="00A2352B">
      <w:pPr>
        <w:pStyle w:val="21"/>
        <w:numPr>
          <w:ilvl w:val="0"/>
          <w:numId w:val="39"/>
        </w:numPr>
        <w:shd w:val="clear" w:color="auto" w:fill="auto"/>
        <w:spacing w:after="0" w:line="240" w:lineRule="auto"/>
        <w:ind w:left="20" w:firstLine="720"/>
        <w:jc w:val="both"/>
        <w:rPr>
          <w:sz w:val="16"/>
          <w:szCs w:val="16"/>
        </w:rPr>
      </w:pPr>
      <w:r w:rsidRPr="00FB6A2C">
        <w:rPr>
          <w:sz w:val="16"/>
          <w:szCs w:val="16"/>
        </w:rPr>
        <w:t xml:space="preserve"> стадионы, спортивные и детские игровые площадки, площадки для отдыха взрослого населения;</w:t>
      </w:r>
    </w:p>
    <w:p w:rsidR="00A2352B" w:rsidRPr="00FB6A2C" w:rsidRDefault="00A2352B" w:rsidP="00A2352B">
      <w:pPr>
        <w:pStyle w:val="21"/>
        <w:numPr>
          <w:ilvl w:val="0"/>
          <w:numId w:val="39"/>
        </w:numPr>
        <w:shd w:val="clear" w:color="auto" w:fill="auto"/>
        <w:spacing w:after="0" w:line="240" w:lineRule="auto"/>
        <w:ind w:left="20" w:firstLine="700"/>
        <w:jc w:val="both"/>
        <w:rPr>
          <w:sz w:val="16"/>
          <w:szCs w:val="16"/>
        </w:rPr>
      </w:pPr>
      <w:r w:rsidRPr="00FB6A2C">
        <w:rPr>
          <w:sz w:val="16"/>
          <w:szCs w:val="16"/>
        </w:rPr>
        <w:t xml:space="preserve"> памятники, монументы;</w:t>
      </w:r>
    </w:p>
    <w:p w:rsidR="00A2352B" w:rsidRPr="00FB6A2C" w:rsidRDefault="00A2352B" w:rsidP="00A2352B">
      <w:pPr>
        <w:pStyle w:val="21"/>
        <w:numPr>
          <w:ilvl w:val="0"/>
          <w:numId w:val="39"/>
        </w:numPr>
        <w:shd w:val="clear" w:color="auto" w:fill="auto"/>
        <w:spacing w:after="0" w:line="240" w:lineRule="auto"/>
        <w:ind w:left="20" w:firstLine="700"/>
        <w:jc w:val="both"/>
        <w:rPr>
          <w:sz w:val="16"/>
          <w:szCs w:val="16"/>
        </w:rPr>
      </w:pPr>
      <w:r w:rsidRPr="00FB6A2C">
        <w:rPr>
          <w:sz w:val="16"/>
          <w:szCs w:val="16"/>
        </w:rPr>
        <w:t xml:space="preserve"> малые архитектурные формы, элементы дизайна.</w:t>
      </w:r>
    </w:p>
    <w:p w:rsidR="00A2352B" w:rsidRPr="00FB6A2C" w:rsidRDefault="00A2352B" w:rsidP="00A2352B">
      <w:pPr>
        <w:pStyle w:val="30"/>
        <w:shd w:val="clear" w:color="auto" w:fill="auto"/>
        <w:spacing w:line="240" w:lineRule="auto"/>
        <w:ind w:left="20" w:firstLine="700"/>
        <w:rPr>
          <w:sz w:val="16"/>
          <w:szCs w:val="16"/>
        </w:rPr>
      </w:pPr>
      <w:r w:rsidRPr="00FB6A2C">
        <w:rPr>
          <w:sz w:val="16"/>
          <w:szCs w:val="16"/>
        </w:rPr>
        <w:t>Вспомогательные виды разрешенного использования:</w:t>
      </w:r>
    </w:p>
    <w:p w:rsidR="00A2352B" w:rsidRPr="00FB6A2C" w:rsidRDefault="00A2352B" w:rsidP="00A2352B">
      <w:pPr>
        <w:pStyle w:val="21"/>
        <w:numPr>
          <w:ilvl w:val="0"/>
          <w:numId w:val="40"/>
        </w:numPr>
        <w:shd w:val="clear" w:color="auto" w:fill="auto"/>
        <w:spacing w:after="0" w:line="240" w:lineRule="auto"/>
        <w:ind w:left="20" w:firstLine="700"/>
        <w:jc w:val="both"/>
        <w:rPr>
          <w:sz w:val="16"/>
          <w:szCs w:val="16"/>
        </w:rPr>
      </w:pPr>
      <w:r w:rsidRPr="00FB6A2C">
        <w:rPr>
          <w:sz w:val="16"/>
          <w:szCs w:val="16"/>
        </w:rPr>
        <w:t xml:space="preserve"> дороги, проезды, парковки;</w:t>
      </w:r>
    </w:p>
    <w:p w:rsidR="00A2352B" w:rsidRPr="00FB6A2C" w:rsidRDefault="00A2352B" w:rsidP="00A2352B">
      <w:pPr>
        <w:pStyle w:val="21"/>
        <w:numPr>
          <w:ilvl w:val="0"/>
          <w:numId w:val="40"/>
        </w:numPr>
        <w:shd w:val="clear" w:color="auto" w:fill="auto"/>
        <w:spacing w:after="0" w:line="240" w:lineRule="auto"/>
        <w:ind w:left="20" w:firstLine="700"/>
        <w:jc w:val="both"/>
        <w:rPr>
          <w:sz w:val="16"/>
          <w:szCs w:val="16"/>
        </w:rPr>
      </w:pPr>
      <w:r w:rsidRPr="00FB6A2C">
        <w:rPr>
          <w:sz w:val="16"/>
          <w:szCs w:val="16"/>
        </w:rPr>
        <w:t xml:space="preserve"> встроенные, подземные или пристроенные гаражи;</w:t>
      </w:r>
    </w:p>
    <w:p w:rsidR="00A2352B" w:rsidRPr="00FB6A2C" w:rsidRDefault="00A2352B" w:rsidP="00A2352B">
      <w:pPr>
        <w:pStyle w:val="21"/>
        <w:numPr>
          <w:ilvl w:val="0"/>
          <w:numId w:val="40"/>
        </w:numPr>
        <w:shd w:val="clear" w:color="auto" w:fill="auto"/>
        <w:spacing w:after="0" w:line="240" w:lineRule="auto"/>
        <w:ind w:left="20" w:right="20" w:firstLine="700"/>
        <w:jc w:val="both"/>
        <w:rPr>
          <w:sz w:val="16"/>
          <w:szCs w:val="16"/>
        </w:rPr>
      </w:pPr>
      <w:r w:rsidRPr="00FB6A2C">
        <w:rPr>
          <w:sz w:val="16"/>
          <w:szCs w:val="16"/>
        </w:rPr>
        <w:t xml:space="preserve"> объекты инженерной инфраструктуры (водонапорные башни, трансформаторные подстанции, котельные, сооружения связи).</w:t>
      </w:r>
    </w:p>
    <w:p w:rsidR="00A2352B" w:rsidRPr="00FB6A2C" w:rsidRDefault="00A2352B" w:rsidP="00A2352B">
      <w:pPr>
        <w:pStyle w:val="30"/>
        <w:shd w:val="clear" w:color="auto" w:fill="auto"/>
        <w:spacing w:line="240" w:lineRule="auto"/>
        <w:ind w:left="20" w:firstLine="700"/>
        <w:rPr>
          <w:sz w:val="16"/>
          <w:szCs w:val="16"/>
        </w:rPr>
      </w:pPr>
      <w:r w:rsidRPr="00FB6A2C">
        <w:rPr>
          <w:sz w:val="16"/>
          <w:szCs w:val="16"/>
        </w:rPr>
        <w:t>Условно разрешенные виды использования:</w:t>
      </w:r>
    </w:p>
    <w:p w:rsidR="00A2352B" w:rsidRPr="00FB6A2C" w:rsidRDefault="00A2352B" w:rsidP="00A2352B">
      <w:pPr>
        <w:pStyle w:val="21"/>
        <w:numPr>
          <w:ilvl w:val="0"/>
          <w:numId w:val="41"/>
        </w:numPr>
        <w:shd w:val="clear" w:color="auto" w:fill="auto"/>
        <w:spacing w:after="0" w:line="240" w:lineRule="auto"/>
        <w:ind w:left="20" w:right="20" w:firstLine="700"/>
        <w:jc w:val="both"/>
        <w:rPr>
          <w:sz w:val="16"/>
          <w:szCs w:val="16"/>
        </w:rPr>
      </w:pPr>
      <w:r w:rsidRPr="00FB6A2C">
        <w:rPr>
          <w:sz w:val="16"/>
          <w:szCs w:val="16"/>
        </w:rPr>
        <w:t xml:space="preserve"> киоски, лоточная торговля, временные павильоны розничной торговли и обслуживания населения;</w:t>
      </w:r>
    </w:p>
    <w:p w:rsidR="00A2352B" w:rsidRPr="00FB6A2C" w:rsidRDefault="00A2352B" w:rsidP="00A2352B">
      <w:pPr>
        <w:pStyle w:val="21"/>
        <w:numPr>
          <w:ilvl w:val="0"/>
          <w:numId w:val="41"/>
        </w:numPr>
        <w:shd w:val="clear" w:color="auto" w:fill="auto"/>
        <w:spacing w:after="0" w:line="240" w:lineRule="auto"/>
        <w:ind w:left="20" w:firstLine="700"/>
        <w:jc w:val="both"/>
        <w:rPr>
          <w:sz w:val="16"/>
          <w:szCs w:val="16"/>
        </w:rPr>
      </w:pPr>
      <w:r w:rsidRPr="00FB6A2C">
        <w:rPr>
          <w:sz w:val="16"/>
          <w:szCs w:val="16"/>
        </w:rPr>
        <w:t xml:space="preserve"> рынки открытые и закрытые;</w:t>
      </w:r>
    </w:p>
    <w:p w:rsidR="00A2352B" w:rsidRPr="00FB6A2C" w:rsidRDefault="00A2352B" w:rsidP="00A2352B">
      <w:pPr>
        <w:pStyle w:val="21"/>
        <w:numPr>
          <w:ilvl w:val="0"/>
          <w:numId w:val="41"/>
        </w:numPr>
        <w:shd w:val="clear" w:color="auto" w:fill="auto"/>
        <w:spacing w:after="0" w:line="240" w:lineRule="auto"/>
        <w:ind w:left="20" w:firstLine="700"/>
        <w:jc w:val="both"/>
        <w:rPr>
          <w:sz w:val="16"/>
          <w:szCs w:val="16"/>
        </w:rPr>
      </w:pPr>
      <w:r w:rsidRPr="00FB6A2C">
        <w:rPr>
          <w:sz w:val="16"/>
          <w:szCs w:val="16"/>
        </w:rPr>
        <w:t xml:space="preserve"> пекарни;</w:t>
      </w:r>
    </w:p>
    <w:p w:rsidR="00A2352B" w:rsidRPr="00FB6A2C" w:rsidRDefault="00A2352B" w:rsidP="00A2352B">
      <w:pPr>
        <w:pStyle w:val="21"/>
        <w:numPr>
          <w:ilvl w:val="0"/>
          <w:numId w:val="41"/>
        </w:numPr>
        <w:shd w:val="clear" w:color="auto" w:fill="auto"/>
        <w:spacing w:after="0" w:line="240" w:lineRule="auto"/>
        <w:ind w:left="20" w:firstLine="700"/>
        <w:jc w:val="both"/>
        <w:rPr>
          <w:sz w:val="16"/>
          <w:szCs w:val="16"/>
        </w:rPr>
      </w:pPr>
      <w:r w:rsidRPr="00FB6A2C">
        <w:rPr>
          <w:sz w:val="16"/>
          <w:szCs w:val="16"/>
        </w:rPr>
        <w:t xml:space="preserve"> площадки для выгула собак;</w:t>
      </w:r>
    </w:p>
    <w:p w:rsidR="00A2352B" w:rsidRPr="00FB6A2C" w:rsidRDefault="00A2352B" w:rsidP="00A2352B">
      <w:pPr>
        <w:pStyle w:val="21"/>
        <w:numPr>
          <w:ilvl w:val="0"/>
          <w:numId w:val="41"/>
        </w:numPr>
        <w:shd w:val="clear" w:color="auto" w:fill="auto"/>
        <w:spacing w:after="0" w:line="240" w:lineRule="auto"/>
        <w:ind w:left="20" w:firstLine="700"/>
        <w:jc w:val="both"/>
        <w:rPr>
          <w:sz w:val="16"/>
          <w:szCs w:val="16"/>
        </w:rPr>
      </w:pPr>
      <w:r w:rsidRPr="00FB6A2C">
        <w:rPr>
          <w:sz w:val="16"/>
          <w:szCs w:val="16"/>
        </w:rPr>
        <w:t xml:space="preserve"> объекты пожарной охраны;</w:t>
      </w:r>
    </w:p>
    <w:p w:rsidR="00A2352B" w:rsidRPr="00FB6A2C" w:rsidRDefault="00A2352B" w:rsidP="00A2352B">
      <w:pPr>
        <w:pStyle w:val="21"/>
        <w:numPr>
          <w:ilvl w:val="0"/>
          <w:numId w:val="41"/>
        </w:numPr>
        <w:shd w:val="clear" w:color="auto" w:fill="auto"/>
        <w:spacing w:after="0" w:line="240" w:lineRule="auto"/>
        <w:ind w:left="20" w:firstLine="700"/>
        <w:jc w:val="both"/>
        <w:rPr>
          <w:sz w:val="16"/>
          <w:szCs w:val="16"/>
        </w:rPr>
      </w:pPr>
      <w:r w:rsidRPr="00FB6A2C">
        <w:rPr>
          <w:sz w:val="16"/>
          <w:szCs w:val="16"/>
        </w:rPr>
        <w:t xml:space="preserve"> опорный пункт охраны порядка.</w:t>
      </w:r>
    </w:p>
    <w:p w:rsidR="00A2352B" w:rsidRPr="00FB6A2C" w:rsidRDefault="00A2352B" w:rsidP="00A2352B">
      <w:pPr>
        <w:pStyle w:val="30"/>
        <w:shd w:val="clear" w:color="auto" w:fill="auto"/>
        <w:spacing w:line="240" w:lineRule="auto"/>
        <w:ind w:left="20" w:firstLine="700"/>
        <w:rPr>
          <w:sz w:val="16"/>
          <w:szCs w:val="16"/>
        </w:rPr>
      </w:pPr>
      <w:r w:rsidRPr="00FB6A2C">
        <w:rPr>
          <w:sz w:val="16"/>
          <w:szCs w:val="16"/>
        </w:rPr>
        <w:t>Определены следующие параметры недвижимости.</w:t>
      </w:r>
    </w:p>
    <w:p w:rsidR="00A2352B" w:rsidRPr="00FB6A2C" w:rsidRDefault="00A2352B" w:rsidP="00A2352B">
      <w:pPr>
        <w:pStyle w:val="21"/>
        <w:shd w:val="clear" w:color="auto" w:fill="auto"/>
        <w:spacing w:after="0" w:line="240" w:lineRule="auto"/>
        <w:ind w:left="20" w:right="20" w:firstLine="700"/>
        <w:jc w:val="both"/>
        <w:rPr>
          <w:sz w:val="16"/>
          <w:szCs w:val="16"/>
        </w:rPr>
      </w:pPr>
      <w:r w:rsidRPr="00FB6A2C">
        <w:rPr>
          <w:sz w:val="16"/>
          <w:szCs w:val="16"/>
        </w:rPr>
        <w:t>Предельные размеры земельных участков и предельные параметры разрешенного строительства устанавливаются в соответствии с нормативно-правовой документацией в зависимости от вместимости объекта общественно-делового обслуживания.</w:t>
      </w:r>
    </w:p>
    <w:p w:rsidR="00A2352B" w:rsidRPr="00FB6A2C" w:rsidRDefault="00A2352B" w:rsidP="00A2352B">
      <w:pPr>
        <w:pStyle w:val="21"/>
        <w:shd w:val="clear" w:color="auto" w:fill="auto"/>
        <w:spacing w:after="0" w:line="240" w:lineRule="auto"/>
        <w:ind w:left="20" w:right="20" w:firstLine="700"/>
        <w:jc w:val="both"/>
        <w:rPr>
          <w:sz w:val="16"/>
          <w:szCs w:val="16"/>
        </w:rPr>
      </w:pPr>
      <w:proofErr w:type="gramStart"/>
      <w:r w:rsidRPr="00FB6A2C">
        <w:rPr>
          <w:sz w:val="16"/>
          <w:szCs w:val="16"/>
        </w:rPr>
        <w:t>Высота и размеры зданий предприятий обслуживания должны соответствовать требованиям к застройке земельных участков жилой зоны, для которой организуется данная общественно-деловая зона, - отступ от красной линии до линии регулирования застройки для вновь строящихся объектов - не менее 6 м; расстояние между зданиями - от 6 м до 15 м в соответствии с противопожарными требованиями и в зависимости от степени огнестойкости зданий.</w:t>
      </w:r>
      <w:proofErr w:type="gramEnd"/>
    </w:p>
    <w:p w:rsidR="00A2352B" w:rsidRPr="00FB6A2C" w:rsidRDefault="00A2352B" w:rsidP="00A2352B">
      <w:pPr>
        <w:pStyle w:val="21"/>
        <w:shd w:val="clear" w:color="auto" w:fill="auto"/>
        <w:spacing w:after="0" w:line="240" w:lineRule="auto"/>
        <w:ind w:left="20" w:right="20" w:firstLine="700"/>
        <w:jc w:val="both"/>
        <w:rPr>
          <w:sz w:val="16"/>
          <w:szCs w:val="16"/>
        </w:rPr>
      </w:pPr>
      <w:bookmarkStart w:id="52" w:name="bookmark53"/>
      <w:bookmarkStart w:id="53" w:name="bookmark54"/>
      <w:r w:rsidRPr="00FB6A2C">
        <w:rPr>
          <w:sz w:val="16"/>
          <w:szCs w:val="16"/>
        </w:rPr>
        <w:t>Общественно-деловые зоны в д</w:t>
      </w:r>
      <w:proofErr w:type="gramStart"/>
      <w:r w:rsidRPr="00FB6A2C">
        <w:rPr>
          <w:sz w:val="16"/>
          <w:szCs w:val="16"/>
        </w:rPr>
        <w:t>.Л</w:t>
      </w:r>
      <w:proofErr w:type="gramEnd"/>
      <w:r w:rsidRPr="00FB6A2C">
        <w:rPr>
          <w:sz w:val="16"/>
          <w:szCs w:val="16"/>
        </w:rPr>
        <w:t>ебедевка располагаются преимущественно в центральной части и представлены такими учреждениями как школа, детский сад, клуб (2), библиотека (2), фельдшерский пункт, 1 магазин. Зоны составляют 4,4% от территории населенного пункта. В д. Ключи общественно-деловые зоны отсутствуют.</w:t>
      </w:r>
      <w:bookmarkEnd w:id="52"/>
      <w:bookmarkEnd w:id="53"/>
    </w:p>
    <w:p w:rsidR="00A2352B" w:rsidRPr="00FB6A2C" w:rsidRDefault="00A2352B" w:rsidP="00A2352B">
      <w:pPr>
        <w:ind w:left="20" w:firstLine="700"/>
        <w:jc w:val="both"/>
        <w:rPr>
          <w:sz w:val="16"/>
          <w:szCs w:val="16"/>
        </w:rPr>
      </w:pPr>
      <w:r w:rsidRPr="00FB6A2C">
        <w:rPr>
          <w:sz w:val="16"/>
          <w:szCs w:val="16"/>
        </w:rPr>
        <w:t>Статья 30. ПРОИЗВОДСТВЕННЫЕ И КОММУНАЛЬНЫЕ ЗОНЫ</w:t>
      </w:r>
    </w:p>
    <w:p w:rsidR="00A2352B" w:rsidRPr="00FB6A2C" w:rsidRDefault="00A2352B" w:rsidP="00A2352B">
      <w:pPr>
        <w:pStyle w:val="21"/>
        <w:shd w:val="clear" w:color="auto" w:fill="auto"/>
        <w:spacing w:after="0" w:line="240" w:lineRule="auto"/>
        <w:ind w:left="20" w:firstLine="700"/>
        <w:jc w:val="both"/>
        <w:rPr>
          <w:sz w:val="16"/>
          <w:szCs w:val="16"/>
        </w:rPr>
      </w:pPr>
      <w:r w:rsidRPr="00FB6A2C">
        <w:rPr>
          <w:rStyle w:val="11"/>
          <w:sz w:val="16"/>
          <w:szCs w:val="16"/>
        </w:rPr>
        <w:t>П. Зоны предприятий IV-V классов опасности</w:t>
      </w:r>
    </w:p>
    <w:p w:rsidR="00A2352B" w:rsidRPr="00FB6A2C" w:rsidRDefault="00A2352B" w:rsidP="00A2352B">
      <w:pPr>
        <w:pStyle w:val="21"/>
        <w:shd w:val="clear" w:color="auto" w:fill="auto"/>
        <w:spacing w:after="0" w:line="240" w:lineRule="auto"/>
        <w:ind w:left="20" w:right="20" w:firstLine="700"/>
        <w:jc w:val="both"/>
        <w:rPr>
          <w:sz w:val="16"/>
          <w:szCs w:val="16"/>
        </w:rPr>
      </w:pPr>
      <w:r w:rsidRPr="00FB6A2C">
        <w:rPr>
          <w:sz w:val="16"/>
          <w:szCs w:val="16"/>
        </w:rPr>
        <w:t xml:space="preserve">Зоны предприятий </w:t>
      </w:r>
      <w:r w:rsidRPr="00FB6A2C">
        <w:rPr>
          <w:sz w:val="16"/>
          <w:szCs w:val="16"/>
          <w:lang w:val="en-US" w:bidi="en-US"/>
        </w:rPr>
        <w:t>IV</w:t>
      </w:r>
      <w:r w:rsidRPr="00FB6A2C">
        <w:rPr>
          <w:sz w:val="16"/>
          <w:szCs w:val="16"/>
          <w:lang w:bidi="en-US"/>
        </w:rPr>
        <w:t>-</w:t>
      </w:r>
      <w:r w:rsidRPr="00FB6A2C">
        <w:rPr>
          <w:sz w:val="16"/>
          <w:szCs w:val="16"/>
          <w:lang w:val="en-US" w:bidi="en-US"/>
        </w:rPr>
        <w:t>V</w:t>
      </w:r>
      <w:r w:rsidRPr="00FB6A2C">
        <w:rPr>
          <w:sz w:val="16"/>
          <w:szCs w:val="16"/>
          <w:lang w:bidi="en-US"/>
        </w:rPr>
        <w:t xml:space="preserve"> </w:t>
      </w:r>
      <w:r w:rsidRPr="00FB6A2C">
        <w:rPr>
          <w:sz w:val="16"/>
          <w:szCs w:val="16"/>
        </w:rPr>
        <w:t xml:space="preserve">классов опасности выделены для обеспечения правовых условий формирования коммунально-производственных предприятий не выше </w:t>
      </w:r>
      <w:r w:rsidRPr="00FB6A2C">
        <w:rPr>
          <w:sz w:val="16"/>
          <w:szCs w:val="16"/>
          <w:lang w:val="en-US" w:bidi="en-US"/>
        </w:rPr>
        <w:t>IV</w:t>
      </w:r>
      <w:r w:rsidRPr="00FB6A2C">
        <w:rPr>
          <w:sz w:val="16"/>
          <w:szCs w:val="16"/>
          <w:lang w:bidi="en-US"/>
        </w:rPr>
        <w:t xml:space="preserve"> </w:t>
      </w:r>
      <w:r w:rsidRPr="00FB6A2C">
        <w:rPr>
          <w:sz w:val="16"/>
          <w:szCs w:val="16"/>
        </w:rPr>
        <w:t>класса опасности. Допускаются некоторые коммерческие услуги, способствующие развитию производственной деятельности.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A2352B" w:rsidRPr="00FB6A2C" w:rsidRDefault="00A2352B" w:rsidP="00A2352B">
      <w:pPr>
        <w:pStyle w:val="30"/>
        <w:shd w:val="clear" w:color="auto" w:fill="auto"/>
        <w:spacing w:line="240" w:lineRule="auto"/>
        <w:ind w:left="20" w:firstLine="720"/>
        <w:rPr>
          <w:sz w:val="16"/>
          <w:szCs w:val="16"/>
        </w:rPr>
      </w:pPr>
      <w:r w:rsidRPr="00FB6A2C">
        <w:rPr>
          <w:sz w:val="16"/>
          <w:szCs w:val="16"/>
        </w:rPr>
        <w:t>Основные виды разрешенного использования:</w:t>
      </w:r>
    </w:p>
    <w:p w:rsidR="00A2352B" w:rsidRPr="00FB6A2C" w:rsidRDefault="00A2352B" w:rsidP="00A2352B">
      <w:pPr>
        <w:pStyle w:val="21"/>
        <w:numPr>
          <w:ilvl w:val="0"/>
          <w:numId w:val="42"/>
        </w:numPr>
        <w:shd w:val="clear" w:color="auto" w:fill="auto"/>
        <w:spacing w:after="0" w:line="240" w:lineRule="auto"/>
        <w:ind w:left="20" w:firstLine="720"/>
        <w:jc w:val="both"/>
        <w:rPr>
          <w:sz w:val="16"/>
          <w:szCs w:val="16"/>
        </w:rPr>
      </w:pPr>
      <w:r w:rsidRPr="00FB6A2C">
        <w:rPr>
          <w:sz w:val="16"/>
          <w:szCs w:val="16"/>
        </w:rPr>
        <w:t xml:space="preserve"> производственные базы и складские помещения строительных, ремонтных предприятий, жилищно-эксплуатационных и аварийно-диспетчерских служб;</w:t>
      </w:r>
    </w:p>
    <w:p w:rsidR="00A2352B" w:rsidRPr="00FB6A2C" w:rsidRDefault="00A2352B" w:rsidP="00A2352B">
      <w:pPr>
        <w:pStyle w:val="21"/>
        <w:numPr>
          <w:ilvl w:val="0"/>
          <w:numId w:val="42"/>
        </w:numPr>
        <w:shd w:val="clear" w:color="auto" w:fill="auto"/>
        <w:spacing w:after="0" w:line="240" w:lineRule="auto"/>
        <w:ind w:left="20" w:firstLine="720"/>
        <w:jc w:val="both"/>
        <w:rPr>
          <w:sz w:val="16"/>
          <w:szCs w:val="16"/>
        </w:rPr>
      </w:pPr>
      <w:r w:rsidRPr="00FB6A2C">
        <w:rPr>
          <w:sz w:val="16"/>
          <w:szCs w:val="16"/>
        </w:rPr>
        <w:t xml:space="preserve"> автотранспортные предприятия, парки общественного и грузового автомобильного транспорта;</w:t>
      </w:r>
    </w:p>
    <w:p w:rsidR="00A2352B" w:rsidRPr="00FB6A2C" w:rsidRDefault="00A2352B" w:rsidP="00A2352B">
      <w:pPr>
        <w:pStyle w:val="21"/>
        <w:numPr>
          <w:ilvl w:val="0"/>
          <w:numId w:val="42"/>
        </w:numPr>
        <w:shd w:val="clear" w:color="auto" w:fill="auto"/>
        <w:spacing w:after="0" w:line="240" w:lineRule="auto"/>
        <w:ind w:left="20" w:firstLine="720"/>
        <w:jc w:val="both"/>
        <w:rPr>
          <w:sz w:val="16"/>
          <w:szCs w:val="16"/>
        </w:rPr>
      </w:pPr>
      <w:r w:rsidRPr="00FB6A2C">
        <w:rPr>
          <w:sz w:val="16"/>
          <w:szCs w:val="16"/>
        </w:rPr>
        <w:t xml:space="preserve"> гаражи боксового типа, многоэтажные, подземные и наземные гаражи и автостоянки для постоянного хранения автомобилей;</w:t>
      </w:r>
    </w:p>
    <w:p w:rsidR="00A2352B" w:rsidRPr="00FB6A2C" w:rsidRDefault="00A2352B" w:rsidP="00A2352B">
      <w:pPr>
        <w:pStyle w:val="21"/>
        <w:numPr>
          <w:ilvl w:val="0"/>
          <w:numId w:val="42"/>
        </w:numPr>
        <w:shd w:val="clear" w:color="auto" w:fill="auto"/>
        <w:spacing w:after="0" w:line="240" w:lineRule="auto"/>
        <w:ind w:left="20" w:firstLine="720"/>
        <w:jc w:val="both"/>
        <w:rPr>
          <w:sz w:val="16"/>
          <w:szCs w:val="16"/>
        </w:rPr>
      </w:pPr>
      <w:r w:rsidRPr="00FB6A2C">
        <w:rPr>
          <w:sz w:val="16"/>
          <w:szCs w:val="16"/>
        </w:rPr>
        <w:t xml:space="preserve"> станции технического обслуживания автомобилей, авторемонтные предприятия;</w:t>
      </w:r>
    </w:p>
    <w:p w:rsidR="00A2352B" w:rsidRPr="00FB6A2C" w:rsidRDefault="00A2352B" w:rsidP="00A2352B">
      <w:pPr>
        <w:pStyle w:val="21"/>
        <w:numPr>
          <w:ilvl w:val="0"/>
          <w:numId w:val="42"/>
        </w:numPr>
        <w:shd w:val="clear" w:color="auto" w:fill="auto"/>
        <w:spacing w:after="0" w:line="240" w:lineRule="auto"/>
        <w:ind w:left="20" w:firstLine="720"/>
        <w:jc w:val="both"/>
        <w:rPr>
          <w:sz w:val="16"/>
          <w:szCs w:val="16"/>
        </w:rPr>
      </w:pPr>
      <w:r w:rsidRPr="00FB6A2C">
        <w:rPr>
          <w:sz w:val="16"/>
          <w:szCs w:val="16"/>
        </w:rPr>
        <w:t xml:space="preserve"> объекты складского назначения различного профиля;</w:t>
      </w:r>
    </w:p>
    <w:p w:rsidR="00A2352B" w:rsidRPr="00FB6A2C" w:rsidRDefault="00A2352B" w:rsidP="00A2352B">
      <w:pPr>
        <w:pStyle w:val="21"/>
        <w:numPr>
          <w:ilvl w:val="0"/>
          <w:numId w:val="42"/>
        </w:numPr>
        <w:shd w:val="clear" w:color="auto" w:fill="auto"/>
        <w:spacing w:after="0" w:line="240" w:lineRule="auto"/>
        <w:ind w:left="20" w:firstLine="720"/>
        <w:jc w:val="both"/>
        <w:rPr>
          <w:sz w:val="16"/>
          <w:szCs w:val="16"/>
        </w:rPr>
      </w:pPr>
      <w:r w:rsidRPr="00FB6A2C">
        <w:rPr>
          <w:sz w:val="16"/>
          <w:szCs w:val="16"/>
        </w:rPr>
        <w:t xml:space="preserve"> сельскохозяйственные объекты и производства;</w:t>
      </w:r>
    </w:p>
    <w:p w:rsidR="00A2352B" w:rsidRPr="00FB6A2C" w:rsidRDefault="00A2352B" w:rsidP="00A2352B">
      <w:pPr>
        <w:pStyle w:val="21"/>
        <w:numPr>
          <w:ilvl w:val="0"/>
          <w:numId w:val="42"/>
        </w:numPr>
        <w:shd w:val="clear" w:color="auto" w:fill="auto"/>
        <w:spacing w:after="0" w:line="240" w:lineRule="auto"/>
        <w:ind w:left="20" w:firstLine="720"/>
        <w:jc w:val="both"/>
        <w:rPr>
          <w:sz w:val="16"/>
          <w:szCs w:val="16"/>
        </w:rPr>
      </w:pPr>
      <w:r w:rsidRPr="00FB6A2C">
        <w:rPr>
          <w:sz w:val="16"/>
          <w:szCs w:val="16"/>
        </w:rPr>
        <w:t xml:space="preserve"> производства по обработке пищевых продуктов;</w:t>
      </w:r>
    </w:p>
    <w:p w:rsidR="00A2352B" w:rsidRPr="00FB6A2C" w:rsidRDefault="00A2352B" w:rsidP="00A2352B">
      <w:pPr>
        <w:pStyle w:val="21"/>
        <w:numPr>
          <w:ilvl w:val="0"/>
          <w:numId w:val="42"/>
        </w:numPr>
        <w:shd w:val="clear" w:color="auto" w:fill="auto"/>
        <w:spacing w:after="0" w:line="240" w:lineRule="auto"/>
        <w:ind w:left="20" w:firstLine="720"/>
        <w:jc w:val="both"/>
        <w:rPr>
          <w:sz w:val="16"/>
          <w:szCs w:val="16"/>
        </w:rPr>
      </w:pPr>
      <w:r w:rsidRPr="00FB6A2C">
        <w:rPr>
          <w:sz w:val="16"/>
          <w:szCs w:val="16"/>
        </w:rPr>
        <w:t xml:space="preserve"> объекты технического и инженерного обеспечения предприятий;</w:t>
      </w:r>
    </w:p>
    <w:p w:rsidR="00A2352B" w:rsidRPr="00FB6A2C" w:rsidRDefault="00A2352B" w:rsidP="00A2352B">
      <w:pPr>
        <w:pStyle w:val="21"/>
        <w:numPr>
          <w:ilvl w:val="0"/>
          <w:numId w:val="42"/>
        </w:numPr>
        <w:shd w:val="clear" w:color="auto" w:fill="auto"/>
        <w:spacing w:after="0" w:line="240" w:lineRule="auto"/>
        <w:ind w:left="20" w:firstLine="720"/>
        <w:jc w:val="both"/>
        <w:rPr>
          <w:sz w:val="16"/>
          <w:szCs w:val="16"/>
        </w:rPr>
      </w:pPr>
      <w:r w:rsidRPr="00FB6A2C">
        <w:rPr>
          <w:sz w:val="16"/>
          <w:szCs w:val="16"/>
        </w:rPr>
        <w:t xml:space="preserve"> офисы организаций и предприятий, конторы, административные службы;</w:t>
      </w:r>
    </w:p>
    <w:p w:rsidR="00A2352B" w:rsidRPr="00FB6A2C" w:rsidRDefault="00A2352B" w:rsidP="00A2352B">
      <w:pPr>
        <w:pStyle w:val="21"/>
        <w:numPr>
          <w:ilvl w:val="0"/>
          <w:numId w:val="42"/>
        </w:numPr>
        <w:shd w:val="clear" w:color="auto" w:fill="auto"/>
        <w:spacing w:after="0" w:line="240" w:lineRule="auto"/>
        <w:ind w:left="20" w:firstLine="720"/>
        <w:jc w:val="both"/>
        <w:rPr>
          <w:sz w:val="16"/>
          <w:szCs w:val="16"/>
        </w:rPr>
      </w:pPr>
      <w:r w:rsidRPr="00FB6A2C">
        <w:rPr>
          <w:sz w:val="16"/>
          <w:szCs w:val="16"/>
        </w:rPr>
        <w:t xml:space="preserve"> отделения, участковые пункты полиции;</w:t>
      </w:r>
    </w:p>
    <w:p w:rsidR="00A2352B" w:rsidRPr="00FB6A2C" w:rsidRDefault="00A2352B" w:rsidP="00A2352B">
      <w:pPr>
        <w:pStyle w:val="21"/>
        <w:numPr>
          <w:ilvl w:val="0"/>
          <w:numId w:val="42"/>
        </w:numPr>
        <w:shd w:val="clear" w:color="auto" w:fill="auto"/>
        <w:spacing w:after="0" w:line="240" w:lineRule="auto"/>
        <w:ind w:left="20" w:firstLine="720"/>
        <w:jc w:val="both"/>
        <w:rPr>
          <w:sz w:val="16"/>
          <w:szCs w:val="16"/>
        </w:rPr>
      </w:pPr>
      <w:r w:rsidRPr="00FB6A2C">
        <w:rPr>
          <w:sz w:val="16"/>
          <w:szCs w:val="16"/>
        </w:rPr>
        <w:t xml:space="preserve"> объекты пожарной охраны.</w:t>
      </w:r>
    </w:p>
    <w:p w:rsidR="00A2352B" w:rsidRPr="00FB6A2C" w:rsidRDefault="00A2352B" w:rsidP="00A2352B">
      <w:pPr>
        <w:pStyle w:val="21"/>
        <w:numPr>
          <w:ilvl w:val="0"/>
          <w:numId w:val="42"/>
        </w:numPr>
        <w:shd w:val="clear" w:color="auto" w:fill="auto"/>
        <w:spacing w:after="0" w:line="240" w:lineRule="auto"/>
        <w:ind w:left="20" w:firstLine="720"/>
        <w:jc w:val="both"/>
        <w:rPr>
          <w:sz w:val="16"/>
          <w:szCs w:val="16"/>
        </w:rPr>
      </w:pPr>
      <w:r w:rsidRPr="00FB6A2C">
        <w:rPr>
          <w:sz w:val="16"/>
          <w:szCs w:val="16"/>
        </w:rPr>
        <w:t xml:space="preserve"> санитарно-технические сооружения и объекты коммунального назначения, объекты инженерной инфраструктуры </w:t>
      </w:r>
      <w:r w:rsidRPr="00FB6A2C">
        <w:rPr>
          <w:sz w:val="16"/>
          <w:szCs w:val="16"/>
        </w:rPr>
        <w:lastRenderedPageBreak/>
        <w:t>(водонапорные башни, трансформаторные подстанции, котельные, сооружения связи, радиовещания и телевидения);</w:t>
      </w:r>
    </w:p>
    <w:p w:rsidR="00A2352B" w:rsidRPr="00FB6A2C" w:rsidRDefault="00A2352B" w:rsidP="00A2352B">
      <w:pPr>
        <w:pStyle w:val="21"/>
        <w:numPr>
          <w:ilvl w:val="0"/>
          <w:numId w:val="42"/>
        </w:numPr>
        <w:shd w:val="clear" w:color="auto" w:fill="auto"/>
        <w:spacing w:after="0" w:line="240" w:lineRule="auto"/>
        <w:ind w:left="20" w:firstLine="720"/>
        <w:jc w:val="both"/>
        <w:rPr>
          <w:sz w:val="16"/>
          <w:szCs w:val="16"/>
        </w:rPr>
      </w:pPr>
      <w:r w:rsidRPr="00FB6A2C">
        <w:rPr>
          <w:sz w:val="16"/>
          <w:szCs w:val="16"/>
        </w:rPr>
        <w:t xml:space="preserve"> объекты и производства малого предпринимательства;</w:t>
      </w:r>
    </w:p>
    <w:p w:rsidR="00A2352B" w:rsidRPr="00FB6A2C" w:rsidRDefault="00A2352B" w:rsidP="00A2352B">
      <w:pPr>
        <w:pStyle w:val="21"/>
        <w:numPr>
          <w:ilvl w:val="0"/>
          <w:numId w:val="42"/>
        </w:numPr>
        <w:shd w:val="clear" w:color="auto" w:fill="auto"/>
        <w:spacing w:after="0" w:line="240" w:lineRule="auto"/>
        <w:ind w:left="20" w:firstLine="720"/>
        <w:jc w:val="both"/>
        <w:rPr>
          <w:sz w:val="16"/>
          <w:szCs w:val="16"/>
        </w:rPr>
      </w:pPr>
      <w:r w:rsidRPr="00FB6A2C">
        <w:rPr>
          <w:sz w:val="16"/>
          <w:szCs w:val="16"/>
        </w:rPr>
        <w:t xml:space="preserve"> объекты оптовой и мелкооптовой торговли;</w:t>
      </w:r>
    </w:p>
    <w:p w:rsidR="00A2352B" w:rsidRPr="00FB6A2C" w:rsidRDefault="00A2352B" w:rsidP="00A2352B">
      <w:pPr>
        <w:pStyle w:val="21"/>
        <w:numPr>
          <w:ilvl w:val="0"/>
          <w:numId w:val="42"/>
        </w:numPr>
        <w:shd w:val="clear" w:color="auto" w:fill="auto"/>
        <w:spacing w:after="0" w:line="240" w:lineRule="auto"/>
        <w:ind w:left="20" w:firstLine="720"/>
        <w:jc w:val="both"/>
        <w:rPr>
          <w:sz w:val="16"/>
          <w:szCs w:val="16"/>
        </w:rPr>
      </w:pPr>
      <w:r w:rsidRPr="00FB6A2C">
        <w:rPr>
          <w:sz w:val="16"/>
          <w:szCs w:val="16"/>
        </w:rPr>
        <w:t xml:space="preserve"> производственные базы жилищно-эксплуатационных и </w:t>
      </w:r>
      <w:proofErr w:type="spellStart"/>
      <w:r w:rsidRPr="00FB6A2C">
        <w:rPr>
          <w:sz w:val="16"/>
          <w:szCs w:val="16"/>
        </w:rPr>
        <w:t>аварийно</w:t>
      </w:r>
      <w:r w:rsidRPr="00FB6A2C">
        <w:rPr>
          <w:sz w:val="16"/>
          <w:szCs w:val="16"/>
        </w:rPr>
        <w:softHyphen/>
        <w:t>диспетчерских</w:t>
      </w:r>
      <w:proofErr w:type="spellEnd"/>
      <w:r w:rsidRPr="00FB6A2C">
        <w:rPr>
          <w:sz w:val="16"/>
          <w:szCs w:val="16"/>
        </w:rPr>
        <w:t xml:space="preserve"> служб;</w:t>
      </w:r>
    </w:p>
    <w:p w:rsidR="00A2352B" w:rsidRPr="00FB6A2C" w:rsidRDefault="00A2352B" w:rsidP="00A2352B">
      <w:pPr>
        <w:pStyle w:val="21"/>
        <w:numPr>
          <w:ilvl w:val="0"/>
          <w:numId w:val="42"/>
        </w:numPr>
        <w:shd w:val="clear" w:color="auto" w:fill="auto"/>
        <w:spacing w:after="0" w:line="240" w:lineRule="auto"/>
        <w:ind w:left="20" w:firstLine="720"/>
        <w:jc w:val="both"/>
        <w:rPr>
          <w:sz w:val="16"/>
          <w:szCs w:val="16"/>
        </w:rPr>
      </w:pPr>
      <w:r w:rsidRPr="00FB6A2C">
        <w:rPr>
          <w:sz w:val="16"/>
          <w:szCs w:val="16"/>
        </w:rPr>
        <w:t xml:space="preserve"> прочие предприятия и производства IV-V классов опасности с </w:t>
      </w:r>
      <w:proofErr w:type="spellStart"/>
      <w:r w:rsidRPr="00FB6A2C">
        <w:rPr>
          <w:sz w:val="16"/>
          <w:szCs w:val="16"/>
        </w:rPr>
        <w:t>санитарно</w:t>
      </w:r>
      <w:r w:rsidRPr="00FB6A2C">
        <w:rPr>
          <w:sz w:val="16"/>
          <w:szCs w:val="16"/>
        </w:rPr>
        <w:softHyphen/>
        <w:t>защитной</w:t>
      </w:r>
      <w:proofErr w:type="spellEnd"/>
      <w:r w:rsidRPr="00FB6A2C">
        <w:rPr>
          <w:sz w:val="16"/>
          <w:szCs w:val="16"/>
        </w:rPr>
        <w:t xml:space="preserve"> зоной от 50 до 100 м, согласно </w:t>
      </w:r>
      <w:proofErr w:type="spellStart"/>
      <w:r w:rsidRPr="00FB6A2C">
        <w:rPr>
          <w:sz w:val="16"/>
          <w:szCs w:val="16"/>
        </w:rPr>
        <w:t>СанПиН</w:t>
      </w:r>
      <w:proofErr w:type="spellEnd"/>
      <w:r w:rsidRPr="00FB6A2C">
        <w:rPr>
          <w:sz w:val="16"/>
          <w:szCs w:val="16"/>
        </w:rPr>
        <w:t xml:space="preserve"> 2.2.1/2.1.1.984-00;</w:t>
      </w:r>
    </w:p>
    <w:p w:rsidR="00A2352B" w:rsidRPr="00FB6A2C" w:rsidRDefault="00A2352B" w:rsidP="00A2352B">
      <w:pPr>
        <w:pStyle w:val="21"/>
        <w:numPr>
          <w:ilvl w:val="0"/>
          <w:numId w:val="42"/>
        </w:numPr>
        <w:shd w:val="clear" w:color="auto" w:fill="auto"/>
        <w:spacing w:after="0" w:line="240" w:lineRule="auto"/>
        <w:ind w:left="20" w:firstLine="720"/>
        <w:jc w:val="both"/>
        <w:rPr>
          <w:sz w:val="16"/>
          <w:szCs w:val="16"/>
        </w:rPr>
      </w:pPr>
      <w:r w:rsidRPr="00FB6A2C">
        <w:rPr>
          <w:sz w:val="16"/>
          <w:szCs w:val="16"/>
        </w:rPr>
        <w:t xml:space="preserve"> санитарно-защитное озеленение.</w:t>
      </w:r>
    </w:p>
    <w:p w:rsidR="00A2352B" w:rsidRPr="00FB6A2C" w:rsidRDefault="00A2352B" w:rsidP="00A2352B">
      <w:pPr>
        <w:pStyle w:val="30"/>
        <w:shd w:val="clear" w:color="auto" w:fill="auto"/>
        <w:spacing w:line="240" w:lineRule="auto"/>
        <w:ind w:left="20" w:firstLine="720"/>
        <w:rPr>
          <w:sz w:val="16"/>
          <w:szCs w:val="16"/>
        </w:rPr>
      </w:pPr>
      <w:r w:rsidRPr="00FB6A2C">
        <w:rPr>
          <w:sz w:val="16"/>
          <w:szCs w:val="16"/>
        </w:rPr>
        <w:t>Вспомогательные виды разрешенного использования:</w:t>
      </w:r>
    </w:p>
    <w:p w:rsidR="00A2352B" w:rsidRPr="00FB6A2C" w:rsidRDefault="00A2352B" w:rsidP="00A2352B">
      <w:pPr>
        <w:pStyle w:val="21"/>
        <w:numPr>
          <w:ilvl w:val="0"/>
          <w:numId w:val="43"/>
        </w:numPr>
        <w:shd w:val="clear" w:color="auto" w:fill="auto"/>
        <w:spacing w:after="0" w:line="240" w:lineRule="auto"/>
        <w:ind w:left="20" w:firstLine="720"/>
        <w:jc w:val="both"/>
        <w:rPr>
          <w:sz w:val="16"/>
          <w:szCs w:val="16"/>
        </w:rPr>
      </w:pPr>
      <w:r w:rsidRPr="00FB6A2C">
        <w:rPr>
          <w:sz w:val="16"/>
          <w:szCs w:val="16"/>
        </w:rPr>
        <w:t xml:space="preserve"> 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A2352B" w:rsidRPr="00FB6A2C" w:rsidRDefault="00A2352B" w:rsidP="00A2352B">
      <w:pPr>
        <w:pStyle w:val="21"/>
        <w:numPr>
          <w:ilvl w:val="0"/>
          <w:numId w:val="43"/>
        </w:numPr>
        <w:shd w:val="clear" w:color="auto" w:fill="auto"/>
        <w:spacing w:after="0" w:line="240" w:lineRule="auto"/>
        <w:ind w:left="20" w:firstLine="720"/>
        <w:jc w:val="both"/>
        <w:rPr>
          <w:sz w:val="16"/>
          <w:szCs w:val="16"/>
        </w:rPr>
      </w:pPr>
      <w:r w:rsidRPr="00FB6A2C">
        <w:rPr>
          <w:sz w:val="16"/>
          <w:szCs w:val="16"/>
        </w:rPr>
        <w:t xml:space="preserve"> объекты благоустройства;</w:t>
      </w:r>
    </w:p>
    <w:p w:rsidR="00A2352B" w:rsidRPr="00FB6A2C" w:rsidRDefault="00A2352B" w:rsidP="00A2352B">
      <w:pPr>
        <w:pStyle w:val="21"/>
        <w:numPr>
          <w:ilvl w:val="0"/>
          <w:numId w:val="43"/>
        </w:numPr>
        <w:shd w:val="clear" w:color="auto" w:fill="auto"/>
        <w:spacing w:after="0" w:line="240" w:lineRule="auto"/>
        <w:ind w:left="20" w:firstLine="720"/>
        <w:jc w:val="both"/>
        <w:rPr>
          <w:sz w:val="16"/>
          <w:szCs w:val="16"/>
        </w:rPr>
      </w:pPr>
      <w:r w:rsidRPr="00FB6A2C">
        <w:rPr>
          <w:sz w:val="16"/>
          <w:szCs w:val="16"/>
        </w:rPr>
        <w:t xml:space="preserve"> общественные уборные.</w:t>
      </w:r>
    </w:p>
    <w:p w:rsidR="00A2352B" w:rsidRPr="00FB6A2C" w:rsidRDefault="00A2352B" w:rsidP="00A2352B">
      <w:pPr>
        <w:pStyle w:val="30"/>
        <w:shd w:val="clear" w:color="auto" w:fill="auto"/>
        <w:spacing w:line="240" w:lineRule="auto"/>
        <w:ind w:left="20" w:firstLine="720"/>
        <w:rPr>
          <w:sz w:val="16"/>
          <w:szCs w:val="16"/>
        </w:rPr>
      </w:pPr>
      <w:r w:rsidRPr="00FB6A2C">
        <w:rPr>
          <w:sz w:val="16"/>
          <w:szCs w:val="16"/>
        </w:rPr>
        <w:t>Условно разрешенные виды использования:</w:t>
      </w:r>
    </w:p>
    <w:p w:rsidR="00A2352B" w:rsidRPr="00FB6A2C" w:rsidRDefault="00A2352B" w:rsidP="00A2352B">
      <w:pPr>
        <w:pStyle w:val="21"/>
        <w:numPr>
          <w:ilvl w:val="0"/>
          <w:numId w:val="44"/>
        </w:numPr>
        <w:shd w:val="clear" w:color="auto" w:fill="auto"/>
        <w:tabs>
          <w:tab w:val="left" w:pos="1103"/>
        </w:tabs>
        <w:spacing w:after="0" w:line="240" w:lineRule="auto"/>
        <w:ind w:left="20" w:firstLine="720"/>
        <w:jc w:val="both"/>
        <w:rPr>
          <w:sz w:val="16"/>
          <w:szCs w:val="16"/>
        </w:rPr>
      </w:pPr>
      <w:r w:rsidRPr="00FB6A2C">
        <w:rPr>
          <w:sz w:val="16"/>
          <w:szCs w:val="16"/>
        </w:rPr>
        <w:t>автозаправочные станции;</w:t>
      </w:r>
    </w:p>
    <w:p w:rsidR="00A2352B" w:rsidRPr="00FB6A2C" w:rsidRDefault="00A2352B" w:rsidP="00A2352B">
      <w:pPr>
        <w:pStyle w:val="21"/>
        <w:numPr>
          <w:ilvl w:val="0"/>
          <w:numId w:val="44"/>
        </w:numPr>
        <w:shd w:val="clear" w:color="auto" w:fill="auto"/>
        <w:spacing w:after="0" w:line="240" w:lineRule="auto"/>
        <w:ind w:left="20" w:firstLine="700"/>
        <w:jc w:val="both"/>
        <w:rPr>
          <w:sz w:val="16"/>
          <w:szCs w:val="16"/>
        </w:rPr>
      </w:pPr>
      <w:r w:rsidRPr="00FB6A2C">
        <w:rPr>
          <w:sz w:val="16"/>
          <w:szCs w:val="16"/>
        </w:rPr>
        <w:t xml:space="preserve"> отдельно стоящие объекты бытового обслуживания;</w:t>
      </w:r>
    </w:p>
    <w:p w:rsidR="00A2352B" w:rsidRPr="00FB6A2C" w:rsidRDefault="00A2352B" w:rsidP="00A2352B">
      <w:pPr>
        <w:pStyle w:val="21"/>
        <w:numPr>
          <w:ilvl w:val="0"/>
          <w:numId w:val="44"/>
        </w:numPr>
        <w:shd w:val="clear" w:color="auto" w:fill="auto"/>
        <w:spacing w:after="0" w:line="240" w:lineRule="auto"/>
        <w:ind w:left="20" w:firstLine="700"/>
        <w:jc w:val="both"/>
        <w:rPr>
          <w:sz w:val="16"/>
          <w:szCs w:val="16"/>
        </w:rPr>
      </w:pPr>
      <w:r w:rsidRPr="00FB6A2C">
        <w:rPr>
          <w:sz w:val="16"/>
          <w:szCs w:val="16"/>
        </w:rPr>
        <w:t xml:space="preserve"> объекты торговли;</w:t>
      </w:r>
    </w:p>
    <w:p w:rsidR="00A2352B" w:rsidRPr="00FB6A2C" w:rsidRDefault="00A2352B" w:rsidP="00A2352B">
      <w:pPr>
        <w:pStyle w:val="21"/>
        <w:numPr>
          <w:ilvl w:val="0"/>
          <w:numId w:val="44"/>
        </w:numPr>
        <w:shd w:val="clear" w:color="auto" w:fill="auto"/>
        <w:spacing w:after="0" w:line="240" w:lineRule="auto"/>
        <w:ind w:left="20" w:right="20" w:firstLine="700"/>
        <w:jc w:val="both"/>
        <w:rPr>
          <w:sz w:val="16"/>
          <w:szCs w:val="16"/>
        </w:rPr>
      </w:pPr>
      <w:r w:rsidRPr="00FB6A2C">
        <w:rPr>
          <w:sz w:val="16"/>
          <w:szCs w:val="16"/>
        </w:rPr>
        <w:t xml:space="preserve"> 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A2352B" w:rsidRPr="00FB6A2C" w:rsidRDefault="00A2352B" w:rsidP="00A2352B">
      <w:pPr>
        <w:pStyle w:val="21"/>
        <w:numPr>
          <w:ilvl w:val="0"/>
          <w:numId w:val="44"/>
        </w:numPr>
        <w:shd w:val="clear" w:color="auto" w:fill="auto"/>
        <w:spacing w:after="0" w:line="240" w:lineRule="auto"/>
        <w:ind w:left="20" w:firstLine="700"/>
        <w:jc w:val="both"/>
        <w:rPr>
          <w:sz w:val="16"/>
          <w:szCs w:val="16"/>
        </w:rPr>
      </w:pPr>
      <w:r w:rsidRPr="00FB6A2C">
        <w:rPr>
          <w:sz w:val="16"/>
          <w:szCs w:val="16"/>
        </w:rPr>
        <w:t xml:space="preserve"> ветеринарные лечебницы с содержанием животных.</w:t>
      </w:r>
    </w:p>
    <w:p w:rsidR="00A2352B" w:rsidRPr="00FB6A2C" w:rsidRDefault="00A2352B" w:rsidP="00A2352B">
      <w:pPr>
        <w:pStyle w:val="30"/>
        <w:shd w:val="clear" w:color="auto" w:fill="auto"/>
        <w:spacing w:line="240" w:lineRule="auto"/>
        <w:ind w:left="20" w:firstLine="700"/>
        <w:rPr>
          <w:sz w:val="16"/>
          <w:szCs w:val="16"/>
        </w:rPr>
      </w:pPr>
      <w:r w:rsidRPr="00FB6A2C">
        <w:rPr>
          <w:sz w:val="16"/>
          <w:szCs w:val="16"/>
        </w:rPr>
        <w:t>Определены следующие параметры недвижимости.</w:t>
      </w:r>
    </w:p>
    <w:p w:rsidR="00A2352B" w:rsidRPr="00FB6A2C" w:rsidRDefault="00A2352B" w:rsidP="00A2352B">
      <w:pPr>
        <w:pStyle w:val="21"/>
        <w:shd w:val="clear" w:color="auto" w:fill="auto"/>
        <w:spacing w:after="0" w:line="240" w:lineRule="auto"/>
        <w:ind w:left="20" w:right="20" w:firstLine="700"/>
        <w:jc w:val="both"/>
        <w:rPr>
          <w:sz w:val="16"/>
          <w:szCs w:val="16"/>
        </w:rPr>
      </w:pPr>
      <w:r w:rsidRPr="00FB6A2C">
        <w:rPr>
          <w:sz w:val="16"/>
          <w:szCs w:val="16"/>
        </w:rPr>
        <w:t>Предельные размеры земельных участков и предельные параметры разрешенного строительства устанавливаются в соответствии с утвержденной документацией по планировке территории.</w:t>
      </w:r>
    </w:p>
    <w:p w:rsidR="00A2352B" w:rsidRPr="00FB6A2C" w:rsidRDefault="00A2352B" w:rsidP="00A2352B">
      <w:pPr>
        <w:pStyle w:val="21"/>
        <w:shd w:val="clear" w:color="auto" w:fill="auto"/>
        <w:spacing w:after="0" w:line="240" w:lineRule="auto"/>
        <w:ind w:left="20" w:right="20" w:firstLine="700"/>
        <w:jc w:val="both"/>
        <w:rPr>
          <w:sz w:val="16"/>
          <w:szCs w:val="16"/>
        </w:rPr>
      </w:pPr>
      <w:bookmarkStart w:id="54" w:name="bookmark55"/>
      <w:bookmarkStart w:id="55" w:name="bookmark56"/>
      <w:r w:rsidRPr="00FB6A2C">
        <w:rPr>
          <w:sz w:val="16"/>
          <w:szCs w:val="16"/>
        </w:rPr>
        <w:t xml:space="preserve">Зоны предприятий </w:t>
      </w:r>
      <w:r w:rsidRPr="00FB6A2C">
        <w:rPr>
          <w:sz w:val="16"/>
          <w:szCs w:val="16"/>
          <w:lang w:val="en-US" w:bidi="en-US"/>
        </w:rPr>
        <w:t>IV</w:t>
      </w:r>
      <w:r w:rsidRPr="00FB6A2C">
        <w:rPr>
          <w:sz w:val="16"/>
          <w:szCs w:val="16"/>
          <w:lang w:bidi="en-US"/>
        </w:rPr>
        <w:t>-</w:t>
      </w:r>
      <w:r w:rsidRPr="00FB6A2C">
        <w:rPr>
          <w:sz w:val="16"/>
          <w:szCs w:val="16"/>
          <w:lang w:val="en-US" w:bidi="en-US"/>
        </w:rPr>
        <w:t>V</w:t>
      </w:r>
      <w:r w:rsidRPr="00FB6A2C">
        <w:rPr>
          <w:sz w:val="16"/>
          <w:szCs w:val="16"/>
          <w:lang w:bidi="en-US"/>
        </w:rPr>
        <w:t xml:space="preserve"> </w:t>
      </w:r>
      <w:r w:rsidRPr="00FB6A2C">
        <w:rPr>
          <w:sz w:val="16"/>
          <w:szCs w:val="16"/>
        </w:rPr>
        <w:t>классов опасности расположены в границах д</w:t>
      </w:r>
      <w:proofErr w:type="gramStart"/>
      <w:r w:rsidRPr="00FB6A2C">
        <w:rPr>
          <w:sz w:val="16"/>
          <w:szCs w:val="16"/>
        </w:rPr>
        <w:t>.Л</w:t>
      </w:r>
      <w:proofErr w:type="gramEnd"/>
      <w:r w:rsidRPr="00FB6A2C">
        <w:rPr>
          <w:sz w:val="16"/>
          <w:szCs w:val="16"/>
        </w:rPr>
        <w:t xml:space="preserve">ебедевка, в центральной и восточной частях, и составляют 11,8% от территории населенного пункта. В д. Ключи зоны предприятий </w:t>
      </w:r>
      <w:r w:rsidRPr="00FB6A2C">
        <w:rPr>
          <w:sz w:val="16"/>
          <w:szCs w:val="16"/>
          <w:lang w:val="en-US" w:bidi="en-US"/>
        </w:rPr>
        <w:t>IV</w:t>
      </w:r>
      <w:r w:rsidRPr="00FB6A2C">
        <w:rPr>
          <w:sz w:val="16"/>
          <w:szCs w:val="16"/>
          <w:lang w:bidi="en-US"/>
        </w:rPr>
        <w:t>-</w:t>
      </w:r>
      <w:r w:rsidRPr="00FB6A2C">
        <w:rPr>
          <w:sz w:val="16"/>
          <w:szCs w:val="16"/>
          <w:lang w:val="en-US" w:bidi="en-US"/>
        </w:rPr>
        <w:t>V</w:t>
      </w:r>
      <w:r w:rsidRPr="00FB6A2C">
        <w:rPr>
          <w:sz w:val="16"/>
          <w:szCs w:val="16"/>
          <w:lang w:bidi="en-US"/>
        </w:rPr>
        <w:t xml:space="preserve"> </w:t>
      </w:r>
      <w:r w:rsidRPr="00FB6A2C">
        <w:rPr>
          <w:sz w:val="16"/>
          <w:szCs w:val="16"/>
        </w:rPr>
        <w:t>классов опасности отсутствуют.</w:t>
      </w:r>
      <w:bookmarkEnd w:id="54"/>
      <w:bookmarkEnd w:id="55"/>
    </w:p>
    <w:p w:rsidR="00A2352B" w:rsidRPr="00FB6A2C" w:rsidRDefault="00A2352B" w:rsidP="00A2352B">
      <w:pPr>
        <w:keepNext/>
        <w:keepLines/>
        <w:ind w:left="20"/>
        <w:rPr>
          <w:sz w:val="16"/>
          <w:szCs w:val="16"/>
        </w:rPr>
      </w:pPr>
      <w:bookmarkStart w:id="56" w:name="bookmark57"/>
      <w:r w:rsidRPr="00FB6A2C">
        <w:rPr>
          <w:sz w:val="16"/>
          <w:szCs w:val="16"/>
        </w:rPr>
        <w:t xml:space="preserve">Статья 31. ЗОНЫ ИНЖЕНЕРНЫХ И ТРАНСПОРТНЫХ </w:t>
      </w:r>
      <w:r w:rsidRPr="00FB6A2C">
        <w:rPr>
          <w:rStyle w:val="24"/>
          <w:sz w:val="16"/>
          <w:szCs w:val="16"/>
        </w:rPr>
        <w:t>ИН</w:t>
      </w:r>
      <w:r w:rsidRPr="00FB6A2C">
        <w:rPr>
          <w:sz w:val="16"/>
          <w:szCs w:val="16"/>
        </w:rPr>
        <w:t>ФРАСТРУКТУР</w:t>
      </w:r>
      <w:bookmarkEnd w:id="56"/>
    </w:p>
    <w:p w:rsidR="00A2352B" w:rsidRPr="00FB6A2C" w:rsidRDefault="00A2352B" w:rsidP="00A2352B">
      <w:pPr>
        <w:pStyle w:val="21"/>
        <w:shd w:val="clear" w:color="auto" w:fill="auto"/>
        <w:spacing w:after="0" w:line="240" w:lineRule="auto"/>
        <w:ind w:left="20" w:firstLine="700"/>
        <w:jc w:val="both"/>
        <w:rPr>
          <w:sz w:val="16"/>
          <w:szCs w:val="16"/>
        </w:rPr>
      </w:pPr>
      <w:r w:rsidRPr="00FB6A2C">
        <w:rPr>
          <w:rStyle w:val="11"/>
          <w:sz w:val="16"/>
          <w:szCs w:val="16"/>
        </w:rPr>
        <w:t>ИТ.1. Зоны автомобильного транспорта</w:t>
      </w:r>
    </w:p>
    <w:p w:rsidR="00A2352B" w:rsidRPr="00FB6A2C" w:rsidRDefault="00A2352B" w:rsidP="00A2352B">
      <w:pPr>
        <w:pStyle w:val="21"/>
        <w:shd w:val="clear" w:color="auto" w:fill="auto"/>
        <w:spacing w:after="0" w:line="240" w:lineRule="auto"/>
        <w:ind w:left="20" w:right="20" w:firstLine="700"/>
        <w:jc w:val="both"/>
        <w:rPr>
          <w:sz w:val="16"/>
          <w:szCs w:val="16"/>
        </w:rPr>
      </w:pPr>
      <w:r w:rsidRPr="00FB6A2C">
        <w:rPr>
          <w:sz w:val="16"/>
          <w:szCs w:val="16"/>
        </w:rPr>
        <w:t>Зоны автомобильного транспорта выделены для обеспечения правовых условий формирования территорий, предназначенных для размещения производственных объектов и сооружений автомобильного транспорта.</w:t>
      </w:r>
    </w:p>
    <w:p w:rsidR="00A2352B" w:rsidRPr="00FB6A2C" w:rsidRDefault="00A2352B" w:rsidP="00A2352B">
      <w:pPr>
        <w:pStyle w:val="21"/>
        <w:shd w:val="clear" w:color="auto" w:fill="auto"/>
        <w:spacing w:after="0" w:line="240" w:lineRule="auto"/>
        <w:ind w:left="20" w:right="20" w:firstLine="700"/>
        <w:jc w:val="both"/>
        <w:rPr>
          <w:sz w:val="16"/>
          <w:szCs w:val="16"/>
        </w:rPr>
      </w:pPr>
      <w:r w:rsidRPr="00FB6A2C">
        <w:rPr>
          <w:sz w:val="16"/>
          <w:szCs w:val="16"/>
        </w:rPr>
        <w:t>К зоне автомобильного транспорта относятся улицы, дороги, проезды, пешеходные тротуары и зеленые разделительные полосы. Предусматривается размещение инженерных сетей (электрических, водопроводных, теплопроводных, канализационных) в коммуникационных коридорах магистральных улиц.</w:t>
      </w:r>
    </w:p>
    <w:p w:rsidR="00A2352B" w:rsidRPr="00FB6A2C" w:rsidRDefault="00A2352B" w:rsidP="00A2352B">
      <w:pPr>
        <w:pStyle w:val="21"/>
        <w:shd w:val="clear" w:color="auto" w:fill="auto"/>
        <w:spacing w:after="0" w:line="240" w:lineRule="auto"/>
        <w:ind w:left="20" w:right="20" w:firstLine="700"/>
        <w:jc w:val="both"/>
        <w:rPr>
          <w:sz w:val="16"/>
          <w:szCs w:val="16"/>
        </w:rPr>
      </w:pPr>
      <w:r w:rsidRPr="00FB6A2C">
        <w:rPr>
          <w:sz w:val="16"/>
          <w:szCs w:val="16"/>
        </w:rPr>
        <w:t>Решения по землепользованию и застройке принимаются при условии согласования, в зависимости от места размещения объекта, с уполномоченными органами в области автомобильного транспорта и инженерной инфраструктуры.</w:t>
      </w:r>
    </w:p>
    <w:p w:rsidR="00A2352B" w:rsidRPr="00FB6A2C" w:rsidRDefault="00A2352B" w:rsidP="00A2352B">
      <w:pPr>
        <w:pStyle w:val="30"/>
        <w:shd w:val="clear" w:color="auto" w:fill="auto"/>
        <w:spacing w:line="240" w:lineRule="auto"/>
        <w:ind w:left="20" w:firstLine="700"/>
        <w:rPr>
          <w:sz w:val="16"/>
          <w:szCs w:val="16"/>
        </w:rPr>
      </w:pPr>
      <w:r w:rsidRPr="00FB6A2C">
        <w:rPr>
          <w:sz w:val="16"/>
          <w:szCs w:val="16"/>
        </w:rPr>
        <w:t>Основные виды разрешенного использования:</w:t>
      </w:r>
    </w:p>
    <w:p w:rsidR="00A2352B" w:rsidRPr="00FB6A2C" w:rsidRDefault="00A2352B" w:rsidP="00A2352B">
      <w:pPr>
        <w:pStyle w:val="21"/>
        <w:numPr>
          <w:ilvl w:val="0"/>
          <w:numId w:val="45"/>
        </w:numPr>
        <w:shd w:val="clear" w:color="auto" w:fill="auto"/>
        <w:spacing w:after="0" w:line="240" w:lineRule="auto"/>
        <w:ind w:left="20" w:firstLine="700"/>
        <w:jc w:val="both"/>
        <w:rPr>
          <w:sz w:val="16"/>
          <w:szCs w:val="16"/>
        </w:rPr>
      </w:pPr>
      <w:r w:rsidRPr="00FB6A2C">
        <w:rPr>
          <w:sz w:val="16"/>
          <w:szCs w:val="16"/>
        </w:rPr>
        <w:t xml:space="preserve"> автомобильные дороги;</w:t>
      </w:r>
    </w:p>
    <w:p w:rsidR="00A2352B" w:rsidRPr="00FB6A2C" w:rsidRDefault="00A2352B" w:rsidP="00A2352B">
      <w:pPr>
        <w:pStyle w:val="21"/>
        <w:numPr>
          <w:ilvl w:val="0"/>
          <w:numId w:val="45"/>
        </w:numPr>
        <w:shd w:val="clear" w:color="auto" w:fill="auto"/>
        <w:spacing w:after="0" w:line="240" w:lineRule="auto"/>
        <w:ind w:left="20" w:firstLine="700"/>
        <w:jc w:val="both"/>
        <w:rPr>
          <w:sz w:val="16"/>
          <w:szCs w:val="16"/>
        </w:rPr>
      </w:pPr>
      <w:r w:rsidRPr="00FB6A2C">
        <w:rPr>
          <w:sz w:val="16"/>
          <w:szCs w:val="16"/>
        </w:rPr>
        <w:t xml:space="preserve"> полосы отвода автомобильных дорог.</w:t>
      </w:r>
    </w:p>
    <w:p w:rsidR="00A2352B" w:rsidRPr="00FB6A2C" w:rsidRDefault="00A2352B" w:rsidP="00A2352B">
      <w:pPr>
        <w:pStyle w:val="30"/>
        <w:shd w:val="clear" w:color="auto" w:fill="auto"/>
        <w:spacing w:line="240" w:lineRule="auto"/>
        <w:ind w:left="20" w:firstLine="700"/>
        <w:rPr>
          <w:sz w:val="16"/>
          <w:szCs w:val="16"/>
        </w:rPr>
      </w:pPr>
      <w:r w:rsidRPr="00FB6A2C">
        <w:rPr>
          <w:sz w:val="16"/>
          <w:szCs w:val="16"/>
        </w:rPr>
        <w:t>Вспомогательные виды разрешенного использования:</w:t>
      </w:r>
    </w:p>
    <w:p w:rsidR="00A2352B" w:rsidRPr="00FB6A2C" w:rsidRDefault="00A2352B" w:rsidP="00A2352B">
      <w:pPr>
        <w:pStyle w:val="21"/>
        <w:numPr>
          <w:ilvl w:val="0"/>
          <w:numId w:val="46"/>
        </w:numPr>
        <w:shd w:val="clear" w:color="auto" w:fill="auto"/>
        <w:spacing w:after="0" w:line="240" w:lineRule="auto"/>
        <w:ind w:left="20" w:firstLine="700"/>
        <w:jc w:val="both"/>
        <w:rPr>
          <w:sz w:val="16"/>
          <w:szCs w:val="16"/>
        </w:rPr>
      </w:pPr>
      <w:r w:rsidRPr="00FB6A2C">
        <w:rPr>
          <w:sz w:val="16"/>
          <w:szCs w:val="16"/>
        </w:rPr>
        <w:t xml:space="preserve"> объекты дорожного сервиса;</w:t>
      </w:r>
    </w:p>
    <w:p w:rsidR="00A2352B" w:rsidRPr="00FB6A2C" w:rsidRDefault="00A2352B" w:rsidP="00A2352B">
      <w:pPr>
        <w:pStyle w:val="21"/>
        <w:numPr>
          <w:ilvl w:val="0"/>
          <w:numId w:val="46"/>
        </w:numPr>
        <w:shd w:val="clear" w:color="auto" w:fill="auto"/>
        <w:spacing w:after="0" w:line="240" w:lineRule="auto"/>
        <w:ind w:left="20" w:firstLine="700"/>
        <w:jc w:val="both"/>
        <w:rPr>
          <w:sz w:val="16"/>
          <w:szCs w:val="16"/>
        </w:rPr>
      </w:pPr>
      <w:r w:rsidRPr="00FB6A2C">
        <w:rPr>
          <w:sz w:val="16"/>
          <w:szCs w:val="16"/>
        </w:rPr>
        <w:t xml:space="preserve"> объекты, предназначенные для осуществления дорожной деятельности;</w:t>
      </w:r>
    </w:p>
    <w:p w:rsidR="00A2352B" w:rsidRPr="00FB6A2C" w:rsidRDefault="00A2352B" w:rsidP="00A2352B">
      <w:pPr>
        <w:pStyle w:val="21"/>
        <w:numPr>
          <w:ilvl w:val="0"/>
          <w:numId w:val="46"/>
        </w:numPr>
        <w:shd w:val="clear" w:color="auto" w:fill="auto"/>
        <w:spacing w:after="0" w:line="240" w:lineRule="auto"/>
        <w:ind w:left="20" w:firstLine="700"/>
        <w:jc w:val="both"/>
        <w:rPr>
          <w:sz w:val="16"/>
          <w:szCs w:val="16"/>
        </w:rPr>
      </w:pPr>
      <w:r w:rsidRPr="00FB6A2C">
        <w:rPr>
          <w:sz w:val="16"/>
          <w:szCs w:val="16"/>
        </w:rPr>
        <w:t xml:space="preserve"> предприятия по обслуживанию транспортных средств;</w:t>
      </w:r>
    </w:p>
    <w:p w:rsidR="00A2352B" w:rsidRPr="00FB6A2C" w:rsidRDefault="00A2352B" w:rsidP="00A2352B">
      <w:pPr>
        <w:pStyle w:val="21"/>
        <w:numPr>
          <w:ilvl w:val="0"/>
          <w:numId w:val="46"/>
        </w:numPr>
        <w:shd w:val="clear" w:color="auto" w:fill="auto"/>
        <w:spacing w:after="0" w:line="240" w:lineRule="auto"/>
        <w:ind w:left="20" w:firstLine="700"/>
        <w:jc w:val="both"/>
        <w:rPr>
          <w:sz w:val="16"/>
          <w:szCs w:val="16"/>
        </w:rPr>
      </w:pPr>
      <w:r w:rsidRPr="00FB6A2C">
        <w:rPr>
          <w:sz w:val="16"/>
          <w:szCs w:val="16"/>
        </w:rPr>
        <w:t xml:space="preserve"> сооружения для постоянного и временного хранения автотранспортных средств;</w:t>
      </w:r>
    </w:p>
    <w:p w:rsidR="00A2352B" w:rsidRPr="00FB6A2C" w:rsidRDefault="00A2352B" w:rsidP="00A2352B">
      <w:pPr>
        <w:pStyle w:val="21"/>
        <w:numPr>
          <w:ilvl w:val="0"/>
          <w:numId w:val="46"/>
        </w:numPr>
        <w:shd w:val="clear" w:color="auto" w:fill="auto"/>
        <w:spacing w:after="0" w:line="240" w:lineRule="auto"/>
        <w:ind w:left="20" w:firstLine="700"/>
        <w:jc w:val="both"/>
        <w:rPr>
          <w:sz w:val="16"/>
          <w:szCs w:val="16"/>
        </w:rPr>
      </w:pPr>
      <w:r w:rsidRPr="00FB6A2C">
        <w:rPr>
          <w:sz w:val="16"/>
          <w:szCs w:val="16"/>
        </w:rPr>
        <w:t xml:space="preserve"> стационарные посты органов внутренних дел;</w:t>
      </w:r>
    </w:p>
    <w:p w:rsidR="00A2352B" w:rsidRPr="00FB6A2C" w:rsidRDefault="00A2352B" w:rsidP="00A2352B">
      <w:pPr>
        <w:pStyle w:val="21"/>
        <w:numPr>
          <w:ilvl w:val="0"/>
          <w:numId w:val="46"/>
        </w:numPr>
        <w:shd w:val="clear" w:color="auto" w:fill="auto"/>
        <w:spacing w:after="0" w:line="240" w:lineRule="auto"/>
        <w:ind w:left="20" w:firstLine="700"/>
        <w:jc w:val="both"/>
        <w:rPr>
          <w:sz w:val="16"/>
          <w:szCs w:val="16"/>
        </w:rPr>
      </w:pPr>
      <w:r w:rsidRPr="00FB6A2C">
        <w:rPr>
          <w:sz w:val="16"/>
          <w:szCs w:val="16"/>
        </w:rPr>
        <w:t xml:space="preserve"> АЗС;</w:t>
      </w:r>
    </w:p>
    <w:p w:rsidR="00A2352B" w:rsidRPr="00FB6A2C" w:rsidRDefault="00A2352B" w:rsidP="00A2352B">
      <w:pPr>
        <w:pStyle w:val="21"/>
        <w:numPr>
          <w:ilvl w:val="0"/>
          <w:numId w:val="46"/>
        </w:numPr>
        <w:shd w:val="clear" w:color="auto" w:fill="auto"/>
        <w:spacing w:after="0" w:line="240" w:lineRule="auto"/>
        <w:ind w:left="20" w:firstLine="700"/>
        <w:jc w:val="both"/>
        <w:rPr>
          <w:sz w:val="16"/>
          <w:szCs w:val="16"/>
        </w:rPr>
      </w:pPr>
      <w:r w:rsidRPr="00FB6A2C">
        <w:rPr>
          <w:sz w:val="16"/>
          <w:szCs w:val="16"/>
        </w:rPr>
        <w:t xml:space="preserve"> автобусные остановки;</w:t>
      </w:r>
    </w:p>
    <w:p w:rsidR="00A2352B" w:rsidRPr="00FB6A2C" w:rsidRDefault="00A2352B" w:rsidP="00A2352B">
      <w:pPr>
        <w:pStyle w:val="21"/>
        <w:numPr>
          <w:ilvl w:val="0"/>
          <w:numId w:val="46"/>
        </w:numPr>
        <w:shd w:val="clear" w:color="auto" w:fill="auto"/>
        <w:spacing w:after="0" w:line="240" w:lineRule="auto"/>
        <w:ind w:left="20" w:firstLine="700"/>
        <w:jc w:val="both"/>
        <w:rPr>
          <w:sz w:val="16"/>
          <w:szCs w:val="16"/>
        </w:rPr>
      </w:pPr>
      <w:r w:rsidRPr="00FB6A2C">
        <w:rPr>
          <w:sz w:val="16"/>
          <w:szCs w:val="16"/>
        </w:rPr>
        <w:t xml:space="preserve"> зеленые насаждения общего пользования;</w:t>
      </w:r>
    </w:p>
    <w:p w:rsidR="00A2352B" w:rsidRPr="00FB6A2C" w:rsidRDefault="00A2352B" w:rsidP="00A2352B">
      <w:pPr>
        <w:pStyle w:val="21"/>
        <w:numPr>
          <w:ilvl w:val="0"/>
          <w:numId w:val="46"/>
        </w:numPr>
        <w:shd w:val="clear" w:color="auto" w:fill="auto"/>
        <w:spacing w:after="0" w:line="240" w:lineRule="auto"/>
        <w:ind w:left="20" w:firstLine="700"/>
        <w:jc w:val="both"/>
        <w:rPr>
          <w:sz w:val="16"/>
          <w:szCs w:val="16"/>
        </w:rPr>
      </w:pPr>
      <w:r w:rsidRPr="00FB6A2C">
        <w:rPr>
          <w:sz w:val="16"/>
          <w:szCs w:val="16"/>
        </w:rPr>
        <w:t xml:space="preserve"> зеленые насаждения специального назначения.</w:t>
      </w:r>
    </w:p>
    <w:p w:rsidR="00A2352B" w:rsidRPr="00FB6A2C" w:rsidRDefault="00A2352B" w:rsidP="00A2352B">
      <w:pPr>
        <w:pStyle w:val="21"/>
        <w:shd w:val="clear" w:color="auto" w:fill="auto"/>
        <w:spacing w:after="360" w:line="240" w:lineRule="auto"/>
        <w:ind w:left="20" w:right="20" w:firstLine="700"/>
        <w:jc w:val="both"/>
        <w:rPr>
          <w:sz w:val="16"/>
          <w:szCs w:val="16"/>
        </w:rPr>
      </w:pPr>
      <w:bookmarkStart w:id="57" w:name="bookmark58"/>
      <w:r w:rsidRPr="00FB6A2C">
        <w:rPr>
          <w:sz w:val="16"/>
          <w:szCs w:val="16"/>
        </w:rPr>
        <w:t>Дорожная сеть представлена автодорогами районного значения - с</w:t>
      </w:r>
      <w:proofErr w:type="gramStart"/>
      <w:r w:rsidRPr="00FB6A2C">
        <w:rPr>
          <w:sz w:val="16"/>
          <w:szCs w:val="16"/>
        </w:rPr>
        <w:t>.К</w:t>
      </w:r>
      <w:proofErr w:type="gramEnd"/>
      <w:r w:rsidRPr="00FB6A2C">
        <w:rPr>
          <w:sz w:val="16"/>
          <w:szCs w:val="16"/>
        </w:rPr>
        <w:t>аратузское - д.Лебедевка (асфальтобетонное покрытие) и д.Лебедевка - д.Ключи (гравийное покрытие, предполагается реконструкция с асфальтобетонным покрытием). В д. Лебедевка зоны составляют 12,9% от территории населенного пункта, в д. Ключи - 11,3%.</w:t>
      </w:r>
      <w:bookmarkEnd w:id="57"/>
    </w:p>
    <w:p w:rsidR="00A2352B" w:rsidRPr="00FB6A2C" w:rsidRDefault="00A2352B" w:rsidP="00A2352B">
      <w:pPr>
        <w:pStyle w:val="21"/>
        <w:shd w:val="clear" w:color="auto" w:fill="auto"/>
        <w:spacing w:after="0" w:line="240" w:lineRule="auto"/>
        <w:ind w:left="20" w:firstLine="700"/>
        <w:jc w:val="both"/>
        <w:rPr>
          <w:sz w:val="16"/>
          <w:szCs w:val="16"/>
        </w:rPr>
      </w:pPr>
      <w:r w:rsidRPr="00FB6A2C">
        <w:rPr>
          <w:rStyle w:val="11"/>
          <w:sz w:val="16"/>
          <w:szCs w:val="16"/>
        </w:rPr>
        <w:t>ИТ.2. Зоны инженерной инфраструктуры</w:t>
      </w:r>
    </w:p>
    <w:p w:rsidR="00A2352B" w:rsidRPr="00FB6A2C" w:rsidRDefault="00A2352B" w:rsidP="00A2352B">
      <w:pPr>
        <w:pStyle w:val="21"/>
        <w:shd w:val="clear" w:color="auto" w:fill="auto"/>
        <w:spacing w:after="0" w:line="240" w:lineRule="auto"/>
        <w:ind w:left="20" w:right="20" w:firstLine="700"/>
        <w:jc w:val="both"/>
        <w:rPr>
          <w:sz w:val="16"/>
          <w:szCs w:val="16"/>
        </w:rPr>
      </w:pPr>
      <w:proofErr w:type="gramStart"/>
      <w:r w:rsidRPr="00FB6A2C">
        <w:rPr>
          <w:sz w:val="16"/>
          <w:szCs w:val="16"/>
        </w:rPr>
        <w:t xml:space="preserve">Зоны инженерной инфраструктуры включают в себя участки территории населенных пунктов, предназначенные для размещения сетей инженерно-технического обеспечения, включая линии электропередачи, линии связи (в том числе </w:t>
      </w:r>
      <w:proofErr w:type="spellStart"/>
      <w:r w:rsidRPr="00FB6A2C">
        <w:rPr>
          <w:sz w:val="16"/>
          <w:szCs w:val="16"/>
        </w:rPr>
        <w:t>линейно</w:t>
      </w:r>
      <w:r w:rsidRPr="00FB6A2C">
        <w:rPr>
          <w:sz w:val="16"/>
          <w:szCs w:val="16"/>
        </w:rPr>
        <w:softHyphen/>
        <w:t>кабельные</w:t>
      </w:r>
      <w:proofErr w:type="spellEnd"/>
      <w:r w:rsidRPr="00FB6A2C">
        <w:rPr>
          <w:sz w:val="16"/>
          <w:szCs w:val="16"/>
        </w:rPr>
        <w:t xml:space="preserve"> сооружения), трубопроводы, для размещения иных объектов инженерной инфраструктуры, установления санитарно-защитных зон и санитарных разрывов таких объектов, установления охранных зон объектов инженерной инфраструктуры, а также размещения иных объектов, в случаях, предусмотренных настоящей статьей.</w:t>
      </w:r>
      <w:proofErr w:type="gramEnd"/>
    </w:p>
    <w:p w:rsidR="00A2352B" w:rsidRPr="00FB6A2C" w:rsidRDefault="00A2352B" w:rsidP="00A2352B">
      <w:pPr>
        <w:pStyle w:val="30"/>
        <w:shd w:val="clear" w:color="auto" w:fill="auto"/>
        <w:spacing w:line="240" w:lineRule="auto"/>
        <w:ind w:left="20" w:firstLine="700"/>
        <w:rPr>
          <w:sz w:val="16"/>
          <w:szCs w:val="16"/>
        </w:rPr>
      </w:pPr>
      <w:r w:rsidRPr="00FB6A2C">
        <w:rPr>
          <w:sz w:val="16"/>
          <w:szCs w:val="16"/>
        </w:rPr>
        <w:t>Основные виды разрешенного использования:</w:t>
      </w:r>
    </w:p>
    <w:p w:rsidR="00A2352B" w:rsidRPr="00FB6A2C" w:rsidRDefault="00A2352B" w:rsidP="00A2352B">
      <w:pPr>
        <w:pStyle w:val="21"/>
        <w:numPr>
          <w:ilvl w:val="0"/>
          <w:numId w:val="47"/>
        </w:numPr>
        <w:shd w:val="clear" w:color="auto" w:fill="auto"/>
        <w:spacing w:after="0" w:line="240" w:lineRule="auto"/>
        <w:ind w:left="20" w:firstLine="700"/>
        <w:jc w:val="both"/>
        <w:rPr>
          <w:sz w:val="16"/>
          <w:szCs w:val="16"/>
        </w:rPr>
      </w:pPr>
      <w:r w:rsidRPr="00FB6A2C">
        <w:rPr>
          <w:sz w:val="16"/>
          <w:szCs w:val="16"/>
        </w:rPr>
        <w:t xml:space="preserve"> размещения сетей и объектов инженерно-технического обеспечения;</w:t>
      </w:r>
    </w:p>
    <w:p w:rsidR="00A2352B" w:rsidRPr="00FB6A2C" w:rsidRDefault="00A2352B" w:rsidP="00A2352B">
      <w:pPr>
        <w:pStyle w:val="21"/>
        <w:numPr>
          <w:ilvl w:val="0"/>
          <w:numId w:val="47"/>
        </w:numPr>
        <w:shd w:val="clear" w:color="auto" w:fill="auto"/>
        <w:spacing w:after="0" w:line="240" w:lineRule="auto"/>
        <w:ind w:left="20" w:right="20" w:firstLine="700"/>
        <w:jc w:val="both"/>
        <w:rPr>
          <w:sz w:val="16"/>
          <w:szCs w:val="16"/>
        </w:rPr>
      </w:pPr>
      <w:r w:rsidRPr="00FB6A2C">
        <w:rPr>
          <w:sz w:val="16"/>
          <w:szCs w:val="16"/>
        </w:rPr>
        <w:t xml:space="preserve"> </w:t>
      </w:r>
      <w:proofErr w:type="gramStart"/>
      <w:r w:rsidRPr="00FB6A2C">
        <w:rPr>
          <w:sz w:val="16"/>
          <w:szCs w:val="16"/>
        </w:rPr>
        <w:t>размещение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инженерной инфраструктуры.</w:t>
      </w:r>
      <w:proofErr w:type="gramEnd"/>
    </w:p>
    <w:p w:rsidR="00A2352B" w:rsidRPr="00FB6A2C" w:rsidRDefault="00A2352B" w:rsidP="00A2352B">
      <w:pPr>
        <w:pStyle w:val="30"/>
        <w:shd w:val="clear" w:color="auto" w:fill="auto"/>
        <w:spacing w:line="240" w:lineRule="auto"/>
        <w:ind w:left="20" w:right="20" w:firstLine="700"/>
        <w:rPr>
          <w:sz w:val="16"/>
          <w:szCs w:val="16"/>
        </w:rPr>
      </w:pPr>
      <w:r w:rsidRPr="00FB6A2C">
        <w:rPr>
          <w:sz w:val="16"/>
          <w:szCs w:val="16"/>
        </w:rPr>
        <w:t>Вспомогательные виды разрешенного использования (устанавливаются в индивидуальном порядке):</w:t>
      </w:r>
    </w:p>
    <w:p w:rsidR="00A2352B" w:rsidRPr="00FB6A2C" w:rsidRDefault="00A2352B" w:rsidP="00A2352B">
      <w:pPr>
        <w:pStyle w:val="21"/>
        <w:numPr>
          <w:ilvl w:val="0"/>
          <w:numId w:val="48"/>
        </w:numPr>
        <w:shd w:val="clear" w:color="auto" w:fill="auto"/>
        <w:spacing w:after="0" w:line="240" w:lineRule="auto"/>
        <w:ind w:left="20" w:firstLine="700"/>
        <w:jc w:val="both"/>
        <w:rPr>
          <w:sz w:val="16"/>
          <w:szCs w:val="16"/>
        </w:rPr>
      </w:pPr>
      <w:r w:rsidRPr="00FB6A2C">
        <w:rPr>
          <w:sz w:val="16"/>
          <w:szCs w:val="16"/>
        </w:rPr>
        <w:t xml:space="preserve"> размещение открытых площадок для временной парковки автотранспорта;</w:t>
      </w:r>
    </w:p>
    <w:p w:rsidR="00A2352B" w:rsidRPr="00FB6A2C" w:rsidRDefault="00A2352B" w:rsidP="00A2352B">
      <w:pPr>
        <w:pStyle w:val="21"/>
        <w:numPr>
          <w:ilvl w:val="0"/>
          <w:numId w:val="48"/>
        </w:numPr>
        <w:shd w:val="clear" w:color="auto" w:fill="auto"/>
        <w:spacing w:after="0" w:line="240" w:lineRule="auto"/>
        <w:ind w:left="20" w:firstLine="700"/>
        <w:jc w:val="both"/>
        <w:rPr>
          <w:sz w:val="16"/>
          <w:szCs w:val="16"/>
        </w:rPr>
      </w:pPr>
      <w:r w:rsidRPr="00FB6A2C">
        <w:rPr>
          <w:sz w:val="16"/>
          <w:szCs w:val="16"/>
        </w:rPr>
        <w:t xml:space="preserve"> озеленение специального назначения;</w:t>
      </w:r>
    </w:p>
    <w:p w:rsidR="00A2352B" w:rsidRPr="00FB6A2C" w:rsidRDefault="00A2352B" w:rsidP="00A2352B">
      <w:pPr>
        <w:pStyle w:val="21"/>
        <w:numPr>
          <w:ilvl w:val="0"/>
          <w:numId w:val="48"/>
        </w:numPr>
        <w:shd w:val="clear" w:color="auto" w:fill="auto"/>
        <w:spacing w:after="0" w:line="240" w:lineRule="auto"/>
        <w:ind w:left="20" w:firstLine="700"/>
        <w:jc w:val="both"/>
        <w:rPr>
          <w:sz w:val="16"/>
          <w:szCs w:val="16"/>
        </w:rPr>
      </w:pPr>
      <w:r w:rsidRPr="00FB6A2C">
        <w:rPr>
          <w:sz w:val="16"/>
          <w:szCs w:val="16"/>
        </w:rPr>
        <w:t xml:space="preserve"> размещение объектов благоустройства;</w:t>
      </w:r>
    </w:p>
    <w:p w:rsidR="00A2352B" w:rsidRPr="00FB6A2C" w:rsidRDefault="00A2352B" w:rsidP="00A2352B">
      <w:pPr>
        <w:pStyle w:val="21"/>
        <w:numPr>
          <w:ilvl w:val="0"/>
          <w:numId w:val="48"/>
        </w:numPr>
        <w:shd w:val="clear" w:color="auto" w:fill="auto"/>
        <w:spacing w:after="0" w:line="240" w:lineRule="auto"/>
        <w:ind w:left="20" w:firstLine="700"/>
        <w:jc w:val="both"/>
        <w:rPr>
          <w:sz w:val="16"/>
          <w:szCs w:val="16"/>
        </w:rPr>
      </w:pPr>
      <w:r w:rsidRPr="00FB6A2C">
        <w:rPr>
          <w:sz w:val="16"/>
          <w:szCs w:val="16"/>
        </w:rPr>
        <w:lastRenderedPageBreak/>
        <w:t xml:space="preserve"> размещение сооружений связи.</w:t>
      </w:r>
    </w:p>
    <w:p w:rsidR="00A2352B" w:rsidRPr="00FB6A2C" w:rsidRDefault="00A2352B" w:rsidP="00A2352B">
      <w:pPr>
        <w:pStyle w:val="21"/>
        <w:shd w:val="clear" w:color="auto" w:fill="auto"/>
        <w:spacing w:after="360" w:line="240" w:lineRule="auto"/>
        <w:ind w:left="20" w:right="20" w:firstLine="700"/>
        <w:jc w:val="both"/>
        <w:rPr>
          <w:sz w:val="16"/>
          <w:szCs w:val="16"/>
        </w:rPr>
      </w:pPr>
      <w:r w:rsidRPr="00FB6A2C">
        <w:rPr>
          <w:rStyle w:val="a9"/>
          <w:sz w:val="16"/>
          <w:szCs w:val="16"/>
        </w:rPr>
        <w:t>Параметры разрешенного строительного изменения</w:t>
      </w:r>
      <w:r w:rsidRPr="00FB6A2C">
        <w:rPr>
          <w:sz w:val="16"/>
          <w:szCs w:val="16"/>
        </w:rPr>
        <w:t xml:space="preserve"> земельных участков, иных объектов недвижимости, расположенных в зонах инженерно-технических сооружений, магистральных трубопроводов и линий электропередач, устанавливаются в индивидуальном порядке (применительно к каждому земельному участку, объекту) уполномоченными органами и используются исключительно по целевому назначению.</w:t>
      </w:r>
    </w:p>
    <w:p w:rsidR="00A2352B" w:rsidRPr="00FB6A2C" w:rsidRDefault="00A2352B" w:rsidP="00A2352B">
      <w:pPr>
        <w:pStyle w:val="21"/>
        <w:shd w:val="clear" w:color="auto" w:fill="auto"/>
        <w:spacing w:after="0" w:line="240" w:lineRule="auto"/>
        <w:ind w:left="20" w:right="20" w:firstLine="700"/>
        <w:jc w:val="both"/>
        <w:rPr>
          <w:sz w:val="16"/>
          <w:szCs w:val="16"/>
        </w:rPr>
      </w:pPr>
      <w:r w:rsidRPr="00FB6A2C">
        <w:rPr>
          <w:sz w:val="16"/>
          <w:szCs w:val="16"/>
        </w:rPr>
        <w:t xml:space="preserve">На территории сельсовета расположено 6 распределительных трансформаторных подстанций 10\0,4 кВ, основная подстанция находится на территории Каратузского сельсовета. ЛЭП 110 кВ пересекает восточную часть сельсовета с северо-востока на </w:t>
      </w:r>
      <w:proofErr w:type="spellStart"/>
      <w:proofErr w:type="gramStart"/>
      <w:r w:rsidRPr="00FB6A2C">
        <w:rPr>
          <w:sz w:val="16"/>
          <w:szCs w:val="16"/>
        </w:rPr>
        <w:t>юго</w:t>
      </w:r>
      <w:proofErr w:type="spellEnd"/>
      <w:r w:rsidRPr="00FB6A2C">
        <w:rPr>
          <w:sz w:val="16"/>
          <w:szCs w:val="16"/>
        </w:rPr>
        <w:t>- запад</w:t>
      </w:r>
      <w:proofErr w:type="gramEnd"/>
      <w:r w:rsidRPr="00FB6A2C">
        <w:rPr>
          <w:sz w:val="16"/>
          <w:szCs w:val="16"/>
        </w:rPr>
        <w:t>, ЛЭП 10 кВ проходит вдоль дороги Каратузское - Лебедевка - Ключи (требуется реконструкция).</w:t>
      </w:r>
    </w:p>
    <w:p w:rsidR="00A2352B" w:rsidRPr="00FB6A2C" w:rsidRDefault="00A2352B" w:rsidP="00A2352B">
      <w:pPr>
        <w:pStyle w:val="21"/>
        <w:shd w:val="clear" w:color="auto" w:fill="auto"/>
        <w:spacing w:after="0" w:line="240" w:lineRule="auto"/>
        <w:ind w:left="20" w:right="20" w:firstLine="700"/>
        <w:jc w:val="both"/>
        <w:rPr>
          <w:sz w:val="16"/>
          <w:szCs w:val="16"/>
        </w:rPr>
      </w:pPr>
      <w:r w:rsidRPr="00FB6A2C">
        <w:rPr>
          <w:sz w:val="16"/>
          <w:szCs w:val="16"/>
        </w:rPr>
        <w:t xml:space="preserve">Деревня Лебедевка отличается наличием сетей централизованного водоснабжения, в 2 км восточнее населенного пункта располагается лицензионный источник подземных вод </w:t>
      </w:r>
      <w:proofErr w:type="spellStart"/>
      <w:r w:rsidRPr="00FB6A2C">
        <w:rPr>
          <w:sz w:val="16"/>
          <w:szCs w:val="16"/>
        </w:rPr>
        <w:t>Джепский</w:t>
      </w:r>
      <w:proofErr w:type="spellEnd"/>
      <w:r w:rsidRPr="00FB6A2C">
        <w:rPr>
          <w:sz w:val="16"/>
          <w:szCs w:val="16"/>
        </w:rPr>
        <w:t>.</w:t>
      </w:r>
    </w:p>
    <w:p w:rsidR="00A2352B" w:rsidRPr="00FB6A2C" w:rsidRDefault="00A2352B" w:rsidP="00A2352B">
      <w:pPr>
        <w:pStyle w:val="21"/>
        <w:shd w:val="clear" w:color="auto" w:fill="auto"/>
        <w:spacing w:after="0" w:line="240" w:lineRule="auto"/>
        <w:ind w:left="20" w:right="20" w:firstLine="700"/>
        <w:jc w:val="both"/>
        <w:rPr>
          <w:sz w:val="16"/>
          <w:szCs w:val="16"/>
        </w:rPr>
      </w:pPr>
      <w:bookmarkStart w:id="58" w:name="bookmark59"/>
      <w:bookmarkStart w:id="59" w:name="bookmark60"/>
      <w:r w:rsidRPr="00FB6A2C">
        <w:rPr>
          <w:sz w:val="16"/>
          <w:szCs w:val="16"/>
        </w:rPr>
        <w:t>В д. Лебедевка зоны инженерной инфраструктуры находятся в центральной части населенного пункта, в д. Ключи - в восточной части.</w:t>
      </w:r>
      <w:bookmarkEnd w:id="58"/>
      <w:bookmarkEnd w:id="59"/>
    </w:p>
    <w:p w:rsidR="00A2352B" w:rsidRPr="00FB6A2C" w:rsidRDefault="00A2352B" w:rsidP="00A2352B">
      <w:pPr>
        <w:ind w:left="20" w:firstLine="700"/>
        <w:jc w:val="both"/>
        <w:rPr>
          <w:sz w:val="16"/>
          <w:szCs w:val="16"/>
        </w:rPr>
      </w:pPr>
      <w:r w:rsidRPr="00FB6A2C">
        <w:rPr>
          <w:sz w:val="16"/>
          <w:szCs w:val="16"/>
        </w:rPr>
        <w:t xml:space="preserve">Статья 32. </w:t>
      </w:r>
      <w:proofErr w:type="gramStart"/>
      <w:r w:rsidRPr="00FB6A2C">
        <w:rPr>
          <w:sz w:val="16"/>
          <w:szCs w:val="16"/>
        </w:rPr>
        <w:t>РЕКРЕАЦИОННОГО</w:t>
      </w:r>
      <w:proofErr w:type="gramEnd"/>
      <w:r w:rsidRPr="00FB6A2C">
        <w:rPr>
          <w:sz w:val="16"/>
          <w:szCs w:val="16"/>
        </w:rPr>
        <w:t xml:space="preserve"> ЗОНЫ</w:t>
      </w:r>
    </w:p>
    <w:p w:rsidR="00A2352B" w:rsidRPr="00FB6A2C" w:rsidRDefault="00A2352B" w:rsidP="00A2352B">
      <w:pPr>
        <w:pStyle w:val="21"/>
        <w:shd w:val="clear" w:color="auto" w:fill="auto"/>
        <w:spacing w:after="0" w:line="240" w:lineRule="auto"/>
        <w:ind w:left="20" w:firstLine="700"/>
        <w:jc w:val="both"/>
        <w:rPr>
          <w:sz w:val="16"/>
          <w:szCs w:val="16"/>
        </w:rPr>
      </w:pPr>
      <w:r w:rsidRPr="00FB6A2C">
        <w:rPr>
          <w:rStyle w:val="11"/>
          <w:sz w:val="16"/>
          <w:szCs w:val="16"/>
        </w:rPr>
        <w:t>Р. Зоны рекреации</w:t>
      </w:r>
    </w:p>
    <w:p w:rsidR="00A2352B" w:rsidRPr="00FB6A2C" w:rsidRDefault="00A2352B" w:rsidP="00A2352B">
      <w:pPr>
        <w:pStyle w:val="21"/>
        <w:shd w:val="clear" w:color="auto" w:fill="auto"/>
        <w:spacing w:after="0" w:line="240" w:lineRule="auto"/>
        <w:ind w:left="20" w:right="20" w:firstLine="700"/>
        <w:jc w:val="both"/>
        <w:rPr>
          <w:sz w:val="16"/>
          <w:szCs w:val="16"/>
        </w:rPr>
      </w:pPr>
      <w:r w:rsidRPr="00FB6A2C">
        <w:rPr>
          <w:sz w:val="16"/>
          <w:szCs w:val="16"/>
        </w:rPr>
        <w:t>Зоны рекреации предназначены для обеспечения правовых условий сохранения и использования природных объектов для кратковременного и долговременного отдыха, спорта и проведения досуга населения на обустроенных открытых и закрытых пространствах.</w:t>
      </w:r>
    </w:p>
    <w:p w:rsidR="00A2352B" w:rsidRPr="00FB6A2C" w:rsidRDefault="00A2352B" w:rsidP="00A2352B">
      <w:pPr>
        <w:pStyle w:val="30"/>
        <w:shd w:val="clear" w:color="auto" w:fill="auto"/>
        <w:spacing w:line="240" w:lineRule="auto"/>
        <w:ind w:left="20" w:firstLine="700"/>
        <w:rPr>
          <w:sz w:val="16"/>
          <w:szCs w:val="16"/>
        </w:rPr>
      </w:pPr>
      <w:r w:rsidRPr="00FB6A2C">
        <w:rPr>
          <w:sz w:val="16"/>
          <w:szCs w:val="16"/>
        </w:rPr>
        <w:t>Основные виды разрешенного использования:</w:t>
      </w:r>
    </w:p>
    <w:p w:rsidR="00A2352B" w:rsidRPr="00FB6A2C" w:rsidRDefault="00A2352B" w:rsidP="00A2352B">
      <w:pPr>
        <w:pStyle w:val="21"/>
        <w:numPr>
          <w:ilvl w:val="0"/>
          <w:numId w:val="49"/>
        </w:numPr>
        <w:shd w:val="clear" w:color="auto" w:fill="auto"/>
        <w:spacing w:after="0" w:line="240" w:lineRule="auto"/>
        <w:ind w:left="20" w:firstLine="700"/>
        <w:jc w:val="both"/>
        <w:rPr>
          <w:sz w:val="16"/>
          <w:szCs w:val="16"/>
        </w:rPr>
      </w:pPr>
      <w:r w:rsidRPr="00FB6A2C">
        <w:rPr>
          <w:sz w:val="16"/>
          <w:szCs w:val="16"/>
        </w:rPr>
        <w:t xml:space="preserve"> лесные массивы;</w:t>
      </w:r>
    </w:p>
    <w:p w:rsidR="00A2352B" w:rsidRPr="00FB6A2C" w:rsidRDefault="00A2352B" w:rsidP="00A2352B">
      <w:pPr>
        <w:pStyle w:val="21"/>
        <w:numPr>
          <w:ilvl w:val="0"/>
          <w:numId w:val="49"/>
        </w:numPr>
        <w:shd w:val="clear" w:color="auto" w:fill="auto"/>
        <w:spacing w:after="0" w:line="240" w:lineRule="auto"/>
        <w:ind w:left="20" w:firstLine="700"/>
        <w:jc w:val="both"/>
        <w:rPr>
          <w:sz w:val="16"/>
          <w:szCs w:val="16"/>
        </w:rPr>
      </w:pPr>
      <w:r w:rsidRPr="00FB6A2C">
        <w:rPr>
          <w:sz w:val="16"/>
          <w:szCs w:val="16"/>
        </w:rPr>
        <w:t xml:space="preserve"> парки, скверы;</w:t>
      </w:r>
    </w:p>
    <w:p w:rsidR="00A2352B" w:rsidRPr="00FB6A2C" w:rsidRDefault="00A2352B" w:rsidP="00A2352B">
      <w:pPr>
        <w:pStyle w:val="21"/>
        <w:numPr>
          <w:ilvl w:val="0"/>
          <w:numId w:val="49"/>
        </w:numPr>
        <w:shd w:val="clear" w:color="auto" w:fill="auto"/>
        <w:spacing w:after="0" w:line="240" w:lineRule="auto"/>
        <w:ind w:left="20" w:firstLine="700"/>
        <w:jc w:val="both"/>
        <w:rPr>
          <w:sz w:val="16"/>
          <w:szCs w:val="16"/>
        </w:rPr>
      </w:pPr>
      <w:r w:rsidRPr="00FB6A2C">
        <w:rPr>
          <w:sz w:val="16"/>
          <w:szCs w:val="16"/>
        </w:rPr>
        <w:t xml:space="preserve"> прибрежные территории рек, прудов;</w:t>
      </w:r>
    </w:p>
    <w:p w:rsidR="00A2352B" w:rsidRPr="00FB6A2C" w:rsidRDefault="00A2352B" w:rsidP="00A2352B">
      <w:pPr>
        <w:pStyle w:val="21"/>
        <w:numPr>
          <w:ilvl w:val="0"/>
          <w:numId w:val="49"/>
        </w:numPr>
        <w:shd w:val="clear" w:color="auto" w:fill="auto"/>
        <w:spacing w:after="0" w:line="240" w:lineRule="auto"/>
        <w:ind w:left="20" w:firstLine="700"/>
        <w:jc w:val="both"/>
        <w:rPr>
          <w:sz w:val="16"/>
          <w:szCs w:val="16"/>
        </w:rPr>
      </w:pPr>
      <w:r w:rsidRPr="00FB6A2C">
        <w:rPr>
          <w:sz w:val="16"/>
          <w:szCs w:val="16"/>
        </w:rPr>
        <w:t xml:space="preserve"> пляжи;</w:t>
      </w:r>
    </w:p>
    <w:p w:rsidR="00A2352B" w:rsidRPr="00FB6A2C" w:rsidRDefault="00A2352B" w:rsidP="00A2352B">
      <w:pPr>
        <w:pStyle w:val="21"/>
        <w:numPr>
          <w:ilvl w:val="0"/>
          <w:numId w:val="49"/>
        </w:numPr>
        <w:shd w:val="clear" w:color="auto" w:fill="auto"/>
        <w:spacing w:after="0" w:line="240" w:lineRule="auto"/>
        <w:ind w:left="20" w:firstLine="700"/>
        <w:jc w:val="both"/>
        <w:rPr>
          <w:sz w:val="16"/>
          <w:szCs w:val="16"/>
        </w:rPr>
      </w:pPr>
      <w:r w:rsidRPr="00FB6A2C">
        <w:rPr>
          <w:sz w:val="16"/>
          <w:szCs w:val="16"/>
        </w:rPr>
        <w:t xml:space="preserve"> зеленые насаждения общего пользования и благоустройство.</w:t>
      </w:r>
    </w:p>
    <w:p w:rsidR="00A2352B" w:rsidRPr="00FB6A2C" w:rsidRDefault="00A2352B" w:rsidP="00A2352B">
      <w:pPr>
        <w:pStyle w:val="30"/>
        <w:shd w:val="clear" w:color="auto" w:fill="auto"/>
        <w:spacing w:line="240" w:lineRule="auto"/>
        <w:ind w:left="20" w:firstLine="700"/>
        <w:rPr>
          <w:sz w:val="16"/>
          <w:szCs w:val="16"/>
        </w:rPr>
      </w:pPr>
      <w:r w:rsidRPr="00FB6A2C">
        <w:rPr>
          <w:sz w:val="16"/>
          <w:szCs w:val="16"/>
        </w:rPr>
        <w:t>Вспомогательные виды разрешенного использования:</w:t>
      </w:r>
    </w:p>
    <w:p w:rsidR="00A2352B" w:rsidRPr="00FB6A2C" w:rsidRDefault="00A2352B" w:rsidP="00A2352B">
      <w:pPr>
        <w:pStyle w:val="21"/>
        <w:numPr>
          <w:ilvl w:val="0"/>
          <w:numId w:val="50"/>
        </w:numPr>
        <w:shd w:val="clear" w:color="auto" w:fill="auto"/>
        <w:spacing w:after="0" w:line="240" w:lineRule="auto"/>
        <w:ind w:left="20" w:firstLine="700"/>
        <w:jc w:val="both"/>
        <w:rPr>
          <w:sz w:val="16"/>
          <w:szCs w:val="16"/>
        </w:rPr>
      </w:pPr>
      <w:r w:rsidRPr="00FB6A2C">
        <w:rPr>
          <w:sz w:val="16"/>
          <w:szCs w:val="16"/>
        </w:rPr>
        <w:t xml:space="preserve"> культовые сооружения;</w:t>
      </w:r>
    </w:p>
    <w:p w:rsidR="00A2352B" w:rsidRPr="00FB6A2C" w:rsidRDefault="00A2352B" w:rsidP="00A2352B">
      <w:pPr>
        <w:pStyle w:val="21"/>
        <w:numPr>
          <w:ilvl w:val="0"/>
          <w:numId w:val="50"/>
        </w:numPr>
        <w:shd w:val="clear" w:color="auto" w:fill="auto"/>
        <w:spacing w:after="0" w:line="240" w:lineRule="auto"/>
        <w:ind w:left="20" w:firstLine="700"/>
        <w:jc w:val="both"/>
        <w:rPr>
          <w:sz w:val="16"/>
          <w:szCs w:val="16"/>
        </w:rPr>
      </w:pPr>
      <w:r w:rsidRPr="00FB6A2C">
        <w:rPr>
          <w:sz w:val="16"/>
          <w:szCs w:val="16"/>
        </w:rPr>
        <w:t xml:space="preserve"> спортивные, игровые площадки;</w:t>
      </w:r>
    </w:p>
    <w:p w:rsidR="00A2352B" w:rsidRPr="00FB6A2C" w:rsidRDefault="00A2352B" w:rsidP="00A2352B">
      <w:pPr>
        <w:pStyle w:val="21"/>
        <w:numPr>
          <w:ilvl w:val="0"/>
          <w:numId w:val="50"/>
        </w:numPr>
        <w:shd w:val="clear" w:color="auto" w:fill="auto"/>
        <w:spacing w:after="0" w:line="240" w:lineRule="auto"/>
        <w:ind w:left="20" w:firstLine="700"/>
        <w:jc w:val="both"/>
        <w:rPr>
          <w:sz w:val="16"/>
          <w:szCs w:val="16"/>
        </w:rPr>
      </w:pPr>
      <w:r w:rsidRPr="00FB6A2C">
        <w:rPr>
          <w:sz w:val="16"/>
          <w:szCs w:val="16"/>
        </w:rPr>
        <w:t xml:space="preserve"> аттракционы, летние театры, концертные площадки;</w:t>
      </w:r>
    </w:p>
    <w:p w:rsidR="00A2352B" w:rsidRPr="00FB6A2C" w:rsidRDefault="00A2352B" w:rsidP="00A2352B">
      <w:pPr>
        <w:pStyle w:val="21"/>
        <w:numPr>
          <w:ilvl w:val="0"/>
          <w:numId w:val="50"/>
        </w:numPr>
        <w:shd w:val="clear" w:color="auto" w:fill="auto"/>
        <w:spacing w:after="0" w:line="240" w:lineRule="auto"/>
        <w:ind w:left="20" w:firstLine="700"/>
        <w:jc w:val="both"/>
        <w:rPr>
          <w:sz w:val="16"/>
          <w:szCs w:val="16"/>
        </w:rPr>
      </w:pPr>
      <w:r w:rsidRPr="00FB6A2C">
        <w:rPr>
          <w:sz w:val="16"/>
          <w:szCs w:val="16"/>
        </w:rPr>
        <w:t xml:space="preserve"> элементы дизайна, скульптурные композиции.</w:t>
      </w:r>
    </w:p>
    <w:p w:rsidR="00A2352B" w:rsidRPr="00FB6A2C" w:rsidRDefault="00A2352B" w:rsidP="00A2352B">
      <w:pPr>
        <w:pStyle w:val="30"/>
        <w:shd w:val="clear" w:color="auto" w:fill="auto"/>
        <w:spacing w:line="240" w:lineRule="auto"/>
        <w:ind w:left="20" w:firstLine="700"/>
        <w:rPr>
          <w:sz w:val="16"/>
          <w:szCs w:val="16"/>
        </w:rPr>
      </w:pPr>
      <w:r w:rsidRPr="00FB6A2C">
        <w:rPr>
          <w:sz w:val="16"/>
          <w:szCs w:val="16"/>
        </w:rPr>
        <w:t>Условно разрешенные виды использования:</w:t>
      </w:r>
    </w:p>
    <w:p w:rsidR="00A2352B" w:rsidRPr="00FB6A2C" w:rsidRDefault="00A2352B" w:rsidP="00A2352B">
      <w:pPr>
        <w:pStyle w:val="21"/>
        <w:numPr>
          <w:ilvl w:val="0"/>
          <w:numId w:val="51"/>
        </w:numPr>
        <w:shd w:val="clear" w:color="auto" w:fill="auto"/>
        <w:spacing w:after="0" w:line="240" w:lineRule="auto"/>
        <w:ind w:left="1080" w:right="20" w:hanging="380"/>
        <w:jc w:val="left"/>
        <w:rPr>
          <w:sz w:val="16"/>
          <w:szCs w:val="16"/>
        </w:rPr>
      </w:pPr>
      <w:r w:rsidRPr="00FB6A2C">
        <w:rPr>
          <w:sz w:val="16"/>
          <w:szCs w:val="16"/>
        </w:rPr>
        <w:t xml:space="preserve"> предприятия общественного питания (кафе, бары, закусочные, столовые и иные подобные объекты) при условии </w:t>
      </w:r>
      <w:proofErr w:type="spellStart"/>
      <w:r w:rsidRPr="00FB6A2C">
        <w:rPr>
          <w:sz w:val="16"/>
          <w:szCs w:val="16"/>
        </w:rPr>
        <w:t>канализования</w:t>
      </w:r>
      <w:proofErr w:type="spellEnd"/>
      <w:r w:rsidRPr="00FB6A2C">
        <w:rPr>
          <w:sz w:val="16"/>
          <w:szCs w:val="16"/>
        </w:rPr>
        <w:t xml:space="preserve"> стоков;</w:t>
      </w:r>
    </w:p>
    <w:p w:rsidR="00A2352B" w:rsidRPr="00FB6A2C" w:rsidRDefault="00A2352B" w:rsidP="00A2352B">
      <w:pPr>
        <w:pStyle w:val="21"/>
        <w:numPr>
          <w:ilvl w:val="0"/>
          <w:numId w:val="51"/>
        </w:numPr>
        <w:shd w:val="clear" w:color="auto" w:fill="auto"/>
        <w:spacing w:after="0" w:line="240" w:lineRule="auto"/>
        <w:ind w:left="20" w:firstLine="700"/>
        <w:jc w:val="both"/>
        <w:rPr>
          <w:sz w:val="16"/>
          <w:szCs w:val="16"/>
        </w:rPr>
      </w:pPr>
      <w:r w:rsidRPr="00FB6A2C">
        <w:rPr>
          <w:sz w:val="16"/>
          <w:szCs w:val="16"/>
        </w:rPr>
        <w:t xml:space="preserve"> открытые спортивно-физкультурные сооружения;</w:t>
      </w:r>
    </w:p>
    <w:p w:rsidR="00A2352B" w:rsidRPr="00FB6A2C" w:rsidRDefault="00A2352B" w:rsidP="00A2352B">
      <w:pPr>
        <w:pStyle w:val="21"/>
        <w:numPr>
          <w:ilvl w:val="0"/>
          <w:numId w:val="51"/>
        </w:numPr>
        <w:shd w:val="clear" w:color="auto" w:fill="auto"/>
        <w:spacing w:after="0" w:line="240" w:lineRule="auto"/>
        <w:ind w:left="20" w:firstLine="700"/>
        <w:jc w:val="both"/>
        <w:rPr>
          <w:sz w:val="16"/>
          <w:szCs w:val="16"/>
        </w:rPr>
      </w:pPr>
      <w:r w:rsidRPr="00FB6A2C">
        <w:rPr>
          <w:sz w:val="16"/>
          <w:szCs w:val="16"/>
        </w:rPr>
        <w:t xml:space="preserve"> объекты благоустройства и места парковки легковых автомобилей;</w:t>
      </w:r>
    </w:p>
    <w:p w:rsidR="00A2352B" w:rsidRPr="00FB6A2C" w:rsidRDefault="00A2352B" w:rsidP="00A2352B">
      <w:pPr>
        <w:pStyle w:val="21"/>
        <w:numPr>
          <w:ilvl w:val="0"/>
          <w:numId w:val="51"/>
        </w:numPr>
        <w:shd w:val="clear" w:color="auto" w:fill="auto"/>
        <w:spacing w:after="0" w:line="240" w:lineRule="auto"/>
        <w:ind w:left="20" w:firstLine="700"/>
        <w:jc w:val="both"/>
        <w:rPr>
          <w:sz w:val="16"/>
          <w:szCs w:val="16"/>
        </w:rPr>
      </w:pPr>
      <w:r w:rsidRPr="00FB6A2C">
        <w:rPr>
          <w:sz w:val="16"/>
          <w:szCs w:val="16"/>
        </w:rPr>
        <w:t xml:space="preserve"> места проката игрового и спортивного инвентаря;</w:t>
      </w:r>
    </w:p>
    <w:p w:rsidR="00A2352B" w:rsidRPr="00FB6A2C" w:rsidRDefault="00A2352B" w:rsidP="00A2352B">
      <w:pPr>
        <w:pStyle w:val="21"/>
        <w:numPr>
          <w:ilvl w:val="0"/>
          <w:numId w:val="51"/>
        </w:numPr>
        <w:shd w:val="clear" w:color="auto" w:fill="auto"/>
        <w:spacing w:after="0" w:line="240" w:lineRule="auto"/>
        <w:ind w:left="20" w:firstLine="700"/>
        <w:jc w:val="both"/>
        <w:rPr>
          <w:sz w:val="16"/>
          <w:szCs w:val="16"/>
        </w:rPr>
      </w:pPr>
      <w:r w:rsidRPr="00FB6A2C">
        <w:rPr>
          <w:sz w:val="16"/>
          <w:szCs w:val="16"/>
        </w:rPr>
        <w:t xml:space="preserve"> площадки для выгула собак;</w:t>
      </w:r>
    </w:p>
    <w:p w:rsidR="00A2352B" w:rsidRPr="00FB6A2C" w:rsidRDefault="00A2352B" w:rsidP="00A2352B">
      <w:pPr>
        <w:pStyle w:val="21"/>
        <w:numPr>
          <w:ilvl w:val="0"/>
          <w:numId w:val="51"/>
        </w:numPr>
        <w:shd w:val="clear" w:color="auto" w:fill="auto"/>
        <w:spacing w:after="0" w:line="240" w:lineRule="auto"/>
        <w:ind w:left="20" w:firstLine="700"/>
        <w:jc w:val="both"/>
        <w:rPr>
          <w:sz w:val="16"/>
          <w:szCs w:val="16"/>
        </w:rPr>
      </w:pPr>
      <w:r w:rsidRPr="00FB6A2C">
        <w:rPr>
          <w:sz w:val="16"/>
          <w:szCs w:val="16"/>
        </w:rPr>
        <w:t xml:space="preserve"> общественные </w:t>
      </w:r>
      <w:proofErr w:type="spellStart"/>
      <w:r w:rsidRPr="00FB6A2C">
        <w:rPr>
          <w:sz w:val="16"/>
          <w:szCs w:val="16"/>
        </w:rPr>
        <w:t>эко-туалеты</w:t>
      </w:r>
      <w:proofErr w:type="spellEnd"/>
      <w:r w:rsidRPr="00FB6A2C">
        <w:rPr>
          <w:sz w:val="16"/>
          <w:szCs w:val="16"/>
        </w:rPr>
        <w:t>.</w:t>
      </w:r>
    </w:p>
    <w:p w:rsidR="00A2352B" w:rsidRPr="00FB6A2C" w:rsidRDefault="00A2352B" w:rsidP="00A2352B">
      <w:pPr>
        <w:pStyle w:val="21"/>
        <w:shd w:val="clear" w:color="auto" w:fill="auto"/>
        <w:spacing w:after="0" w:line="240" w:lineRule="auto"/>
        <w:ind w:left="20" w:right="20" w:firstLine="700"/>
        <w:jc w:val="both"/>
        <w:rPr>
          <w:sz w:val="16"/>
          <w:szCs w:val="16"/>
        </w:rPr>
      </w:pPr>
      <w:r w:rsidRPr="00FB6A2C">
        <w:rPr>
          <w:sz w:val="16"/>
          <w:szCs w:val="16"/>
        </w:rPr>
        <w:t>Зоны рекреации в д</w:t>
      </w:r>
      <w:proofErr w:type="gramStart"/>
      <w:r w:rsidRPr="00FB6A2C">
        <w:rPr>
          <w:sz w:val="16"/>
          <w:szCs w:val="16"/>
        </w:rPr>
        <w:t>.Л</w:t>
      </w:r>
      <w:proofErr w:type="gramEnd"/>
      <w:r w:rsidRPr="00FB6A2C">
        <w:rPr>
          <w:sz w:val="16"/>
          <w:szCs w:val="16"/>
        </w:rPr>
        <w:t xml:space="preserve">ебедевка располагаются в центральной части населенного пункта и составляют 1 </w:t>
      </w:r>
      <w:r w:rsidRPr="00FB6A2C">
        <w:rPr>
          <w:rStyle w:val="a9"/>
          <w:sz w:val="16"/>
          <w:szCs w:val="16"/>
        </w:rPr>
        <w:t>%</w:t>
      </w:r>
      <w:r w:rsidRPr="00FB6A2C">
        <w:rPr>
          <w:sz w:val="16"/>
          <w:szCs w:val="16"/>
        </w:rPr>
        <w:t xml:space="preserve"> от площади, в д.Ключи - в западной и юго-западной частях вдоль ручья и составляют 10,8% от площади.</w:t>
      </w:r>
    </w:p>
    <w:p w:rsidR="00A2352B" w:rsidRPr="00FB6A2C" w:rsidRDefault="00A2352B" w:rsidP="00A2352B">
      <w:pPr>
        <w:ind w:left="20" w:firstLine="720"/>
        <w:jc w:val="both"/>
        <w:rPr>
          <w:sz w:val="16"/>
          <w:szCs w:val="16"/>
        </w:rPr>
      </w:pPr>
      <w:bookmarkStart w:id="60" w:name="bookmark61"/>
      <w:r w:rsidRPr="00FB6A2C">
        <w:rPr>
          <w:sz w:val="16"/>
          <w:szCs w:val="16"/>
        </w:rPr>
        <w:t>Статья 33. ЗОНЫ СЕЛЬСКОХОЗЯЙСТВЕННОГО ИСПОЛЬЗОВАНИЯ</w:t>
      </w:r>
      <w:bookmarkEnd w:id="60"/>
    </w:p>
    <w:p w:rsidR="00A2352B" w:rsidRPr="00FB6A2C" w:rsidRDefault="00A2352B" w:rsidP="00A2352B">
      <w:pPr>
        <w:pStyle w:val="21"/>
        <w:shd w:val="clear" w:color="auto" w:fill="auto"/>
        <w:spacing w:after="0" w:line="240" w:lineRule="auto"/>
        <w:ind w:left="20" w:firstLine="720"/>
        <w:jc w:val="both"/>
        <w:rPr>
          <w:sz w:val="16"/>
          <w:szCs w:val="16"/>
        </w:rPr>
      </w:pPr>
      <w:bookmarkStart w:id="61" w:name="bookmark62"/>
      <w:r w:rsidRPr="00FB6A2C">
        <w:rPr>
          <w:rStyle w:val="11"/>
          <w:sz w:val="16"/>
          <w:szCs w:val="16"/>
        </w:rPr>
        <w:t>СХ. Зоны сельскохозяйственного использования</w:t>
      </w:r>
      <w:bookmarkEnd w:id="61"/>
    </w:p>
    <w:p w:rsidR="00A2352B" w:rsidRPr="00FB6A2C" w:rsidRDefault="00A2352B" w:rsidP="00A2352B">
      <w:pPr>
        <w:pStyle w:val="21"/>
        <w:shd w:val="clear" w:color="auto" w:fill="auto"/>
        <w:spacing w:after="0" w:line="240" w:lineRule="auto"/>
        <w:ind w:left="20" w:right="20" w:firstLine="720"/>
        <w:jc w:val="both"/>
        <w:rPr>
          <w:sz w:val="16"/>
          <w:szCs w:val="16"/>
        </w:rPr>
      </w:pPr>
      <w:r w:rsidRPr="00FB6A2C">
        <w:rPr>
          <w:sz w:val="16"/>
          <w:szCs w:val="16"/>
        </w:rPr>
        <w:t>Зоны сельскохозяйственного использования предназначены для выращивания сельхозпродукции открытым способом и выделены для обеспечения правовых условий сохранения сельскохозяйственных угодий, предотвращения их занятия другими видами деятельности.</w:t>
      </w:r>
    </w:p>
    <w:p w:rsidR="00A2352B" w:rsidRPr="00FB6A2C" w:rsidRDefault="00A2352B" w:rsidP="00A2352B">
      <w:pPr>
        <w:pStyle w:val="30"/>
        <w:shd w:val="clear" w:color="auto" w:fill="auto"/>
        <w:spacing w:line="240" w:lineRule="auto"/>
        <w:ind w:left="20" w:firstLine="720"/>
        <w:rPr>
          <w:sz w:val="16"/>
          <w:szCs w:val="16"/>
        </w:rPr>
      </w:pPr>
      <w:r w:rsidRPr="00FB6A2C">
        <w:rPr>
          <w:sz w:val="16"/>
          <w:szCs w:val="16"/>
        </w:rPr>
        <w:t>Основные виды разрешенного использования:</w:t>
      </w:r>
    </w:p>
    <w:p w:rsidR="00A2352B" w:rsidRPr="00FB6A2C" w:rsidRDefault="00A2352B" w:rsidP="00A2352B">
      <w:pPr>
        <w:pStyle w:val="21"/>
        <w:numPr>
          <w:ilvl w:val="0"/>
          <w:numId w:val="52"/>
        </w:numPr>
        <w:shd w:val="clear" w:color="auto" w:fill="auto"/>
        <w:spacing w:after="0" w:line="240" w:lineRule="auto"/>
        <w:ind w:left="20" w:firstLine="720"/>
        <w:jc w:val="both"/>
        <w:rPr>
          <w:sz w:val="16"/>
          <w:szCs w:val="16"/>
        </w:rPr>
      </w:pPr>
      <w:r w:rsidRPr="00FB6A2C">
        <w:rPr>
          <w:sz w:val="16"/>
          <w:szCs w:val="16"/>
        </w:rPr>
        <w:t xml:space="preserve"> поля и участки для выращивания сельхозпродукции;</w:t>
      </w:r>
    </w:p>
    <w:p w:rsidR="00A2352B" w:rsidRPr="00FB6A2C" w:rsidRDefault="00A2352B" w:rsidP="00A2352B">
      <w:pPr>
        <w:pStyle w:val="21"/>
        <w:numPr>
          <w:ilvl w:val="0"/>
          <w:numId w:val="52"/>
        </w:numPr>
        <w:shd w:val="clear" w:color="auto" w:fill="auto"/>
        <w:spacing w:after="0" w:line="240" w:lineRule="auto"/>
        <w:ind w:left="20" w:firstLine="720"/>
        <w:jc w:val="both"/>
        <w:rPr>
          <w:sz w:val="16"/>
          <w:szCs w:val="16"/>
        </w:rPr>
      </w:pPr>
      <w:r w:rsidRPr="00FB6A2C">
        <w:rPr>
          <w:sz w:val="16"/>
          <w:szCs w:val="16"/>
        </w:rPr>
        <w:t xml:space="preserve"> луга, пастбища;</w:t>
      </w:r>
    </w:p>
    <w:p w:rsidR="00A2352B" w:rsidRPr="00FB6A2C" w:rsidRDefault="00A2352B" w:rsidP="00A2352B">
      <w:pPr>
        <w:pStyle w:val="21"/>
        <w:numPr>
          <w:ilvl w:val="0"/>
          <w:numId w:val="52"/>
        </w:numPr>
        <w:shd w:val="clear" w:color="auto" w:fill="auto"/>
        <w:spacing w:after="0" w:line="240" w:lineRule="auto"/>
        <w:ind w:left="20" w:firstLine="720"/>
        <w:jc w:val="both"/>
        <w:rPr>
          <w:sz w:val="16"/>
          <w:szCs w:val="16"/>
        </w:rPr>
      </w:pPr>
      <w:r w:rsidRPr="00FB6A2C">
        <w:rPr>
          <w:sz w:val="16"/>
          <w:szCs w:val="16"/>
        </w:rPr>
        <w:t xml:space="preserve"> животноводческие фермы;</w:t>
      </w:r>
    </w:p>
    <w:p w:rsidR="00A2352B" w:rsidRPr="00FB6A2C" w:rsidRDefault="00A2352B" w:rsidP="00A2352B">
      <w:pPr>
        <w:pStyle w:val="21"/>
        <w:numPr>
          <w:ilvl w:val="0"/>
          <w:numId w:val="52"/>
        </w:numPr>
        <w:shd w:val="clear" w:color="auto" w:fill="auto"/>
        <w:spacing w:after="0" w:line="240" w:lineRule="auto"/>
        <w:ind w:left="20" w:firstLine="720"/>
        <w:jc w:val="both"/>
        <w:rPr>
          <w:sz w:val="16"/>
          <w:szCs w:val="16"/>
        </w:rPr>
      </w:pPr>
      <w:r w:rsidRPr="00FB6A2C">
        <w:rPr>
          <w:sz w:val="16"/>
          <w:szCs w:val="16"/>
        </w:rPr>
        <w:t xml:space="preserve"> подсобные хозяйства;</w:t>
      </w:r>
    </w:p>
    <w:p w:rsidR="00A2352B" w:rsidRPr="00FB6A2C" w:rsidRDefault="00A2352B" w:rsidP="00A2352B">
      <w:pPr>
        <w:pStyle w:val="21"/>
        <w:numPr>
          <w:ilvl w:val="0"/>
          <w:numId w:val="52"/>
        </w:numPr>
        <w:shd w:val="clear" w:color="auto" w:fill="auto"/>
        <w:spacing w:after="0" w:line="240" w:lineRule="auto"/>
        <w:ind w:left="20" w:firstLine="720"/>
        <w:jc w:val="both"/>
        <w:rPr>
          <w:sz w:val="16"/>
          <w:szCs w:val="16"/>
        </w:rPr>
      </w:pPr>
      <w:r w:rsidRPr="00FB6A2C">
        <w:rPr>
          <w:sz w:val="16"/>
          <w:szCs w:val="16"/>
        </w:rPr>
        <w:t xml:space="preserve"> лесозащитные полосы.</w:t>
      </w:r>
    </w:p>
    <w:p w:rsidR="00A2352B" w:rsidRPr="00FB6A2C" w:rsidRDefault="00A2352B" w:rsidP="00A2352B">
      <w:pPr>
        <w:pStyle w:val="30"/>
        <w:shd w:val="clear" w:color="auto" w:fill="auto"/>
        <w:spacing w:line="240" w:lineRule="auto"/>
        <w:ind w:left="20" w:firstLine="720"/>
        <w:rPr>
          <w:sz w:val="16"/>
          <w:szCs w:val="16"/>
        </w:rPr>
      </w:pPr>
      <w:r w:rsidRPr="00FB6A2C">
        <w:rPr>
          <w:sz w:val="16"/>
          <w:szCs w:val="16"/>
        </w:rPr>
        <w:t>Вспомогательные виды разрешенного использования:</w:t>
      </w:r>
    </w:p>
    <w:p w:rsidR="00A2352B" w:rsidRPr="00FB6A2C" w:rsidRDefault="00A2352B" w:rsidP="00A2352B">
      <w:pPr>
        <w:pStyle w:val="21"/>
        <w:numPr>
          <w:ilvl w:val="0"/>
          <w:numId w:val="53"/>
        </w:numPr>
        <w:shd w:val="clear" w:color="auto" w:fill="auto"/>
        <w:spacing w:after="0" w:line="240" w:lineRule="auto"/>
        <w:ind w:left="20" w:firstLine="720"/>
        <w:jc w:val="both"/>
        <w:rPr>
          <w:sz w:val="16"/>
          <w:szCs w:val="16"/>
        </w:rPr>
      </w:pPr>
      <w:r w:rsidRPr="00FB6A2C">
        <w:rPr>
          <w:sz w:val="16"/>
          <w:szCs w:val="16"/>
        </w:rPr>
        <w:t xml:space="preserve"> инженерные коммуникации;</w:t>
      </w:r>
    </w:p>
    <w:p w:rsidR="00A2352B" w:rsidRPr="00FB6A2C" w:rsidRDefault="00A2352B" w:rsidP="00A2352B">
      <w:pPr>
        <w:pStyle w:val="21"/>
        <w:numPr>
          <w:ilvl w:val="0"/>
          <w:numId w:val="53"/>
        </w:numPr>
        <w:shd w:val="clear" w:color="auto" w:fill="auto"/>
        <w:spacing w:after="0" w:line="240" w:lineRule="auto"/>
        <w:ind w:left="20" w:firstLine="720"/>
        <w:jc w:val="both"/>
        <w:rPr>
          <w:sz w:val="16"/>
          <w:szCs w:val="16"/>
        </w:rPr>
      </w:pPr>
      <w:r w:rsidRPr="00FB6A2C">
        <w:rPr>
          <w:sz w:val="16"/>
          <w:szCs w:val="16"/>
        </w:rPr>
        <w:t xml:space="preserve"> транспортные сооружения.</w:t>
      </w:r>
    </w:p>
    <w:p w:rsidR="00A2352B" w:rsidRPr="00FB6A2C" w:rsidRDefault="00A2352B" w:rsidP="00A2352B">
      <w:pPr>
        <w:pStyle w:val="30"/>
        <w:shd w:val="clear" w:color="auto" w:fill="auto"/>
        <w:spacing w:line="240" w:lineRule="auto"/>
        <w:ind w:left="20" w:firstLine="720"/>
        <w:rPr>
          <w:sz w:val="16"/>
          <w:szCs w:val="16"/>
        </w:rPr>
      </w:pPr>
      <w:r w:rsidRPr="00FB6A2C">
        <w:rPr>
          <w:sz w:val="16"/>
          <w:szCs w:val="16"/>
        </w:rPr>
        <w:t>Условно разрешенные виды использования:</w:t>
      </w:r>
    </w:p>
    <w:p w:rsidR="00A2352B" w:rsidRPr="00FB6A2C" w:rsidRDefault="00A2352B" w:rsidP="00A2352B">
      <w:pPr>
        <w:pStyle w:val="21"/>
        <w:numPr>
          <w:ilvl w:val="0"/>
          <w:numId w:val="54"/>
        </w:numPr>
        <w:shd w:val="clear" w:color="auto" w:fill="auto"/>
        <w:spacing w:after="0" w:line="240" w:lineRule="auto"/>
        <w:ind w:left="20" w:firstLine="720"/>
        <w:jc w:val="both"/>
        <w:rPr>
          <w:sz w:val="16"/>
          <w:szCs w:val="16"/>
        </w:rPr>
      </w:pPr>
      <w:r w:rsidRPr="00FB6A2C">
        <w:rPr>
          <w:sz w:val="16"/>
          <w:szCs w:val="16"/>
        </w:rPr>
        <w:t xml:space="preserve"> карьеры;</w:t>
      </w:r>
    </w:p>
    <w:p w:rsidR="00A2352B" w:rsidRPr="00FB6A2C" w:rsidRDefault="00A2352B" w:rsidP="00A2352B">
      <w:pPr>
        <w:pStyle w:val="21"/>
        <w:numPr>
          <w:ilvl w:val="0"/>
          <w:numId w:val="54"/>
        </w:numPr>
        <w:shd w:val="clear" w:color="auto" w:fill="auto"/>
        <w:spacing w:after="0" w:line="240" w:lineRule="auto"/>
        <w:ind w:left="20" w:firstLine="720"/>
        <w:jc w:val="both"/>
        <w:rPr>
          <w:sz w:val="16"/>
          <w:szCs w:val="16"/>
        </w:rPr>
      </w:pPr>
      <w:r w:rsidRPr="00FB6A2C">
        <w:rPr>
          <w:sz w:val="16"/>
          <w:szCs w:val="16"/>
        </w:rPr>
        <w:t xml:space="preserve"> перерабатывающие предприятия;</w:t>
      </w:r>
    </w:p>
    <w:p w:rsidR="00A2352B" w:rsidRPr="00FB6A2C" w:rsidRDefault="00A2352B" w:rsidP="00A2352B">
      <w:pPr>
        <w:pStyle w:val="21"/>
        <w:numPr>
          <w:ilvl w:val="0"/>
          <w:numId w:val="54"/>
        </w:numPr>
        <w:shd w:val="clear" w:color="auto" w:fill="auto"/>
        <w:spacing w:after="0" w:line="240" w:lineRule="auto"/>
        <w:ind w:left="20" w:firstLine="720"/>
        <w:jc w:val="both"/>
        <w:rPr>
          <w:sz w:val="16"/>
          <w:szCs w:val="16"/>
        </w:rPr>
      </w:pPr>
      <w:r w:rsidRPr="00FB6A2C">
        <w:rPr>
          <w:sz w:val="16"/>
          <w:szCs w:val="16"/>
        </w:rPr>
        <w:t xml:space="preserve"> склады;</w:t>
      </w:r>
    </w:p>
    <w:p w:rsidR="00A2352B" w:rsidRPr="00FB6A2C" w:rsidRDefault="00A2352B" w:rsidP="00A2352B">
      <w:pPr>
        <w:pStyle w:val="21"/>
        <w:numPr>
          <w:ilvl w:val="0"/>
          <w:numId w:val="54"/>
        </w:numPr>
        <w:shd w:val="clear" w:color="auto" w:fill="auto"/>
        <w:spacing w:after="0" w:line="240" w:lineRule="auto"/>
        <w:ind w:left="20" w:firstLine="720"/>
        <w:jc w:val="both"/>
        <w:rPr>
          <w:sz w:val="16"/>
          <w:szCs w:val="16"/>
        </w:rPr>
      </w:pPr>
      <w:r w:rsidRPr="00FB6A2C">
        <w:rPr>
          <w:sz w:val="16"/>
          <w:szCs w:val="16"/>
        </w:rPr>
        <w:t xml:space="preserve"> рынки;</w:t>
      </w:r>
    </w:p>
    <w:p w:rsidR="00A2352B" w:rsidRPr="00FB6A2C" w:rsidRDefault="00A2352B" w:rsidP="00A2352B">
      <w:pPr>
        <w:pStyle w:val="21"/>
        <w:numPr>
          <w:ilvl w:val="0"/>
          <w:numId w:val="54"/>
        </w:numPr>
        <w:shd w:val="clear" w:color="auto" w:fill="auto"/>
        <w:spacing w:after="0" w:line="240" w:lineRule="auto"/>
        <w:ind w:left="20" w:firstLine="720"/>
        <w:jc w:val="both"/>
        <w:rPr>
          <w:sz w:val="16"/>
          <w:szCs w:val="16"/>
        </w:rPr>
      </w:pPr>
      <w:r w:rsidRPr="00FB6A2C">
        <w:rPr>
          <w:sz w:val="16"/>
          <w:szCs w:val="16"/>
        </w:rPr>
        <w:t xml:space="preserve"> магазины.</w:t>
      </w:r>
    </w:p>
    <w:p w:rsidR="00A2352B" w:rsidRPr="00FB6A2C" w:rsidRDefault="00A2352B" w:rsidP="00A2352B">
      <w:pPr>
        <w:pStyle w:val="21"/>
        <w:shd w:val="clear" w:color="auto" w:fill="auto"/>
        <w:spacing w:after="0" w:line="240" w:lineRule="auto"/>
        <w:ind w:left="20" w:right="20" w:firstLine="720"/>
        <w:jc w:val="both"/>
        <w:rPr>
          <w:sz w:val="16"/>
          <w:szCs w:val="16"/>
        </w:rPr>
      </w:pPr>
      <w:bookmarkStart w:id="62" w:name="bookmark63"/>
      <w:bookmarkStart w:id="63" w:name="bookmark64"/>
      <w:proofErr w:type="gramStart"/>
      <w:r w:rsidRPr="00FB6A2C">
        <w:rPr>
          <w:sz w:val="16"/>
          <w:szCs w:val="16"/>
        </w:rPr>
        <w:t>В д. Лебедевка зоны сельскохозяйственного использования находятся в западной, центральной и восточной частях населенного пункта и составляют 29,9% от его территории.</w:t>
      </w:r>
      <w:proofErr w:type="gramEnd"/>
      <w:r w:rsidRPr="00FB6A2C">
        <w:rPr>
          <w:sz w:val="16"/>
          <w:szCs w:val="16"/>
        </w:rPr>
        <w:t xml:space="preserve"> </w:t>
      </w:r>
      <w:proofErr w:type="gramStart"/>
      <w:r w:rsidRPr="00FB6A2C">
        <w:rPr>
          <w:sz w:val="16"/>
          <w:szCs w:val="16"/>
        </w:rPr>
        <w:t>В д. Ключи зоны сельскохозяйственного использования находятся в центральной и восточной частях населенного пункта и составляют 8,3% от его территории.</w:t>
      </w:r>
      <w:bookmarkEnd w:id="62"/>
      <w:bookmarkEnd w:id="63"/>
      <w:proofErr w:type="gramEnd"/>
    </w:p>
    <w:p w:rsidR="00A2352B" w:rsidRPr="00FB6A2C" w:rsidRDefault="00A2352B" w:rsidP="00A2352B">
      <w:pPr>
        <w:ind w:left="20" w:firstLine="720"/>
        <w:jc w:val="both"/>
        <w:rPr>
          <w:sz w:val="16"/>
          <w:szCs w:val="16"/>
        </w:rPr>
      </w:pPr>
      <w:r w:rsidRPr="00FB6A2C">
        <w:rPr>
          <w:sz w:val="16"/>
          <w:szCs w:val="16"/>
        </w:rPr>
        <w:t>Статья 34. ЗОНЫ СПЕЦИАЛЬНОГО НАЗНАЧЕ</w:t>
      </w:r>
      <w:r w:rsidRPr="00FB6A2C">
        <w:rPr>
          <w:rStyle w:val="25"/>
          <w:b w:val="0"/>
          <w:bCs w:val="0"/>
          <w:sz w:val="16"/>
          <w:szCs w:val="16"/>
        </w:rPr>
        <w:t>НИЯ</w:t>
      </w:r>
    </w:p>
    <w:p w:rsidR="00A2352B" w:rsidRPr="00FB6A2C" w:rsidRDefault="00A2352B" w:rsidP="00A2352B">
      <w:pPr>
        <w:pStyle w:val="21"/>
        <w:shd w:val="clear" w:color="auto" w:fill="auto"/>
        <w:spacing w:after="0" w:line="240" w:lineRule="auto"/>
        <w:ind w:left="20" w:firstLine="720"/>
        <w:jc w:val="both"/>
        <w:rPr>
          <w:sz w:val="16"/>
          <w:szCs w:val="16"/>
        </w:rPr>
      </w:pPr>
      <w:r w:rsidRPr="00FB6A2C">
        <w:rPr>
          <w:rStyle w:val="11"/>
          <w:sz w:val="16"/>
          <w:szCs w:val="16"/>
        </w:rPr>
        <w:t>СН.1. Зоны ритуального назначения</w:t>
      </w:r>
    </w:p>
    <w:p w:rsidR="00A2352B" w:rsidRPr="00FB6A2C" w:rsidRDefault="00A2352B" w:rsidP="00A2352B">
      <w:pPr>
        <w:pStyle w:val="30"/>
        <w:numPr>
          <w:ilvl w:val="0"/>
          <w:numId w:val="55"/>
        </w:numPr>
        <w:shd w:val="clear" w:color="auto" w:fill="auto"/>
        <w:spacing w:line="240" w:lineRule="auto"/>
        <w:ind w:left="20" w:right="20" w:firstLine="720"/>
        <w:rPr>
          <w:sz w:val="16"/>
          <w:szCs w:val="16"/>
        </w:rPr>
      </w:pPr>
      <w:r w:rsidRPr="00FB6A2C">
        <w:rPr>
          <w:sz w:val="16"/>
          <w:szCs w:val="16"/>
        </w:rPr>
        <w:lastRenderedPageBreak/>
        <w:t xml:space="preserve"> Зоны кладбищ выделены для обеспечения правовых условий формирования территорий, на которых располагаются кладбища и другие специализированные объекты.</w:t>
      </w:r>
    </w:p>
    <w:p w:rsidR="00A2352B" w:rsidRPr="00FB6A2C" w:rsidRDefault="00A2352B" w:rsidP="00A2352B">
      <w:pPr>
        <w:pStyle w:val="30"/>
        <w:numPr>
          <w:ilvl w:val="0"/>
          <w:numId w:val="55"/>
        </w:numPr>
        <w:shd w:val="clear" w:color="auto" w:fill="auto"/>
        <w:spacing w:line="240" w:lineRule="auto"/>
        <w:ind w:left="20" w:firstLine="720"/>
        <w:rPr>
          <w:sz w:val="16"/>
          <w:szCs w:val="16"/>
        </w:rPr>
      </w:pPr>
      <w:r w:rsidRPr="00FB6A2C">
        <w:rPr>
          <w:sz w:val="16"/>
          <w:szCs w:val="16"/>
        </w:rPr>
        <w:t xml:space="preserve"> Основные виды разрешенного использования:</w:t>
      </w:r>
    </w:p>
    <w:p w:rsidR="00A2352B" w:rsidRPr="00FB6A2C" w:rsidRDefault="00A2352B" w:rsidP="00A2352B">
      <w:pPr>
        <w:pStyle w:val="21"/>
        <w:numPr>
          <w:ilvl w:val="0"/>
          <w:numId w:val="56"/>
        </w:numPr>
        <w:shd w:val="clear" w:color="auto" w:fill="auto"/>
        <w:tabs>
          <w:tab w:val="left" w:pos="1103"/>
        </w:tabs>
        <w:spacing w:after="0" w:line="240" w:lineRule="auto"/>
        <w:ind w:left="20" w:firstLine="720"/>
        <w:jc w:val="both"/>
        <w:rPr>
          <w:sz w:val="16"/>
          <w:szCs w:val="16"/>
        </w:rPr>
      </w:pPr>
      <w:r w:rsidRPr="00FB6A2C">
        <w:rPr>
          <w:sz w:val="16"/>
          <w:szCs w:val="16"/>
        </w:rPr>
        <w:t>кладбища традиционного захоронения;</w:t>
      </w:r>
    </w:p>
    <w:p w:rsidR="00A2352B" w:rsidRPr="00FB6A2C" w:rsidRDefault="00A2352B" w:rsidP="00A2352B">
      <w:pPr>
        <w:pStyle w:val="30"/>
        <w:numPr>
          <w:ilvl w:val="0"/>
          <w:numId w:val="55"/>
        </w:numPr>
        <w:shd w:val="clear" w:color="auto" w:fill="auto"/>
        <w:spacing w:line="240" w:lineRule="auto"/>
        <w:ind w:left="20" w:firstLine="720"/>
        <w:rPr>
          <w:sz w:val="16"/>
          <w:szCs w:val="16"/>
        </w:rPr>
      </w:pPr>
      <w:r w:rsidRPr="00FB6A2C">
        <w:rPr>
          <w:sz w:val="16"/>
          <w:szCs w:val="16"/>
        </w:rPr>
        <w:t xml:space="preserve"> Вспомогательные виды разрешенного использования:</w:t>
      </w:r>
    </w:p>
    <w:p w:rsidR="00A2352B" w:rsidRPr="00FB6A2C" w:rsidRDefault="00A2352B" w:rsidP="00A2352B">
      <w:pPr>
        <w:pStyle w:val="21"/>
        <w:numPr>
          <w:ilvl w:val="0"/>
          <w:numId w:val="57"/>
        </w:numPr>
        <w:shd w:val="clear" w:color="auto" w:fill="auto"/>
        <w:tabs>
          <w:tab w:val="left" w:pos="1103"/>
        </w:tabs>
        <w:spacing w:after="0" w:line="240" w:lineRule="auto"/>
        <w:ind w:left="20" w:firstLine="720"/>
        <w:jc w:val="both"/>
        <w:rPr>
          <w:sz w:val="16"/>
          <w:szCs w:val="16"/>
        </w:rPr>
      </w:pPr>
      <w:r w:rsidRPr="00FB6A2C">
        <w:rPr>
          <w:sz w:val="16"/>
          <w:szCs w:val="16"/>
        </w:rPr>
        <w:t>объекты благоустройства и места парковки автотранспорта;</w:t>
      </w:r>
    </w:p>
    <w:p w:rsidR="00A2352B" w:rsidRPr="00FB6A2C" w:rsidRDefault="00A2352B" w:rsidP="00A2352B">
      <w:pPr>
        <w:pStyle w:val="30"/>
        <w:numPr>
          <w:ilvl w:val="0"/>
          <w:numId w:val="55"/>
        </w:numPr>
        <w:shd w:val="clear" w:color="auto" w:fill="auto"/>
        <w:tabs>
          <w:tab w:val="left" w:pos="1059"/>
        </w:tabs>
        <w:spacing w:line="240" w:lineRule="auto"/>
        <w:ind w:left="20" w:firstLine="700"/>
        <w:rPr>
          <w:sz w:val="16"/>
          <w:szCs w:val="16"/>
        </w:rPr>
      </w:pPr>
      <w:r w:rsidRPr="00FB6A2C">
        <w:rPr>
          <w:sz w:val="16"/>
          <w:szCs w:val="16"/>
        </w:rPr>
        <w:t>Условно разрешенные виды использования:</w:t>
      </w:r>
    </w:p>
    <w:p w:rsidR="00A2352B" w:rsidRPr="00FB6A2C" w:rsidRDefault="00A2352B" w:rsidP="00A2352B">
      <w:pPr>
        <w:pStyle w:val="21"/>
        <w:numPr>
          <w:ilvl w:val="0"/>
          <w:numId w:val="58"/>
        </w:numPr>
        <w:shd w:val="clear" w:color="auto" w:fill="auto"/>
        <w:spacing w:after="0" w:line="240" w:lineRule="auto"/>
        <w:ind w:left="20" w:firstLine="700"/>
        <w:jc w:val="both"/>
        <w:rPr>
          <w:sz w:val="16"/>
          <w:szCs w:val="16"/>
        </w:rPr>
      </w:pPr>
      <w:r w:rsidRPr="00FB6A2C">
        <w:rPr>
          <w:sz w:val="16"/>
          <w:szCs w:val="16"/>
        </w:rPr>
        <w:t xml:space="preserve"> резервуары для хранения воды;</w:t>
      </w:r>
    </w:p>
    <w:p w:rsidR="00A2352B" w:rsidRPr="00FB6A2C" w:rsidRDefault="00A2352B" w:rsidP="00A2352B">
      <w:pPr>
        <w:pStyle w:val="21"/>
        <w:numPr>
          <w:ilvl w:val="0"/>
          <w:numId w:val="58"/>
        </w:numPr>
        <w:shd w:val="clear" w:color="auto" w:fill="auto"/>
        <w:spacing w:after="0" w:line="240" w:lineRule="auto"/>
        <w:ind w:left="20" w:firstLine="700"/>
        <w:jc w:val="both"/>
        <w:rPr>
          <w:sz w:val="16"/>
          <w:szCs w:val="16"/>
        </w:rPr>
      </w:pPr>
      <w:r w:rsidRPr="00FB6A2C">
        <w:rPr>
          <w:sz w:val="16"/>
          <w:szCs w:val="16"/>
        </w:rPr>
        <w:t xml:space="preserve"> общественные туалеты.</w:t>
      </w:r>
    </w:p>
    <w:p w:rsidR="00A2352B" w:rsidRPr="00FB6A2C" w:rsidRDefault="00A2352B" w:rsidP="00A2352B">
      <w:pPr>
        <w:pStyle w:val="21"/>
        <w:shd w:val="clear" w:color="auto" w:fill="auto"/>
        <w:spacing w:after="0" w:line="240" w:lineRule="auto"/>
        <w:ind w:left="20" w:right="20" w:firstLine="700"/>
        <w:jc w:val="both"/>
        <w:rPr>
          <w:sz w:val="16"/>
          <w:szCs w:val="16"/>
        </w:rPr>
      </w:pPr>
      <w:bookmarkStart w:id="64" w:name="bookmark65"/>
      <w:r w:rsidRPr="00FB6A2C">
        <w:rPr>
          <w:sz w:val="16"/>
          <w:szCs w:val="16"/>
        </w:rPr>
        <w:t>Зоны находятся за пределами населенных пунктов. Одно кладбище расположено в 700м восточнее д. Ключи со стороны д. Лебедевки, другое - у въезда в д. Лебедевку со стороны д. Ключи</w:t>
      </w:r>
      <w:bookmarkEnd w:id="64"/>
    </w:p>
    <w:p w:rsidR="00A2352B" w:rsidRPr="00FB6A2C" w:rsidRDefault="00A2352B" w:rsidP="00A2352B">
      <w:pPr>
        <w:pStyle w:val="21"/>
        <w:shd w:val="clear" w:color="auto" w:fill="auto"/>
        <w:spacing w:after="0" w:line="240" w:lineRule="auto"/>
        <w:ind w:left="20" w:firstLine="700"/>
        <w:jc w:val="both"/>
        <w:rPr>
          <w:sz w:val="16"/>
          <w:szCs w:val="16"/>
        </w:rPr>
      </w:pPr>
      <w:r w:rsidRPr="00FB6A2C">
        <w:rPr>
          <w:rStyle w:val="11"/>
          <w:sz w:val="16"/>
          <w:szCs w:val="16"/>
        </w:rPr>
        <w:t>СН.2. Зоны санитарно-технического назначения</w:t>
      </w:r>
    </w:p>
    <w:p w:rsidR="00A2352B" w:rsidRPr="00FB6A2C" w:rsidRDefault="00A2352B" w:rsidP="00A2352B">
      <w:pPr>
        <w:pStyle w:val="21"/>
        <w:shd w:val="clear" w:color="auto" w:fill="auto"/>
        <w:spacing w:after="0" w:line="240" w:lineRule="auto"/>
        <w:ind w:left="20" w:right="20" w:firstLine="700"/>
        <w:jc w:val="both"/>
        <w:rPr>
          <w:sz w:val="16"/>
          <w:szCs w:val="16"/>
        </w:rPr>
      </w:pPr>
      <w:r w:rsidRPr="00FB6A2C">
        <w:rPr>
          <w:sz w:val="16"/>
          <w:szCs w:val="16"/>
        </w:rPr>
        <w:t>Зоны санитарно-технического назначения выделены для обеспечения правовых условий формирования территорий, на которых осуществляется деятельность объектов санитарно-технического назначения.</w:t>
      </w:r>
    </w:p>
    <w:p w:rsidR="00A2352B" w:rsidRPr="00FB6A2C" w:rsidRDefault="00A2352B" w:rsidP="00A2352B">
      <w:pPr>
        <w:pStyle w:val="30"/>
        <w:shd w:val="clear" w:color="auto" w:fill="auto"/>
        <w:spacing w:line="240" w:lineRule="auto"/>
        <w:ind w:left="20" w:firstLine="700"/>
        <w:rPr>
          <w:sz w:val="16"/>
          <w:szCs w:val="16"/>
        </w:rPr>
      </w:pPr>
      <w:r w:rsidRPr="00FB6A2C">
        <w:rPr>
          <w:sz w:val="16"/>
          <w:szCs w:val="16"/>
        </w:rPr>
        <w:t>Основные виды разрешенного использования:</w:t>
      </w:r>
    </w:p>
    <w:p w:rsidR="00A2352B" w:rsidRPr="00FB6A2C" w:rsidRDefault="00A2352B" w:rsidP="00A2352B">
      <w:pPr>
        <w:pStyle w:val="21"/>
        <w:numPr>
          <w:ilvl w:val="0"/>
          <w:numId w:val="59"/>
        </w:numPr>
        <w:shd w:val="clear" w:color="auto" w:fill="auto"/>
        <w:spacing w:after="0" w:line="240" w:lineRule="auto"/>
        <w:ind w:left="20" w:firstLine="700"/>
        <w:jc w:val="both"/>
        <w:rPr>
          <w:sz w:val="16"/>
          <w:szCs w:val="16"/>
        </w:rPr>
      </w:pPr>
      <w:r w:rsidRPr="00FB6A2C">
        <w:rPr>
          <w:sz w:val="16"/>
          <w:szCs w:val="16"/>
        </w:rPr>
        <w:t xml:space="preserve"> свалки твердых бытовых отходов;</w:t>
      </w:r>
    </w:p>
    <w:p w:rsidR="00A2352B" w:rsidRPr="00FB6A2C" w:rsidRDefault="00A2352B" w:rsidP="00A2352B">
      <w:pPr>
        <w:pStyle w:val="21"/>
        <w:numPr>
          <w:ilvl w:val="0"/>
          <w:numId w:val="59"/>
        </w:numPr>
        <w:shd w:val="clear" w:color="auto" w:fill="auto"/>
        <w:spacing w:after="0" w:line="240" w:lineRule="auto"/>
        <w:ind w:left="20" w:firstLine="700"/>
        <w:jc w:val="both"/>
        <w:rPr>
          <w:sz w:val="16"/>
          <w:szCs w:val="16"/>
        </w:rPr>
      </w:pPr>
      <w:r w:rsidRPr="00FB6A2C">
        <w:rPr>
          <w:sz w:val="16"/>
          <w:szCs w:val="16"/>
        </w:rPr>
        <w:t xml:space="preserve"> площадки для сбора мусора;</w:t>
      </w:r>
    </w:p>
    <w:p w:rsidR="00A2352B" w:rsidRPr="00FB6A2C" w:rsidRDefault="00A2352B" w:rsidP="00A2352B">
      <w:pPr>
        <w:pStyle w:val="21"/>
        <w:numPr>
          <w:ilvl w:val="0"/>
          <w:numId w:val="59"/>
        </w:numPr>
        <w:shd w:val="clear" w:color="auto" w:fill="auto"/>
        <w:spacing w:after="0" w:line="240" w:lineRule="auto"/>
        <w:ind w:left="20" w:firstLine="700"/>
        <w:jc w:val="both"/>
        <w:rPr>
          <w:sz w:val="16"/>
          <w:szCs w:val="16"/>
        </w:rPr>
      </w:pPr>
      <w:r w:rsidRPr="00FB6A2C">
        <w:rPr>
          <w:sz w:val="16"/>
          <w:szCs w:val="16"/>
        </w:rPr>
        <w:t xml:space="preserve"> скотомогильники.</w:t>
      </w:r>
    </w:p>
    <w:p w:rsidR="00A2352B" w:rsidRPr="00FB6A2C" w:rsidRDefault="00A2352B" w:rsidP="00A2352B">
      <w:pPr>
        <w:pStyle w:val="30"/>
        <w:shd w:val="clear" w:color="auto" w:fill="auto"/>
        <w:spacing w:line="240" w:lineRule="auto"/>
        <w:ind w:left="20" w:firstLine="700"/>
        <w:rPr>
          <w:sz w:val="16"/>
          <w:szCs w:val="16"/>
        </w:rPr>
      </w:pPr>
      <w:r w:rsidRPr="00FB6A2C">
        <w:rPr>
          <w:sz w:val="16"/>
          <w:szCs w:val="16"/>
        </w:rPr>
        <w:t>Вспомогательные виды разрешенного использования:</w:t>
      </w:r>
    </w:p>
    <w:p w:rsidR="00A2352B" w:rsidRPr="00FB6A2C" w:rsidRDefault="00A2352B" w:rsidP="00A2352B">
      <w:pPr>
        <w:pStyle w:val="21"/>
        <w:numPr>
          <w:ilvl w:val="0"/>
          <w:numId w:val="60"/>
        </w:numPr>
        <w:shd w:val="clear" w:color="auto" w:fill="auto"/>
        <w:spacing w:after="0" w:line="240" w:lineRule="auto"/>
        <w:ind w:left="20" w:firstLine="700"/>
        <w:jc w:val="both"/>
        <w:rPr>
          <w:sz w:val="16"/>
          <w:szCs w:val="16"/>
        </w:rPr>
      </w:pPr>
      <w:r w:rsidRPr="00FB6A2C">
        <w:rPr>
          <w:sz w:val="16"/>
          <w:szCs w:val="16"/>
        </w:rPr>
        <w:t xml:space="preserve"> объекты благоустройства и места парковки автотранспорта;</w:t>
      </w:r>
    </w:p>
    <w:p w:rsidR="00A2352B" w:rsidRPr="00FB6A2C" w:rsidRDefault="00A2352B" w:rsidP="00A2352B">
      <w:pPr>
        <w:pStyle w:val="21"/>
        <w:numPr>
          <w:ilvl w:val="0"/>
          <w:numId w:val="60"/>
        </w:numPr>
        <w:shd w:val="clear" w:color="auto" w:fill="auto"/>
        <w:spacing w:after="0" w:line="240" w:lineRule="auto"/>
        <w:ind w:left="20" w:firstLine="700"/>
        <w:jc w:val="both"/>
        <w:rPr>
          <w:sz w:val="16"/>
          <w:szCs w:val="16"/>
        </w:rPr>
      </w:pPr>
      <w:r w:rsidRPr="00FB6A2C">
        <w:rPr>
          <w:sz w:val="16"/>
          <w:szCs w:val="16"/>
        </w:rPr>
        <w:t xml:space="preserve"> общественные уборные.</w:t>
      </w:r>
    </w:p>
    <w:p w:rsidR="00A2352B" w:rsidRPr="00FB6A2C" w:rsidRDefault="00A2352B" w:rsidP="00A2352B">
      <w:pPr>
        <w:pStyle w:val="30"/>
        <w:shd w:val="clear" w:color="auto" w:fill="auto"/>
        <w:spacing w:line="240" w:lineRule="auto"/>
        <w:ind w:left="20" w:firstLine="700"/>
        <w:rPr>
          <w:sz w:val="16"/>
          <w:szCs w:val="16"/>
        </w:rPr>
      </w:pPr>
      <w:r w:rsidRPr="00FB6A2C">
        <w:rPr>
          <w:sz w:val="16"/>
          <w:szCs w:val="16"/>
        </w:rPr>
        <w:t>Условно разрешенные виды использования:</w:t>
      </w:r>
    </w:p>
    <w:p w:rsidR="00A2352B" w:rsidRPr="00FB6A2C" w:rsidRDefault="00A2352B" w:rsidP="00A2352B">
      <w:pPr>
        <w:pStyle w:val="21"/>
        <w:numPr>
          <w:ilvl w:val="0"/>
          <w:numId w:val="61"/>
        </w:numPr>
        <w:shd w:val="clear" w:color="auto" w:fill="auto"/>
        <w:spacing w:after="0" w:line="240" w:lineRule="auto"/>
        <w:ind w:left="20" w:firstLine="700"/>
        <w:jc w:val="both"/>
        <w:rPr>
          <w:sz w:val="16"/>
          <w:szCs w:val="16"/>
        </w:rPr>
      </w:pPr>
      <w:r w:rsidRPr="00FB6A2C">
        <w:rPr>
          <w:sz w:val="16"/>
          <w:szCs w:val="16"/>
        </w:rPr>
        <w:t xml:space="preserve"> резервуары для хранения воды;</w:t>
      </w:r>
    </w:p>
    <w:p w:rsidR="00A2352B" w:rsidRPr="00FB6A2C" w:rsidRDefault="00A2352B" w:rsidP="00A2352B">
      <w:pPr>
        <w:pStyle w:val="21"/>
        <w:numPr>
          <w:ilvl w:val="0"/>
          <w:numId w:val="61"/>
        </w:numPr>
        <w:shd w:val="clear" w:color="auto" w:fill="auto"/>
        <w:spacing w:after="0" w:line="240" w:lineRule="auto"/>
        <w:ind w:left="20" w:firstLine="700"/>
        <w:jc w:val="both"/>
        <w:rPr>
          <w:sz w:val="16"/>
          <w:szCs w:val="16"/>
        </w:rPr>
      </w:pPr>
      <w:r w:rsidRPr="00FB6A2C">
        <w:rPr>
          <w:sz w:val="16"/>
          <w:szCs w:val="16"/>
        </w:rPr>
        <w:t xml:space="preserve"> объекты пожарной охраны;</w:t>
      </w:r>
    </w:p>
    <w:p w:rsidR="00A2352B" w:rsidRPr="00FB6A2C" w:rsidRDefault="00A2352B" w:rsidP="00A2352B">
      <w:pPr>
        <w:pStyle w:val="21"/>
        <w:numPr>
          <w:ilvl w:val="0"/>
          <w:numId w:val="61"/>
        </w:numPr>
        <w:shd w:val="clear" w:color="auto" w:fill="auto"/>
        <w:spacing w:after="0" w:line="240" w:lineRule="auto"/>
        <w:ind w:left="20" w:firstLine="700"/>
        <w:jc w:val="both"/>
        <w:rPr>
          <w:sz w:val="16"/>
          <w:szCs w:val="16"/>
        </w:rPr>
      </w:pPr>
      <w:r w:rsidRPr="00FB6A2C">
        <w:rPr>
          <w:sz w:val="16"/>
          <w:szCs w:val="16"/>
        </w:rPr>
        <w:t xml:space="preserve"> хозяйственные постройки.</w:t>
      </w:r>
    </w:p>
    <w:p w:rsidR="00A2352B" w:rsidRPr="00FB6A2C" w:rsidRDefault="00A2352B" w:rsidP="00A2352B">
      <w:pPr>
        <w:pStyle w:val="21"/>
        <w:shd w:val="clear" w:color="auto" w:fill="auto"/>
        <w:spacing w:after="0" w:line="240" w:lineRule="auto"/>
        <w:ind w:left="20" w:right="20" w:firstLine="700"/>
        <w:jc w:val="both"/>
        <w:rPr>
          <w:sz w:val="16"/>
          <w:szCs w:val="16"/>
        </w:rPr>
        <w:sectPr w:rsidR="00A2352B" w:rsidRPr="00FB6A2C">
          <w:type w:val="continuous"/>
          <w:pgSz w:w="11909" w:h="16838"/>
          <w:pgMar w:top="945" w:right="1270" w:bottom="1535" w:left="1275" w:header="0" w:footer="3" w:gutter="0"/>
          <w:cols w:space="720"/>
          <w:noEndnote/>
          <w:docGrid w:linePitch="360"/>
        </w:sectPr>
      </w:pPr>
      <w:r w:rsidRPr="00FB6A2C">
        <w:rPr>
          <w:sz w:val="16"/>
          <w:szCs w:val="16"/>
        </w:rPr>
        <w:t>На территории сельсовета возле каждого населенного пункта запроектированы места временного хранения отходов. Скотомогильник с организацией подъездных путей планируется в 400м южнее автодороги, соединяющей д</w:t>
      </w:r>
      <w:proofErr w:type="gramStart"/>
      <w:r w:rsidRPr="00FB6A2C">
        <w:rPr>
          <w:sz w:val="16"/>
          <w:szCs w:val="16"/>
        </w:rPr>
        <w:t>.Л</w:t>
      </w:r>
      <w:proofErr w:type="gramEnd"/>
      <w:r w:rsidRPr="00FB6A2C">
        <w:rPr>
          <w:sz w:val="16"/>
          <w:szCs w:val="16"/>
        </w:rPr>
        <w:t>ебедевка и д. Ключи. Полигон твердых бытовых отходов и находится на территории Каратузского сельсовета, примыкающего с восточной стороны от Лебедевского муниципального образования.</w:t>
      </w:r>
    </w:p>
    <w:p w:rsidR="00A2352B" w:rsidRPr="00FB6A2C" w:rsidRDefault="00A2352B" w:rsidP="00A2352B">
      <w:pPr>
        <w:ind w:left="20" w:right="20" w:firstLine="700"/>
        <w:jc w:val="both"/>
        <w:rPr>
          <w:sz w:val="16"/>
          <w:szCs w:val="16"/>
        </w:rPr>
      </w:pPr>
      <w:bookmarkStart w:id="65" w:name="bookmark66"/>
      <w:bookmarkStart w:id="66" w:name="bookmark67"/>
      <w:r w:rsidRPr="00FB6A2C">
        <w:rPr>
          <w:sz w:val="16"/>
          <w:szCs w:val="16"/>
        </w:rPr>
        <w:lastRenderedPageBreak/>
        <w:t>Статья 35. ЗОНЫ С ОСОБЫМИ УСЛОВИЯМИ ИСПОЛЬЗОВ</w:t>
      </w:r>
      <w:r w:rsidRPr="00FB6A2C">
        <w:rPr>
          <w:rStyle w:val="25"/>
          <w:b w:val="0"/>
          <w:bCs w:val="0"/>
          <w:sz w:val="16"/>
          <w:szCs w:val="16"/>
        </w:rPr>
        <w:t>АНИЯ</w:t>
      </w:r>
      <w:r w:rsidRPr="00FB6A2C">
        <w:rPr>
          <w:sz w:val="16"/>
          <w:szCs w:val="16"/>
        </w:rPr>
        <w:t xml:space="preserve"> ТЕРРИТОРИЙ.</w:t>
      </w:r>
      <w:bookmarkEnd w:id="65"/>
      <w:bookmarkEnd w:id="66"/>
    </w:p>
    <w:p w:rsidR="00A2352B" w:rsidRPr="00FB6A2C" w:rsidRDefault="00A2352B" w:rsidP="00A2352B">
      <w:pPr>
        <w:pStyle w:val="21"/>
        <w:numPr>
          <w:ilvl w:val="0"/>
          <w:numId w:val="62"/>
        </w:numPr>
        <w:shd w:val="clear" w:color="auto" w:fill="auto"/>
        <w:tabs>
          <w:tab w:val="left" w:pos="990"/>
        </w:tabs>
        <w:spacing w:after="0" w:line="240" w:lineRule="auto"/>
        <w:ind w:left="20" w:firstLine="700"/>
        <w:jc w:val="both"/>
        <w:rPr>
          <w:sz w:val="16"/>
          <w:szCs w:val="16"/>
        </w:rPr>
      </w:pPr>
      <w:r w:rsidRPr="00FB6A2C">
        <w:rPr>
          <w:rStyle w:val="11"/>
          <w:sz w:val="16"/>
          <w:szCs w:val="16"/>
        </w:rPr>
        <w:t>Санитарно-защитные зоны предприятий, сооружений и других объектов</w:t>
      </w:r>
    </w:p>
    <w:p w:rsidR="00A2352B" w:rsidRPr="00FB6A2C" w:rsidRDefault="00A2352B" w:rsidP="00A2352B">
      <w:pPr>
        <w:pStyle w:val="21"/>
        <w:shd w:val="clear" w:color="auto" w:fill="auto"/>
        <w:spacing w:after="0" w:line="240" w:lineRule="auto"/>
        <w:ind w:left="20" w:right="20" w:firstLine="700"/>
        <w:jc w:val="both"/>
        <w:rPr>
          <w:sz w:val="16"/>
          <w:szCs w:val="16"/>
        </w:rPr>
      </w:pPr>
      <w:proofErr w:type="gramStart"/>
      <w:r w:rsidRPr="00FB6A2C">
        <w:rPr>
          <w:sz w:val="16"/>
          <w:szCs w:val="16"/>
        </w:rPr>
        <w:t>В целях обеспечения безопасности населения и в соответствии с Федеральным Законом «О санитарно-эпидемиологическом благополучии населения» от 30.03.1999 №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roofErr w:type="gramEnd"/>
      <w:r w:rsidRPr="00FB6A2C">
        <w:rPr>
          <w:sz w:val="16"/>
          <w:szCs w:val="16"/>
        </w:rPr>
        <w:t xml:space="preserve"> По своему функциональному назначению санитарно-защитная зона является </w:t>
      </w:r>
      <w:proofErr w:type="gramStart"/>
      <w:r w:rsidRPr="00FB6A2C">
        <w:rPr>
          <w:sz w:val="16"/>
          <w:szCs w:val="16"/>
        </w:rPr>
        <w:t>защитным барьером, обеспечивающим уровень безопасности населения при эксплуатации объекта в штатном режиме и предназначена</w:t>
      </w:r>
      <w:proofErr w:type="gramEnd"/>
      <w:r w:rsidRPr="00FB6A2C">
        <w:rPr>
          <w:sz w:val="16"/>
          <w:szCs w:val="16"/>
        </w:rPr>
        <w:t xml:space="preserve"> для снижения вредного техногенного воздействия от объектов производственно-коммунальных зон.</w:t>
      </w:r>
    </w:p>
    <w:p w:rsidR="00A2352B" w:rsidRPr="00FB6A2C" w:rsidRDefault="00A2352B" w:rsidP="00A2352B">
      <w:pPr>
        <w:pStyle w:val="21"/>
        <w:shd w:val="clear" w:color="auto" w:fill="auto"/>
        <w:spacing w:after="0" w:line="240" w:lineRule="auto"/>
        <w:ind w:left="20" w:right="20" w:firstLine="700"/>
        <w:jc w:val="both"/>
        <w:rPr>
          <w:sz w:val="16"/>
          <w:szCs w:val="16"/>
        </w:rPr>
      </w:pPr>
      <w:r w:rsidRPr="00FB6A2C">
        <w:rPr>
          <w:sz w:val="16"/>
          <w:szCs w:val="16"/>
        </w:rPr>
        <w:t>Санитарно-защитной зоной предприятия является территория между жилой зоной и границами предприятий, их отдельных зданий и сооружений с технологическими процессами, являющимися источниками выделения в окружающую среду вредных веществ, а так же источниками шума, вибрации, инфразвука, электромагнитных волн, радиочастот.</w:t>
      </w:r>
    </w:p>
    <w:p w:rsidR="00A2352B" w:rsidRPr="00FB6A2C" w:rsidRDefault="00A2352B" w:rsidP="00A2352B">
      <w:pPr>
        <w:pStyle w:val="21"/>
        <w:shd w:val="clear" w:color="auto" w:fill="auto"/>
        <w:spacing w:after="0" w:line="240" w:lineRule="auto"/>
        <w:ind w:left="20" w:right="20" w:firstLine="700"/>
        <w:jc w:val="both"/>
        <w:rPr>
          <w:sz w:val="16"/>
          <w:szCs w:val="16"/>
        </w:rPr>
      </w:pPr>
      <w:r w:rsidRPr="00FB6A2C">
        <w:rPr>
          <w:sz w:val="16"/>
          <w:szCs w:val="16"/>
        </w:rPr>
        <w:t xml:space="preserve">Размеры санитарно-защитных зон устанавливаются в зависимости от класса предприятий, который определяется мощностью, условиями эксплуатации, характером и количеством выделяемых веществ в соответствии с </w:t>
      </w:r>
      <w:proofErr w:type="spellStart"/>
      <w:r w:rsidRPr="00FB6A2C">
        <w:rPr>
          <w:sz w:val="16"/>
          <w:szCs w:val="16"/>
        </w:rPr>
        <w:t>СанПиН</w:t>
      </w:r>
      <w:proofErr w:type="spellEnd"/>
      <w:r w:rsidRPr="00FB6A2C">
        <w:rPr>
          <w:sz w:val="16"/>
          <w:szCs w:val="16"/>
        </w:rPr>
        <w:t xml:space="preserve"> 2.2.1/2.1.1.984-00 «Санитарно-защитные зоны и санитарная классификация предприятий, сооружений и иных объектов». В коммунальной зоне, в которой располагаются предприятия и производства </w:t>
      </w:r>
      <w:r w:rsidRPr="00FB6A2C">
        <w:rPr>
          <w:sz w:val="16"/>
          <w:szCs w:val="16"/>
          <w:lang w:val="en-US" w:bidi="en-US"/>
        </w:rPr>
        <w:t>V</w:t>
      </w:r>
      <w:r w:rsidRPr="00FB6A2C">
        <w:rPr>
          <w:sz w:val="16"/>
          <w:szCs w:val="16"/>
          <w:lang w:bidi="en-US"/>
        </w:rPr>
        <w:t xml:space="preserve"> </w:t>
      </w:r>
      <w:r w:rsidRPr="00FB6A2C">
        <w:rPr>
          <w:sz w:val="16"/>
          <w:szCs w:val="16"/>
        </w:rPr>
        <w:t xml:space="preserve">класса опасности, санитарно-защитная зона составляет 50 метров, в зоне предприятий </w:t>
      </w:r>
      <w:r w:rsidRPr="00FB6A2C">
        <w:rPr>
          <w:sz w:val="16"/>
          <w:szCs w:val="16"/>
          <w:lang w:val="en-US" w:bidi="en-US"/>
        </w:rPr>
        <w:t>IV</w:t>
      </w:r>
      <w:r w:rsidRPr="00FB6A2C">
        <w:rPr>
          <w:sz w:val="16"/>
          <w:szCs w:val="16"/>
          <w:lang w:bidi="en-US"/>
        </w:rPr>
        <w:t>-</w:t>
      </w:r>
      <w:r w:rsidRPr="00FB6A2C">
        <w:rPr>
          <w:sz w:val="16"/>
          <w:szCs w:val="16"/>
          <w:lang w:val="en-US" w:bidi="en-US"/>
        </w:rPr>
        <w:t>V</w:t>
      </w:r>
      <w:r w:rsidRPr="00FB6A2C">
        <w:rPr>
          <w:sz w:val="16"/>
          <w:szCs w:val="16"/>
          <w:lang w:bidi="en-US"/>
        </w:rPr>
        <w:t xml:space="preserve"> </w:t>
      </w:r>
      <w:r w:rsidRPr="00FB6A2C">
        <w:rPr>
          <w:sz w:val="16"/>
          <w:szCs w:val="16"/>
        </w:rPr>
        <w:t>классов опасности санитарно-защитная зона варьируется от 50 до 100м.</w:t>
      </w:r>
    </w:p>
    <w:p w:rsidR="00A2352B" w:rsidRPr="00FB6A2C" w:rsidRDefault="00A2352B" w:rsidP="00A2352B">
      <w:pPr>
        <w:pStyle w:val="21"/>
        <w:shd w:val="clear" w:color="auto" w:fill="auto"/>
        <w:spacing w:after="0" w:line="240" w:lineRule="auto"/>
        <w:ind w:left="20" w:right="20" w:firstLine="700"/>
        <w:jc w:val="both"/>
        <w:rPr>
          <w:sz w:val="16"/>
          <w:szCs w:val="16"/>
        </w:rPr>
      </w:pPr>
      <w:r w:rsidRPr="00FB6A2C">
        <w:rPr>
          <w:sz w:val="16"/>
          <w:szCs w:val="16"/>
        </w:rPr>
        <w:t>Для объектов, являющихся источниками воздействия на среду обитания, разрабатывается проект обоснования размера санитарно-защитной зоны.</w:t>
      </w:r>
    </w:p>
    <w:p w:rsidR="00A2352B" w:rsidRPr="00FB6A2C" w:rsidRDefault="00A2352B" w:rsidP="00A2352B">
      <w:pPr>
        <w:pStyle w:val="21"/>
        <w:shd w:val="clear" w:color="auto" w:fill="auto"/>
        <w:spacing w:after="0" w:line="240" w:lineRule="auto"/>
        <w:ind w:left="20" w:right="20" w:firstLine="700"/>
        <w:jc w:val="both"/>
        <w:rPr>
          <w:sz w:val="16"/>
          <w:szCs w:val="16"/>
        </w:rPr>
      </w:pPr>
      <w:r w:rsidRPr="00FB6A2C">
        <w:rPr>
          <w:sz w:val="16"/>
          <w:szCs w:val="16"/>
        </w:rPr>
        <w:t xml:space="preserve">В соответствии с </w:t>
      </w:r>
      <w:proofErr w:type="spellStart"/>
      <w:r w:rsidRPr="00FB6A2C">
        <w:rPr>
          <w:sz w:val="16"/>
          <w:szCs w:val="16"/>
        </w:rPr>
        <w:t>СанПиН</w:t>
      </w:r>
      <w:proofErr w:type="spellEnd"/>
      <w:r w:rsidRPr="00FB6A2C">
        <w:rPr>
          <w:sz w:val="16"/>
          <w:szCs w:val="16"/>
        </w:rPr>
        <w:t xml:space="preserve"> 2.2.1/2.1.1.984-00 «Санитарно-защитные зоны и санитарная классификация предприятий, сооружений и иных объектов» устанавливается режим санитарно-защитной зоны.</w:t>
      </w:r>
    </w:p>
    <w:p w:rsidR="00A2352B" w:rsidRPr="00FB6A2C" w:rsidRDefault="00A2352B" w:rsidP="00A2352B">
      <w:pPr>
        <w:pStyle w:val="30"/>
        <w:shd w:val="clear" w:color="auto" w:fill="auto"/>
        <w:spacing w:line="240" w:lineRule="auto"/>
        <w:ind w:left="20" w:firstLine="700"/>
        <w:rPr>
          <w:sz w:val="16"/>
          <w:szCs w:val="16"/>
        </w:rPr>
      </w:pPr>
      <w:r w:rsidRPr="00FB6A2C">
        <w:rPr>
          <w:sz w:val="16"/>
          <w:szCs w:val="16"/>
        </w:rPr>
        <w:t>Разрешается:</w:t>
      </w:r>
    </w:p>
    <w:p w:rsidR="00A2352B" w:rsidRPr="00FB6A2C" w:rsidRDefault="00A2352B" w:rsidP="00A2352B">
      <w:pPr>
        <w:pStyle w:val="21"/>
        <w:numPr>
          <w:ilvl w:val="0"/>
          <w:numId w:val="63"/>
        </w:numPr>
        <w:shd w:val="clear" w:color="auto" w:fill="auto"/>
        <w:tabs>
          <w:tab w:val="left" w:pos="1053"/>
        </w:tabs>
        <w:spacing w:after="0" w:line="240" w:lineRule="auto"/>
        <w:ind w:left="20" w:right="20" w:firstLine="700"/>
        <w:jc w:val="both"/>
        <w:rPr>
          <w:sz w:val="16"/>
          <w:szCs w:val="16"/>
        </w:rPr>
      </w:pPr>
      <w:r w:rsidRPr="00FB6A2C">
        <w:rPr>
          <w:sz w:val="16"/>
          <w:szCs w:val="16"/>
        </w:rPr>
        <w:t>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w:t>
      </w:r>
    </w:p>
    <w:p w:rsidR="00A2352B" w:rsidRPr="00FB6A2C" w:rsidRDefault="00A2352B" w:rsidP="00A2352B">
      <w:pPr>
        <w:pStyle w:val="21"/>
        <w:shd w:val="clear" w:color="auto" w:fill="auto"/>
        <w:spacing w:after="0" w:line="240" w:lineRule="auto"/>
        <w:ind w:left="20" w:right="20" w:firstLine="700"/>
        <w:jc w:val="both"/>
        <w:rPr>
          <w:sz w:val="16"/>
          <w:szCs w:val="16"/>
        </w:rPr>
      </w:pPr>
      <w:r w:rsidRPr="00FB6A2C">
        <w:rPr>
          <w:sz w:val="16"/>
          <w:szCs w:val="16"/>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w:t>
      </w:r>
      <w:proofErr w:type="spellStart"/>
      <w:r w:rsidRPr="00FB6A2C">
        <w:rPr>
          <w:sz w:val="16"/>
          <w:szCs w:val="16"/>
        </w:rPr>
        <w:t>электроподстанции</w:t>
      </w:r>
      <w:proofErr w:type="spellEnd"/>
      <w:r w:rsidRPr="00FB6A2C">
        <w:rPr>
          <w:sz w:val="16"/>
          <w:szCs w:val="16"/>
        </w:rPr>
        <w:t xml:space="preserve">, </w:t>
      </w:r>
      <w:proofErr w:type="spellStart"/>
      <w:r w:rsidRPr="00FB6A2C">
        <w:rPr>
          <w:sz w:val="16"/>
          <w:szCs w:val="16"/>
        </w:rPr>
        <w:t>нефт</w:t>
      </w:r>
      <w:proofErr w:type="gramStart"/>
      <w:r w:rsidRPr="00FB6A2C">
        <w:rPr>
          <w:sz w:val="16"/>
          <w:szCs w:val="16"/>
        </w:rPr>
        <w:t>е</w:t>
      </w:r>
      <w:proofErr w:type="spellEnd"/>
      <w:r w:rsidRPr="00FB6A2C">
        <w:rPr>
          <w:sz w:val="16"/>
          <w:szCs w:val="16"/>
        </w:rPr>
        <w:t>-</w:t>
      </w:r>
      <w:proofErr w:type="gramEnd"/>
      <w:r w:rsidRPr="00FB6A2C">
        <w:rPr>
          <w:sz w:val="16"/>
          <w:szCs w:val="16"/>
        </w:rPr>
        <w:t xml:space="preserve"> и газопроводы, артезианские скважины для технического водоснабжения, </w:t>
      </w:r>
      <w:proofErr w:type="spellStart"/>
      <w:r w:rsidRPr="00FB6A2C">
        <w:rPr>
          <w:sz w:val="16"/>
          <w:szCs w:val="16"/>
        </w:rPr>
        <w:t>водоохлаждающие</w:t>
      </w:r>
      <w:proofErr w:type="spellEnd"/>
      <w:r w:rsidRPr="00FB6A2C">
        <w:rPr>
          <w:sz w:val="16"/>
          <w:szCs w:val="16"/>
        </w:rPr>
        <w:t xml:space="preserve"> сооружения для подготовки технической воды, канализационные на</w:t>
      </w:r>
      <w:r w:rsidRPr="00FB6A2C">
        <w:rPr>
          <w:sz w:val="16"/>
          <w:szCs w:val="16"/>
        </w:rPr>
        <w:softHyphen/>
        <w:t>сосные станции, сооружения оборотного водоснабжения, автозаправочные станции, станции технического обслуживания автомобилей;</w:t>
      </w:r>
    </w:p>
    <w:p w:rsidR="00A2352B" w:rsidRPr="00FB6A2C" w:rsidRDefault="00A2352B" w:rsidP="00A2352B">
      <w:pPr>
        <w:pStyle w:val="21"/>
        <w:numPr>
          <w:ilvl w:val="0"/>
          <w:numId w:val="63"/>
        </w:numPr>
        <w:shd w:val="clear" w:color="auto" w:fill="auto"/>
        <w:spacing w:after="0" w:line="240" w:lineRule="auto"/>
        <w:ind w:left="20" w:right="20" w:firstLine="700"/>
        <w:jc w:val="both"/>
        <w:rPr>
          <w:sz w:val="16"/>
          <w:szCs w:val="16"/>
        </w:rPr>
      </w:pPr>
      <w:r w:rsidRPr="00FB6A2C">
        <w:rPr>
          <w:sz w:val="16"/>
          <w:szCs w:val="16"/>
        </w:rPr>
        <w:t xml:space="preserve">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A2352B" w:rsidRPr="00FB6A2C" w:rsidRDefault="00A2352B" w:rsidP="00A2352B">
      <w:pPr>
        <w:pStyle w:val="21"/>
        <w:numPr>
          <w:ilvl w:val="0"/>
          <w:numId w:val="63"/>
        </w:numPr>
        <w:shd w:val="clear" w:color="auto" w:fill="auto"/>
        <w:spacing w:after="0" w:line="240" w:lineRule="auto"/>
        <w:ind w:left="20" w:firstLine="700"/>
        <w:jc w:val="both"/>
        <w:rPr>
          <w:sz w:val="16"/>
          <w:szCs w:val="16"/>
        </w:rPr>
      </w:pPr>
      <w:r w:rsidRPr="00FB6A2C">
        <w:rPr>
          <w:sz w:val="16"/>
          <w:szCs w:val="16"/>
        </w:rPr>
        <w:t xml:space="preserve"> проводить работы по озеленению и благоустройству территории;</w:t>
      </w:r>
    </w:p>
    <w:p w:rsidR="00A2352B" w:rsidRPr="00FB6A2C" w:rsidRDefault="00A2352B" w:rsidP="00A2352B">
      <w:pPr>
        <w:pStyle w:val="21"/>
        <w:numPr>
          <w:ilvl w:val="0"/>
          <w:numId w:val="63"/>
        </w:numPr>
        <w:shd w:val="clear" w:color="auto" w:fill="auto"/>
        <w:spacing w:after="0" w:line="240" w:lineRule="auto"/>
        <w:ind w:left="20" w:firstLine="700"/>
        <w:jc w:val="both"/>
        <w:rPr>
          <w:sz w:val="16"/>
          <w:szCs w:val="16"/>
        </w:rPr>
      </w:pPr>
      <w:r w:rsidRPr="00FB6A2C">
        <w:rPr>
          <w:sz w:val="16"/>
          <w:szCs w:val="16"/>
        </w:rPr>
        <w:t xml:space="preserve"> размещать питомники, оранжереи и объекты, предназначенные </w:t>
      </w:r>
      <w:proofErr w:type="gramStart"/>
      <w:r w:rsidRPr="00FB6A2C">
        <w:rPr>
          <w:sz w:val="16"/>
          <w:szCs w:val="16"/>
        </w:rPr>
        <w:t>для</w:t>
      </w:r>
      <w:proofErr w:type="gramEnd"/>
    </w:p>
    <w:p w:rsidR="00A2352B" w:rsidRPr="00FB6A2C" w:rsidRDefault="00A2352B" w:rsidP="00A2352B">
      <w:pPr>
        <w:pStyle w:val="21"/>
        <w:shd w:val="clear" w:color="auto" w:fill="auto"/>
        <w:spacing w:after="0" w:line="240" w:lineRule="auto"/>
        <w:ind w:left="20" w:firstLine="700"/>
        <w:jc w:val="both"/>
        <w:rPr>
          <w:sz w:val="16"/>
          <w:szCs w:val="16"/>
        </w:rPr>
      </w:pPr>
      <w:r w:rsidRPr="00FB6A2C">
        <w:rPr>
          <w:sz w:val="16"/>
          <w:szCs w:val="16"/>
        </w:rPr>
        <w:t>обслуживания производственных и коммунальных предприятий.</w:t>
      </w:r>
    </w:p>
    <w:p w:rsidR="00A2352B" w:rsidRPr="00FB6A2C" w:rsidRDefault="00A2352B" w:rsidP="00A2352B">
      <w:pPr>
        <w:pStyle w:val="30"/>
        <w:shd w:val="clear" w:color="auto" w:fill="auto"/>
        <w:spacing w:line="240" w:lineRule="auto"/>
        <w:ind w:left="20" w:firstLine="700"/>
        <w:rPr>
          <w:sz w:val="16"/>
          <w:szCs w:val="16"/>
        </w:rPr>
      </w:pPr>
      <w:r w:rsidRPr="00FB6A2C">
        <w:rPr>
          <w:sz w:val="16"/>
          <w:szCs w:val="16"/>
        </w:rPr>
        <w:t>На территории санитарно-защитной зоны допускается:</w:t>
      </w:r>
    </w:p>
    <w:p w:rsidR="00A2352B" w:rsidRPr="00FB6A2C" w:rsidRDefault="00A2352B" w:rsidP="00A2352B">
      <w:pPr>
        <w:pStyle w:val="21"/>
        <w:numPr>
          <w:ilvl w:val="0"/>
          <w:numId w:val="64"/>
        </w:numPr>
        <w:shd w:val="clear" w:color="auto" w:fill="auto"/>
        <w:tabs>
          <w:tab w:val="left" w:pos="1392"/>
        </w:tabs>
        <w:spacing w:after="0" w:line="240" w:lineRule="auto"/>
        <w:ind w:left="20" w:right="20" w:firstLine="700"/>
        <w:jc w:val="both"/>
        <w:rPr>
          <w:sz w:val="16"/>
          <w:szCs w:val="16"/>
        </w:rPr>
      </w:pPr>
      <w:r w:rsidRPr="00FB6A2C">
        <w:rPr>
          <w:sz w:val="16"/>
          <w:szCs w:val="16"/>
        </w:rPr>
        <w:t>размещать объекты, предназначенные для обслуживания работников предприятий на безлесных участках;</w:t>
      </w:r>
    </w:p>
    <w:p w:rsidR="00A2352B" w:rsidRPr="00FB6A2C" w:rsidRDefault="00A2352B" w:rsidP="00A2352B">
      <w:pPr>
        <w:pStyle w:val="21"/>
        <w:numPr>
          <w:ilvl w:val="0"/>
          <w:numId w:val="64"/>
        </w:numPr>
        <w:shd w:val="clear" w:color="auto" w:fill="auto"/>
        <w:tabs>
          <w:tab w:val="left" w:pos="1392"/>
        </w:tabs>
        <w:spacing w:after="0" w:line="240" w:lineRule="auto"/>
        <w:ind w:left="20" w:right="20" w:firstLine="700"/>
        <w:jc w:val="both"/>
        <w:rPr>
          <w:sz w:val="16"/>
          <w:szCs w:val="16"/>
        </w:rPr>
      </w:pPr>
      <w:r w:rsidRPr="00FB6A2C">
        <w:rPr>
          <w:sz w:val="16"/>
          <w:szCs w:val="16"/>
        </w:rPr>
        <w:t>размещать коммунальные и производственные объекты, класс опасности которых ниже основного производства, при условии сохранения не менее 60% озеленения территории санитарно-защитной зоны;</w:t>
      </w:r>
    </w:p>
    <w:p w:rsidR="00A2352B" w:rsidRPr="00FB6A2C" w:rsidRDefault="00A2352B" w:rsidP="00A2352B">
      <w:pPr>
        <w:pStyle w:val="21"/>
        <w:numPr>
          <w:ilvl w:val="0"/>
          <w:numId w:val="64"/>
        </w:numPr>
        <w:shd w:val="clear" w:color="auto" w:fill="auto"/>
        <w:tabs>
          <w:tab w:val="left" w:pos="1392"/>
        </w:tabs>
        <w:spacing w:after="0" w:line="240" w:lineRule="auto"/>
        <w:ind w:left="20" w:firstLine="700"/>
        <w:jc w:val="both"/>
        <w:rPr>
          <w:sz w:val="16"/>
          <w:szCs w:val="16"/>
        </w:rPr>
      </w:pPr>
      <w:r w:rsidRPr="00FB6A2C">
        <w:rPr>
          <w:sz w:val="16"/>
          <w:szCs w:val="16"/>
        </w:rPr>
        <w:t>прокладывать инженерные и транспортные коммуникации.</w:t>
      </w:r>
    </w:p>
    <w:p w:rsidR="00A2352B" w:rsidRPr="00FB6A2C" w:rsidRDefault="00A2352B" w:rsidP="00A2352B">
      <w:pPr>
        <w:pStyle w:val="30"/>
        <w:shd w:val="clear" w:color="auto" w:fill="auto"/>
        <w:spacing w:line="240" w:lineRule="auto"/>
        <w:ind w:left="20" w:firstLine="700"/>
        <w:rPr>
          <w:sz w:val="16"/>
          <w:szCs w:val="16"/>
        </w:rPr>
      </w:pPr>
      <w:r w:rsidRPr="00FB6A2C">
        <w:rPr>
          <w:sz w:val="16"/>
          <w:szCs w:val="16"/>
        </w:rPr>
        <w:t>Запрещается:</w:t>
      </w:r>
    </w:p>
    <w:p w:rsidR="00A2352B" w:rsidRPr="00FB6A2C" w:rsidRDefault="00A2352B" w:rsidP="00A2352B">
      <w:pPr>
        <w:pStyle w:val="21"/>
        <w:numPr>
          <w:ilvl w:val="0"/>
          <w:numId w:val="65"/>
        </w:numPr>
        <w:shd w:val="clear" w:color="auto" w:fill="auto"/>
        <w:tabs>
          <w:tab w:val="left" w:pos="1392"/>
          <w:tab w:val="left" w:pos="6202"/>
          <w:tab w:val="left" w:pos="1411"/>
        </w:tabs>
        <w:spacing w:after="0" w:line="240" w:lineRule="auto"/>
        <w:ind w:left="20" w:firstLine="700"/>
        <w:jc w:val="both"/>
        <w:rPr>
          <w:sz w:val="16"/>
          <w:szCs w:val="16"/>
        </w:rPr>
      </w:pPr>
      <w:r w:rsidRPr="00FB6A2C">
        <w:rPr>
          <w:sz w:val="16"/>
          <w:szCs w:val="16"/>
        </w:rPr>
        <w:t>в санитарно-защитной зоне размещать:</w:t>
      </w:r>
      <w:r w:rsidRPr="00FB6A2C">
        <w:rPr>
          <w:sz w:val="16"/>
          <w:szCs w:val="16"/>
        </w:rPr>
        <w:tab/>
        <w:t>жилую застройку, включая</w:t>
      </w:r>
    </w:p>
    <w:p w:rsidR="00A2352B" w:rsidRPr="00FB6A2C" w:rsidRDefault="00A2352B" w:rsidP="00A2352B">
      <w:pPr>
        <w:pStyle w:val="21"/>
        <w:shd w:val="clear" w:color="auto" w:fill="auto"/>
        <w:spacing w:after="0" w:line="240" w:lineRule="auto"/>
        <w:ind w:left="20" w:right="20"/>
        <w:jc w:val="both"/>
        <w:rPr>
          <w:sz w:val="16"/>
          <w:szCs w:val="16"/>
        </w:rPr>
      </w:pPr>
      <w:r w:rsidRPr="00FB6A2C">
        <w:rPr>
          <w:sz w:val="16"/>
          <w:szCs w:val="16"/>
        </w:rPr>
        <w:t xml:space="preserve">отдельные жилые дома, ландшафтно-рекреационные зоны, зоны отдыха, территории курортов, санаториев и домов отдыха, территорий садоводческих товариществ и </w:t>
      </w:r>
      <w:proofErr w:type="spellStart"/>
      <w:r w:rsidRPr="00FB6A2C">
        <w:rPr>
          <w:sz w:val="16"/>
          <w:szCs w:val="16"/>
        </w:rPr>
        <w:t>коттеджной</w:t>
      </w:r>
      <w:proofErr w:type="spellEnd"/>
      <w:r w:rsidRPr="00FB6A2C">
        <w:rPr>
          <w:sz w:val="16"/>
          <w:szCs w:val="16"/>
        </w:rPr>
        <w:t xml:space="preserve">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A2352B" w:rsidRPr="00FB6A2C" w:rsidRDefault="00A2352B" w:rsidP="00A2352B">
      <w:pPr>
        <w:pStyle w:val="21"/>
        <w:numPr>
          <w:ilvl w:val="0"/>
          <w:numId w:val="65"/>
        </w:numPr>
        <w:shd w:val="clear" w:color="auto" w:fill="auto"/>
        <w:tabs>
          <w:tab w:val="left" w:pos="1394"/>
        </w:tabs>
        <w:spacing w:after="0" w:line="240" w:lineRule="auto"/>
        <w:ind w:left="20" w:right="20" w:firstLine="700"/>
        <w:jc w:val="both"/>
        <w:rPr>
          <w:sz w:val="16"/>
          <w:szCs w:val="16"/>
        </w:rPr>
      </w:pPr>
      <w:proofErr w:type="gramStart"/>
      <w:r w:rsidRPr="00FB6A2C">
        <w:rPr>
          <w:sz w:val="16"/>
          <w:szCs w:val="16"/>
        </w:rPr>
        <w:t>в санитарно-защитной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A2352B" w:rsidRPr="00FB6A2C" w:rsidRDefault="00A2352B" w:rsidP="00A2352B">
      <w:pPr>
        <w:pStyle w:val="21"/>
        <w:numPr>
          <w:ilvl w:val="0"/>
          <w:numId w:val="65"/>
        </w:numPr>
        <w:shd w:val="clear" w:color="auto" w:fill="auto"/>
        <w:tabs>
          <w:tab w:val="left" w:pos="1394"/>
        </w:tabs>
        <w:spacing w:after="0" w:line="240" w:lineRule="auto"/>
        <w:ind w:left="20" w:firstLine="700"/>
        <w:jc w:val="both"/>
        <w:rPr>
          <w:sz w:val="16"/>
          <w:szCs w:val="16"/>
        </w:rPr>
      </w:pPr>
      <w:r w:rsidRPr="00FB6A2C">
        <w:rPr>
          <w:sz w:val="16"/>
          <w:szCs w:val="16"/>
        </w:rPr>
        <w:t>расширение территории предприятия за счет санитарно-защитной зоны;</w:t>
      </w:r>
    </w:p>
    <w:p w:rsidR="00A2352B" w:rsidRPr="00FB6A2C" w:rsidRDefault="00A2352B" w:rsidP="00A2352B">
      <w:pPr>
        <w:pStyle w:val="21"/>
        <w:numPr>
          <w:ilvl w:val="0"/>
          <w:numId w:val="65"/>
        </w:numPr>
        <w:shd w:val="clear" w:color="auto" w:fill="auto"/>
        <w:tabs>
          <w:tab w:val="left" w:pos="1394"/>
        </w:tabs>
        <w:spacing w:after="0" w:line="240" w:lineRule="auto"/>
        <w:ind w:left="20" w:right="20" w:firstLine="700"/>
        <w:jc w:val="both"/>
        <w:rPr>
          <w:sz w:val="16"/>
          <w:szCs w:val="16"/>
        </w:rPr>
      </w:pPr>
      <w:r w:rsidRPr="00FB6A2C">
        <w:rPr>
          <w:sz w:val="16"/>
          <w:szCs w:val="16"/>
        </w:rPr>
        <w:t>на территории санитарно-защитной зоны размещать комплексы водопроводных сооружений для подготовки и хранения питьевой воды;</w:t>
      </w:r>
    </w:p>
    <w:p w:rsidR="00A2352B" w:rsidRPr="00FB6A2C" w:rsidRDefault="00A2352B" w:rsidP="00A2352B">
      <w:pPr>
        <w:pStyle w:val="21"/>
        <w:numPr>
          <w:ilvl w:val="0"/>
          <w:numId w:val="65"/>
        </w:numPr>
        <w:shd w:val="clear" w:color="auto" w:fill="auto"/>
        <w:tabs>
          <w:tab w:val="left" w:pos="1394"/>
        </w:tabs>
        <w:spacing w:after="0" w:line="240" w:lineRule="auto"/>
        <w:ind w:left="20" w:right="20" w:firstLine="700"/>
        <w:jc w:val="both"/>
        <w:rPr>
          <w:sz w:val="16"/>
          <w:szCs w:val="16"/>
        </w:rPr>
      </w:pPr>
      <w:r w:rsidRPr="00FB6A2C">
        <w:rPr>
          <w:sz w:val="16"/>
          <w:szCs w:val="16"/>
        </w:rPr>
        <w:t xml:space="preserve">проведение неконтролируемых рубок деревьев на территории </w:t>
      </w:r>
      <w:proofErr w:type="spellStart"/>
      <w:r w:rsidRPr="00FB6A2C">
        <w:rPr>
          <w:sz w:val="16"/>
          <w:szCs w:val="16"/>
        </w:rPr>
        <w:t>санитарно</w:t>
      </w:r>
      <w:r w:rsidRPr="00FB6A2C">
        <w:rPr>
          <w:sz w:val="16"/>
          <w:szCs w:val="16"/>
        </w:rPr>
        <w:softHyphen/>
        <w:t>защитной</w:t>
      </w:r>
      <w:proofErr w:type="spellEnd"/>
      <w:r w:rsidRPr="00FB6A2C">
        <w:rPr>
          <w:sz w:val="16"/>
          <w:szCs w:val="16"/>
        </w:rPr>
        <w:t xml:space="preserve"> зоны.</w:t>
      </w:r>
    </w:p>
    <w:p w:rsidR="00A2352B" w:rsidRPr="00FB6A2C" w:rsidRDefault="00A2352B" w:rsidP="00A2352B">
      <w:pPr>
        <w:pStyle w:val="21"/>
        <w:shd w:val="clear" w:color="auto" w:fill="auto"/>
        <w:spacing w:after="0" w:line="240" w:lineRule="auto"/>
        <w:ind w:left="20" w:right="20" w:firstLine="700"/>
        <w:jc w:val="both"/>
        <w:rPr>
          <w:sz w:val="16"/>
          <w:szCs w:val="16"/>
        </w:rPr>
      </w:pPr>
      <w:r w:rsidRPr="00FB6A2C">
        <w:rPr>
          <w:sz w:val="16"/>
          <w:szCs w:val="16"/>
        </w:rPr>
        <w:t>Санитарно-защитная зона для предприятий IV и V классов опасности должна быть максимально озеленена (не менее 60% площади).</w:t>
      </w:r>
    </w:p>
    <w:p w:rsidR="00A2352B" w:rsidRPr="00FB6A2C" w:rsidRDefault="00A2352B" w:rsidP="00A2352B">
      <w:pPr>
        <w:pStyle w:val="21"/>
        <w:shd w:val="clear" w:color="auto" w:fill="auto"/>
        <w:spacing w:after="0" w:line="240" w:lineRule="auto"/>
        <w:ind w:left="20" w:right="20" w:firstLine="700"/>
        <w:jc w:val="both"/>
        <w:rPr>
          <w:sz w:val="16"/>
          <w:szCs w:val="16"/>
        </w:rPr>
      </w:pPr>
      <w:r w:rsidRPr="00FB6A2C">
        <w:rPr>
          <w:sz w:val="16"/>
          <w:szCs w:val="16"/>
        </w:rPr>
        <w:t>Возможность использования земель, отведенных под санитарно-защитные зоны для сельскохозяйственного производства (выращивания сельскохозяйственных культур, пастбищ для скота, сенокоса), должна быть обоснована соответствующими ведомствами и иметь положительное заключение органов и учреждений государственной санитарн</w:t>
      </w:r>
      <w:proofErr w:type="gramStart"/>
      <w:r w:rsidRPr="00FB6A2C">
        <w:rPr>
          <w:sz w:val="16"/>
          <w:szCs w:val="16"/>
        </w:rPr>
        <w:t>о-</w:t>
      </w:r>
      <w:proofErr w:type="gramEnd"/>
      <w:r w:rsidRPr="00FB6A2C">
        <w:rPr>
          <w:sz w:val="16"/>
          <w:szCs w:val="16"/>
        </w:rPr>
        <w:t xml:space="preserve"> эпидемиологической службы.</w:t>
      </w:r>
    </w:p>
    <w:p w:rsidR="00A2352B" w:rsidRPr="00FB6A2C" w:rsidRDefault="00A2352B" w:rsidP="00A2352B">
      <w:pPr>
        <w:pStyle w:val="21"/>
        <w:shd w:val="clear" w:color="auto" w:fill="auto"/>
        <w:spacing w:after="360" w:line="240" w:lineRule="auto"/>
        <w:ind w:left="20" w:right="20" w:firstLine="700"/>
        <w:jc w:val="both"/>
        <w:rPr>
          <w:sz w:val="16"/>
          <w:szCs w:val="16"/>
        </w:rPr>
      </w:pPr>
      <w:bookmarkStart w:id="67" w:name="bookmark68"/>
      <w:r w:rsidRPr="00FB6A2C">
        <w:rPr>
          <w:sz w:val="16"/>
          <w:szCs w:val="16"/>
        </w:rPr>
        <w:t xml:space="preserve">На территории сельсовета зона предприятий </w:t>
      </w:r>
      <w:r w:rsidRPr="00FB6A2C">
        <w:rPr>
          <w:sz w:val="16"/>
          <w:szCs w:val="16"/>
          <w:lang w:val="en-US" w:bidi="en-US"/>
        </w:rPr>
        <w:t>IV</w:t>
      </w:r>
      <w:r w:rsidRPr="00FB6A2C">
        <w:rPr>
          <w:sz w:val="16"/>
          <w:szCs w:val="16"/>
          <w:lang w:bidi="en-US"/>
        </w:rPr>
        <w:t>-</w:t>
      </w:r>
      <w:r w:rsidRPr="00FB6A2C">
        <w:rPr>
          <w:sz w:val="16"/>
          <w:szCs w:val="16"/>
          <w:lang w:val="en-US" w:bidi="en-US"/>
        </w:rPr>
        <w:t>V</w:t>
      </w:r>
      <w:r w:rsidRPr="00FB6A2C">
        <w:rPr>
          <w:sz w:val="16"/>
          <w:szCs w:val="16"/>
          <w:lang w:bidi="en-US"/>
        </w:rPr>
        <w:t xml:space="preserve"> </w:t>
      </w:r>
      <w:r w:rsidRPr="00FB6A2C">
        <w:rPr>
          <w:sz w:val="16"/>
          <w:szCs w:val="16"/>
        </w:rPr>
        <w:t>классов опасности представлена несколькими частными предприятиями, которые занимаются переработкой древесины (пилорама), и пунктом искусственного осеменения, и имеют санитарно-защитную зону от 50 до 100 м.</w:t>
      </w:r>
      <w:bookmarkEnd w:id="67"/>
    </w:p>
    <w:p w:rsidR="00A2352B" w:rsidRPr="00FB6A2C" w:rsidRDefault="00A2352B" w:rsidP="00A2352B">
      <w:pPr>
        <w:pStyle w:val="21"/>
        <w:numPr>
          <w:ilvl w:val="0"/>
          <w:numId w:val="62"/>
        </w:numPr>
        <w:shd w:val="clear" w:color="auto" w:fill="auto"/>
        <w:tabs>
          <w:tab w:val="left" w:pos="1014"/>
        </w:tabs>
        <w:spacing w:after="0" w:line="240" w:lineRule="auto"/>
        <w:ind w:left="20" w:firstLine="700"/>
        <w:jc w:val="both"/>
        <w:rPr>
          <w:sz w:val="16"/>
          <w:szCs w:val="16"/>
        </w:rPr>
      </w:pPr>
      <w:proofErr w:type="spellStart"/>
      <w:r w:rsidRPr="00FB6A2C">
        <w:rPr>
          <w:rStyle w:val="11"/>
          <w:sz w:val="16"/>
          <w:szCs w:val="16"/>
        </w:rPr>
        <w:t>Водоохранные</w:t>
      </w:r>
      <w:proofErr w:type="spellEnd"/>
      <w:r w:rsidRPr="00FB6A2C">
        <w:rPr>
          <w:rStyle w:val="11"/>
          <w:sz w:val="16"/>
          <w:szCs w:val="16"/>
        </w:rPr>
        <w:t xml:space="preserve"> зоны и прибрежные полосы водных объектов</w:t>
      </w:r>
    </w:p>
    <w:p w:rsidR="00A2352B" w:rsidRPr="00FB6A2C" w:rsidRDefault="00A2352B" w:rsidP="00A2352B">
      <w:pPr>
        <w:pStyle w:val="21"/>
        <w:shd w:val="clear" w:color="auto" w:fill="auto"/>
        <w:spacing w:after="0" w:line="240" w:lineRule="auto"/>
        <w:ind w:left="20" w:right="20" w:firstLine="700"/>
        <w:jc w:val="both"/>
        <w:rPr>
          <w:sz w:val="16"/>
          <w:szCs w:val="16"/>
        </w:rPr>
      </w:pPr>
      <w:proofErr w:type="spellStart"/>
      <w:r w:rsidRPr="00FB6A2C">
        <w:rPr>
          <w:sz w:val="16"/>
          <w:szCs w:val="16"/>
        </w:rPr>
        <w:t>Водоохранные</w:t>
      </w:r>
      <w:proofErr w:type="spellEnd"/>
      <w:r w:rsidRPr="00FB6A2C">
        <w:rPr>
          <w:sz w:val="16"/>
          <w:szCs w:val="16"/>
        </w:rPr>
        <w:t xml:space="preserve"> зоны и прибрежные защитные полосы водных объектов устанавливаются в соответствии со статьей 65 </w:t>
      </w:r>
      <w:r w:rsidRPr="00FB6A2C">
        <w:rPr>
          <w:sz w:val="16"/>
          <w:szCs w:val="16"/>
        </w:rPr>
        <w:lastRenderedPageBreak/>
        <w:t>Водного кодекса Российской Федерации.</w:t>
      </w:r>
    </w:p>
    <w:p w:rsidR="00A2352B" w:rsidRPr="00FB6A2C" w:rsidRDefault="00A2352B" w:rsidP="00A2352B">
      <w:pPr>
        <w:pStyle w:val="21"/>
        <w:shd w:val="clear" w:color="auto" w:fill="auto"/>
        <w:spacing w:after="0" w:line="240" w:lineRule="auto"/>
        <w:ind w:left="20" w:right="20" w:firstLine="700"/>
        <w:jc w:val="both"/>
        <w:rPr>
          <w:sz w:val="16"/>
          <w:szCs w:val="16"/>
        </w:rPr>
      </w:pPr>
      <w:proofErr w:type="spellStart"/>
      <w:proofErr w:type="gramStart"/>
      <w:r w:rsidRPr="00FB6A2C">
        <w:rPr>
          <w:sz w:val="16"/>
          <w:szCs w:val="16"/>
        </w:rPr>
        <w:t>Водоохранными</w:t>
      </w:r>
      <w:proofErr w:type="spellEnd"/>
      <w:r w:rsidRPr="00FB6A2C">
        <w:rPr>
          <w:sz w:val="16"/>
          <w:szCs w:val="16"/>
        </w:rPr>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A2352B" w:rsidRPr="00FB6A2C" w:rsidRDefault="00A2352B" w:rsidP="00A2352B">
      <w:pPr>
        <w:pStyle w:val="21"/>
        <w:shd w:val="clear" w:color="auto" w:fill="auto"/>
        <w:spacing w:after="0" w:line="240" w:lineRule="auto"/>
        <w:ind w:left="20" w:right="20" w:firstLine="700"/>
        <w:jc w:val="both"/>
        <w:rPr>
          <w:sz w:val="16"/>
          <w:szCs w:val="16"/>
        </w:rPr>
      </w:pPr>
      <w:r w:rsidRPr="00FB6A2C">
        <w:rPr>
          <w:sz w:val="16"/>
          <w:szCs w:val="16"/>
        </w:rPr>
        <w:t xml:space="preserve">Ширина </w:t>
      </w:r>
      <w:proofErr w:type="spellStart"/>
      <w:r w:rsidRPr="00FB6A2C">
        <w:rPr>
          <w:sz w:val="16"/>
          <w:szCs w:val="16"/>
        </w:rPr>
        <w:t>водоохранной</w:t>
      </w:r>
      <w:proofErr w:type="spellEnd"/>
      <w:r w:rsidRPr="00FB6A2C">
        <w:rPr>
          <w:sz w:val="16"/>
          <w:szCs w:val="16"/>
        </w:rPr>
        <w:t xml:space="preserve"> зоны рек или ручьев устанавливается от их истока для рек или ручьев протяженностью:</w:t>
      </w:r>
    </w:p>
    <w:p w:rsidR="00A2352B" w:rsidRPr="00FB6A2C" w:rsidRDefault="00A2352B" w:rsidP="00A2352B">
      <w:pPr>
        <w:pStyle w:val="21"/>
        <w:numPr>
          <w:ilvl w:val="0"/>
          <w:numId w:val="66"/>
        </w:numPr>
        <w:shd w:val="clear" w:color="auto" w:fill="auto"/>
        <w:spacing w:after="0" w:line="240" w:lineRule="auto"/>
        <w:ind w:left="20" w:firstLine="700"/>
        <w:jc w:val="both"/>
        <w:rPr>
          <w:sz w:val="16"/>
          <w:szCs w:val="16"/>
        </w:rPr>
      </w:pPr>
      <w:r w:rsidRPr="00FB6A2C">
        <w:rPr>
          <w:sz w:val="16"/>
          <w:szCs w:val="16"/>
        </w:rPr>
        <w:t xml:space="preserve"> до десяти километров - в размере пятидесяти метров;</w:t>
      </w:r>
    </w:p>
    <w:p w:rsidR="00A2352B" w:rsidRPr="00FB6A2C" w:rsidRDefault="00A2352B" w:rsidP="00A2352B">
      <w:pPr>
        <w:pStyle w:val="21"/>
        <w:numPr>
          <w:ilvl w:val="0"/>
          <w:numId w:val="66"/>
        </w:numPr>
        <w:shd w:val="clear" w:color="auto" w:fill="auto"/>
        <w:spacing w:after="0" w:line="240" w:lineRule="auto"/>
        <w:ind w:left="20" w:firstLine="700"/>
        <w:jc w:val="both"/>
        <w:rPr>
          <w:sz w:val="16"/>
          <w:szCs w:val="16"/>
        </w:rPr>
      </w:pPr>
      <w:r w:rsidRPr="00FB6A2C">
        <w:rPr>
          <w:sz w:val="16"/>
          <w:szCs w:val="16"/>
        </w:rPr>
        <w:t xml:space="preserve"> от десяти до пятидесяти километров - в размере ста метров;</w:t>
      </w:r>
    </w:p>
    <w:p w:rsidR="00A2352B" w:rsidRPr="00FB6A2C" w:rsidRDefault="00A2352B" w:rsidP="00A2352B">
      <w:pPr>
        <w:pStyle w:val="21"/>
        <w:numPr>
          <w:ilvl w:val="0"/>
          <w:numId w:val="66"/>
        </w:numPr>
        <w:shd w:val="clear" w:color="auto" w:fill="auto"/>
        <w:spacing w:after="0" w:line="240" w:lineRule="auto"/>
        <w:ind w:left="20" w:firstLine="700"/>
        <w:jc w:val="both"/>
        <w:rPr>
          <w:sz w:val="16"/>
          <w:szCs w:val="16"/>
        </w:rPr>
      </w:pPr>
      <w:r w:rsidRPr="00FB6A2C">
        <w:rPr>
          <w:sz w:val="16"/>
          <w:szCs w:val="16"/>
        </w:rPr>
        <w:t xml:space="preserve"> от пятидесяти километров и более - в размере двухсот метров.</w:t>
      </w:r>
    </w:p>
    <w:p w:rsidR="00A2352B" w:rsidRPr="00FB6A2C" w:rsidRDefault="00A2352B" w:rsidP="00A2352B">
      <w:pPr>
        <w:pStyle w:val="21"/>
        <w:shd w:val="clear" w:color="auto" w:fill="auto"/>
        <w:spacing w:after="0" w:line="240" w:lineRule="auto"/>
        <w:ind w:left="20" w:right="20" w:firstLine="700"/>
        <w:jc w:val="both"/>
        <w:rPr>
          <w:sz w:val="16"/>
          <w:szCs w:val="16"/>
        </w:rPr>
      </w:pPr>
      <w:r w:rsidRPr="00FB6A2C">
        <w:rPr>
          <w:sz w:val="16"/>
          <w:szCs w:val="16"/>
        </w:rPr>
        <w:t xml:space="preserve">Для реки, ручья протяженностью менее десяти километров от истока до устья </w:t>
      </w:r>
      <w:proofErr w:type="spellStart"/>
      <w:r w:rsidRPr="00FB6A2C">
        <w:rPr>
          <w:sz w:val="16"/>
          <w:szCs w:val="16"/>
        </w:rPr>
        <w:t>водоохранная</w:t>
      </w:r>
      <w:proofErr w:type="spellEnd"/>
      <w:r w:rsidRPr="00FB6A2C">
        <w:rPr>
          <w:sz w:val="16"/>
          <w:szCs w:val="16"/>
        </w:rPr>
        <w:t xml:space="preserve"> зона совпадает с прибрежной защитной полосой. Радиус </w:t>
      </w:r>
      <w:proofErr w:type="spellStart"/>
      <w:r w:rsidRPr="00FB6A2C">
        <w:rPr>
          <w:sz w:val="16"/>
          <w:szCs w:val="16"/>
        </w:rPr>
        <w:t>водоохранной</w:t>
      </w:r>
      <w:proofErr w:type="spellEnd"/>
      <w:r w:rsidRPr="00FB6A2C">
        <w:rPr>
          <w:sz w:val="16"/>
          <w:szCs w:val="16"/>
        </w:rPr>
        <w:t xml:space="preserve"> зоны для истоков реки, ручья устанавливается в размере пятидесяти метров.</w:t>
      </w:r>
    </w:p>
    <w:p w:rsidR="00A2352B" w:rsidRPr="00FB6A2C" w:rsidRDefault="00A2352B" w:rsidP="00A2352B">
      <w:pPr>
        <w:pStyle w:val="21"/>
        <w:shd w:val="clear" w:color="auto" w:fill="auto"/>
        <w:spacing w:after="0" w:line="240" w:lineRule="auto"/>
        <w:ind w:left="20" w:right="20" w:firstLine="700"/>
        <w:jc w:val="both"/>
        <w:rPr>
          <w:sz w:val="16"/>
          <w:szCs w:val="16"/>
        </w:rPr>
      </w:pPr>
      <w:r w:rsidRPr="00FB6A2C">
        <w:rPr>
          <w:sz w:val="16"/>
          <w:szCs w:val="16"/>
        </w:rPr>
        <w:t xml:space="preserve">В границах </w:t>
      </w:r>
      <w:proofErr w:type="spellStart"/>
      <w:r w:rsidRPr="00FB6A2C">
        <w:rPr>
          <w:sz w:val="16"/>
          <w:szCs w:val="16"/>
        </w:rPr>
        <w:t>водоохранных</w:t>
      </w:r>
      <w:proofErr w:type="spellEnd"/>
      <w:r w:rsidRPr="00FB6A2C">
        <w:rPr>
          <w:sz w:val="16"/>
          <w:szCs w:val="16"/>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A2352B" w:rsidRPr="00FB6A2C" w:rsidRDefault="00A2352B" w:rsidP="00A2352B">
      <w:pPr>
        <w:pStyle w:val="30"/>
        <w:shd w:val="clear" w:color="auto" w:fill="auto"/>
        <w:spacing w:line="240" w:lineRule="auto"/>
        <w:ind w:left="20" w:firstLine="700"/>
        <w:rPr>
          <w:sz w:val="16"/>
          <w:szCs w:val="16"/>
        </w:rPr>
      </w:pPr>
      <w:r w:rsidRPr="00FB6A2C">
        <w:rPr>
          <w:sz w:val="16"/>
          <w:szCs w:val="16"/>
        </w:rPr>
        <w:t xml:space="preserve">В границах </w:t>
      </w:r>
      <w:proofErr w:type="spellStart"/>
      <w:r w:rsidRPr="00FB6A2C">
        <w:rPr>
          <w:sz w:val="16"/>
          <w:szCs w:val="16"/>
        </w:rPr>
        <w:t>водоохранных</w:t>
      </w:r>
      <w:proofErr w:type="spellEnd"/>
      <w:r w:rsidRPr="00FB6A2C">
        <w:rPr>
          <w:sz w:val="16"/>
          <w:szCs w:val="16"/>
        </w:rPr>
        <w:t xml:space="preserve"> зон разрешается:</w:t>
      </w:r>
    </w:p>
    <w:p w:rsidR="00A2352B" w:rsidRPr="00FB6A2C" w:rsidRDefault="00A2352B" w:rsidP="00A2352B">
      <w:pPr>
        <w:pStyle w:val="21"/>
        <w:numPr>
          <w:ilvl w:val="0"/>
          <w:numId w:val="67"/>
        </w:numPr>
        <w:shd w:val="clear" w:color="auto" w:fill="auto"/>
        <w:spacing w:after="0" w:line="240" w:lineRule="auto"/>
        <w:ind w:left="20" w:right="20" w:firstLine="700"/>
        <w:jc w:val="both"/>
        <w:rPr>
          <w:sz w:val="16"/>
          <w:szCs w:val="16"/>
        </w:rPr>
      </w:pPr>
      <w:r w:rsidRPr="00FB6A2C">
        <w:rPr>
          <w:sz w:val="16"/>
          <w:szCs w:val="16"/>
        </w:rPr>
        <w:t xml:space="preserve"> любые виды хозяйственной деятельности при соблюдении установленного режима ограничений;</w:t>
      </w:r>
    </w:p>
    <w:p w:rsidR="00A2352B" w:rsidRPr="00FB6A2C" w:rsidRDefault="00A2352B" w:rsidP="00A2352B">
      <w:pPr>
        <w:pStyle w:val="21"/>
        <w:numPr>
          <w:ilvl w:val="0"/>
          <w:numId w:val="67"/>
        </w:numPr>
        <w:shd w:val="clear" w:color="auto" w:fill="auto"/>
        <w:spacing w:after="0" w:line="240" w:lineRule="auto"/>
        <w:ind w:left="20" w:right="20" w:firstLine="700"/>
        <w:jc w:val="both"/>
        <w:rPr>
          <w:sz w:val="16"/>
          <w:szCs w:val="16"/>
        </w:rPr>
      </w:pPr>
      <w:r w:rsidRPr="00FB6A2C">
        <w:rPr>
          <w:sz w:val="16"/>
          <w:szCs w:val="16"/>
        </w:rPr>
        <w:t xml:space="preserve"> проведение рубок промежуточного использования и других лесохозяйственных мероприятий, обеспечивающих охрану водных объектов;</w:t>
      </w:r>
    </w:p>
    <w:p w:rsidR="00A2352B" w:rsidRPr="00FB6A2C" w:rsidRDefault="00A2352B" w:rsidP="00A2352B">
      <w:pPr>
        <w:pStyle w:val="21"/>
        <w:shd w:val="clear" w:color="auto" w:fill="auto"/>
        <w:spacing w:after="0" w:line="240" w:lineRule="auto"/>
        <w:ind w:left="20" w:right="20" w:firstLine="700"/>
        <w:jc w:val="both"/>
        <w:rPr>
          <w:sz w:val="16"/>
          <w:szCs w:val="16"/>
        </w:rPr>
      </w:pPr>
      <w:r w:rsidRPr="00FB6A2C">
        <w:rPr>
          <w:sz w:val="16"/>
          <w:szCs w:val="16"/>
        </w:rPr>
        <w:t xml:space="preserve">На расположенных в пределах </w:t>
      </w:r>
      <w:proofErr w:type="spellStart"/>
      <w:r w:rsidRPr="00FB6A2C">
        <w:rPr>
          <w:sz w:val="16"/>
          <w:szCs w:val="16"/>
        </w:rPr>
        <w:t>водоохранных</w:t>
      </w:r>
      <w:proofErr w:type="spellEnd"/>
      <w:r w:rsidRPr="00FB6A2C">
        <w:rPr>
          <w:sz w:val="16"/>
          <w:szCs w:val="16"/>
        </w:rPr>
        <w:t xml:space="preserve"> зон приусадебных, дачных, </w:t>
      </w:r>
      <w:proofErr w:type="spellStart"/>
      <w:r w:rsidRPr="00FB6A2C">
        <w:rPr>
          <w:sz w:val="16"/>
          <w:szCs w:val="16"/>
        </w:rPr>
        <w:t>садово</w:t>
      </w:r>
      <w:r w:rsidRPr="00FB6A2C">
        <w:rPr>
          <w:sz w:val="16"/>
          <w:szCs w:val="16"/>
        </w:rPr>
        <w:softHyphen/>
        <w:t>огородных</w:t>
      </w:r>
      <w:proofErr w:type="spellEnd"/>
      <w:r w:rsidRPr="00FB6A2C">
        <w:rPr>
          <w:sz w:val="16"/>
          <w:szCs w:val="16"/>
        </w:rPr>
        <w:t xml:space="preserve"> участках должны соблюдаться правила их использования, исключающие загрязнение, засорение и истощение водных объектов.</w:t>
      </w:r>
    </w:p>
    <w:p w:rsidR="00A2352B" w:rsidRPr="00FB6A2C" w:rsidRDefault="00A2352B" w:rsidP="00A2352B">
      <w:pPr>
        <w:pStyle w:val="21"/>
        <w:shd w:val="clear" w:color="auto" w:fill="auto"/>
        <w:spacing w:after="0" w:line="240" w:lineRule="auto"/>
        <w:ind w:left="20" w:right="20" w:firstLine="700"/>
        <w:jc w:val="both"/>
        <w:rPr>
          <w:sz w:val="16"/>
          <w:szCs w:val="16"/>
        </w:rPr>
      </w:pPr>
      <w:r w:rsidRPr="00FB6A2C">
        <w:rPr>
          <w:sz w:val="16"/>
          <w:szCs w:val="16"/>
        </w:rPr>
        <w:t xml:space="preserve">Установление </w:t>
      </w:r>
      <w:proofErr w:type="spellStart"/>
      <w:r w:rsidRPr="00FB6A2C">
        <w:rPr>
          <w:sz w:val="16"/>
          <w:szCs w:val="16"/>
        </w:rPr>
        <w:t>водоохранных</w:t>
      </w:r>
      <w:proofErr w:type="spellEnd"/>
      <w:r w:rsidRPr="00FB6A2C">
        <w:rPr>
          <w:sz w:val="16"/>
          <w:szCs w:val="16"/>
        </w:rPr>
        <w:t xml:space="preserve"> зон не влечет за собой изъятия земельных участков у собственников земель, землевладельцев, землепользователей или запрета на совершение сделок с земельными участками, за исключением случаев, предусмотренных законом.</w:t>
      </w:r>
    </w:p>
    <w:p w:rsidR="00A2352B" w:rsidRPr="00FB6A2C" w:rsidRDefault="00A2352B" w:rsidP="00A2352B">
      <w:pPr>
        <w:pStyle w:val="30"/>
        <w:shd w:val="clear" w:color="auto" w:fill="auto"/>
        <w:spacing w:line="240" w:lineRule="auto"/>
        <w:ind w:left="20" w:firstLine="700"/>
        <w:rPr>
          <w:sz w:val="16"/>
          <w:szCs w:val="16"/>
        </w:rPr>
      </w:pPr>
      <w:r w:rsidRPr="00FB6A2C">
        <w:rPr>
          <w:sz w:val="16"/>
          <w:szCs w:val="16"/>
        </w:rPr>
        <w:t xml:space="preserve">В границах </w:t>
      </w:r>
      <w:proofErr w:type="spellStart"/>
      <w:r w:rsidRPr="00FB6A2C">
        <w:rPr>
          <w:sz w:val="16"/>
          <w:szCs w:val="16"/>
        </w:rPr>
        <w:t>водоохранных</w:t>
      </w:r>
      <w:proofErr w:type="spellEnd"/>
      <w:r w:rsidRPr="00FB6A2C">
        <w:rPr>
          <w:sz w:val="16"/>
          <w:szCs w:val="16"/>
        </w:rPr>
        <w:t xml:space="preserve"> зон запрещается:</w:t>
      </w:r>
    </w:p>
    <w:p w:rsidR="00A2352B" w:rsidRPr="00FB6A2C" w:rsidRDefault="00A2352B" w:rsidP="00A2352B">
      <w:pPr>
        <w:pStyle w:val="21"/>
        <w:numPr>
          <w:ilvl w:val="0"/>
          <w:numId w:val="68"/>
        </w:numPr>
        <w:shd w:val="clear" w:color="auto" w:fill="auto"/>
        <w:spacing w:after="0" w:line="240" w:lineRule="auto"/>
        <w:ind w:left="20" w:firstLine="700"/>
        <w:jc w:val="both"/>
        <w:rPr>
          <w:sz w:val="16"/>
          <w:szCs w:val="16"/>
        </w:rPr>
      </w:pPr>
      <w:r w:rsidRPr="00FB6A2C">
        <w:rPr>
          <w:sz w:val="16"/>
          <w:szCs w:val="16"/>
        </w:rPr>
        <w:t xml:space="preserve"> использование сточных вод для удобрения почв;</w:t>
      </w:r>
    </w:p>
    <w:p w:rsidR="00A2352B" w:rsidRPr="00FB6A2C" w:rsidRDefault="00A2352B" w:rsidP="00A2352B">
      <w:pPr>
        <w:pStyle w:val="21"/>
        <w:numPr>
          <w:ilvl w:val="0"/>
          <w:numId w:val="68"/>
        </w:numPr>
        <w:shd w:val="clear" w:color="auto" w:fill="auto"/>
        <w:spacing w:after="0" w:line="240" w:lineRule="auto"/>
        <w:ind w:left="20" w:right="20" w:firstLine="700"/>
        <w:jc w:val="both"/>
        <w:rPr>
          <w:sz w:val="16"/>
          <w:szCs w:val="16"/>
        </w:rPr>
      </w:pPr>
      <w:r w:rsidRPr="00FB6A2C">
        <w:rPr>
          <w:sz w:val="16"/>
          <w:szCs w:val="16"/>
        </w:rPr>
        <w:t xml:space="preserve">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A2352B" w:rsidRPr="00FB6A2C" w:rsidRDefault="00A2352B" w:rsidP="00A2352B">
      <w:pPr>
        <w:pStyle w:val="21"/>
        <w:numPr>
          <w:ilvl w:val="0"/>
          <w:numId w:val="68"/>
        </w:numPr>
        <w:shd w:val="clear" w:color="auto" w:fill="auto"/>
        <w:spacing w:after="0" w:line="240" w:lineRule="auto"/>
        <w:ind w:left="20" w:right="20" w:firstLine="700"/>
        <w:jc w:val="both"/>
        <w:rPr>
          <w:sz w:val="16"/>
          <w:szCs w:val="16"/>
        </w:rPr>
      </w:pPr>
      <w:r w:rsidRPr="00FB6A2C">
        <w:rPr>
          <w:sz w:val="16"/>
          <w:szCs w:val="16"/>
        </w:rPr>
        <w:t xml:space="preserve"> осуществление авиационных мер по борьбе с вредителями и болезнями растений;</w:t>
      </w:r>
    </w:p>
    <w:p w:rsidR="00A2352B" w:rsidRPr="00FB6A2C" w:rsidRDefault="00A2352B" w:rsidP="00A2352B">
      <w:pPr>
        <w:pStyle w:val="21"/>
        <w:numPr>
          <w:ilvl w:val="0"/>
          <w:numId w:val="68"/>
        </w:numPr>
        <w:shd w:val="clear" w:color="auto" w:fill="auto"/>
        <w:spacing w:after="0" w:line="240" w:lineRule="auto"/>
        <w:ind w:left="20" w:right="20" w:firstLine="700"/>
        <w:jc w:val="both"/>
        <w:rPr>
          <w:sz w:val="16"/>
          <w:szCs w:val="16"/>
        </w:rPr>
      </w:pPr>
      <w:r w:rsidRPr="00FB6A2C">
        <w:rPr>
          <w:sz w:val="16"/>
          <w:szCs w:val="16"/>
        </w:rPr>
        <w:t xml:space="preserve"> движение и стоянка транспортных средств (кроме специальных транспортных средств), за исключением их движения по дорогам и стоянки на дорогах в специально оборудованных местах, имеющих твердое покрытие.</w:t>
      </w:r>
    </w:p>
    <w:p w:rsidR="00A2352B" w:rsidRPr="00FB6A2C" w:rsidRDefault="00A2352B" w:rsidP="00A2352B">
      <w:pPr>
        <w:pStyle w:val="21"/>
        <w:shd w:val="clear" w:color="auto" w:fill="auto"/>
        <w:spacing w:after="0" w:line="240" w:lineRule="auto"/>
        <w:ind w:left="20" w:right="20" w:firstLine="700"/>
        <w:jc w:val="both"/>
        <w:rPr>
          <w:sz w:val="16"/>
          <w:szCs w:val="16"/>
        </w:rPr>
      </w:pPr>
      <w:r w:rsidRPr="00FB6A2C">
        <w:rPr>
          <w:sz w:val="16"/>
          <w:szCs w:val="16"/>
        </w:rPr>
        <w:t xml:space="preserve">Закрепление на местности границ </w:t>
      </w:r>
      <w:proofErr w:type="spellStart"/>
      <w:r w:rsidRPr="00FB6A2C">
        <w:rPr>
          <w:sz w:val="16"/>
          <w:szCs w:val="16"/>
        </w:rPr>
        <w:t>водоохранных</w:t>
      </w:r>
      <w:proofErr w:type="spellEnd"/>
      <w:r w:rsidRPr="00FB6A2C">
        <w:rPr>
          <w:sz w:val="16"/>
          <w:szCs w:val="16"/>
        </w:rPr>
        <w:t xml:space="preserve"> зон и границ прибрежных защитных полос специальными информационными знаками осуществляется в соответствии с земельным законодательством.</w:t>
      </w:r>
    </w:p>
    <w:p w:rsidR="00A2352B" w:rsidRPr="00FB6A2C" w:rsidRDefault="00A2352B" w:rsidP="00A2352B">
      <w:pPr>
        <w:pStyle w:val="21"/>
        <w:shd w:val="clear" w:color="auto" w:fill="auto"/>
        <w:spacing w:after="0" w:line="240" w:lineRule="auto"/>
        <w:ind w:left="20" w:right="20" w:firstLine="700"/>
        <w:jc w:val="both"/>
        <w:rPr>
          <w:sz w:val="16"/>
          <w:szCs w:val="16"/>
        </w:rPr>
      </w:pPr>
      <w:r w:rsidRPr="00FB6A2C">
        <w:rPr>
          <w:rStyle w:val="a9"/>
          <w:sz w:val="16"/>
          <w:szCs w:val="16"/>
        </w:rPr>
        <w:t>Прибрежная защитная полоса</w:t>
      </w:r>
      <w:r w:rsidRPr="00FB6A2C">
        <w:rPr>
          <w:sz w:val="16"/>
          <w:szCs w:val="16"/>
        </w:rPr>
        <w:t xml:space="preserve"> в соответствии со статьей 65 Водного кодекса Российской Федерации составляет:</w:t>
      </w:r>
    </w:p>
    <w:p w:rsidR="00A2352B" w:rsidRPr="00FB6A2C" w:rsidRDefault="00A2352B" w:rsidP="00A2352B">
      <w:pPr>
        <w:pStyle w:val="21"/>
        <w:numPr>
          <w:ilvl w:val="0"/>
          <w:numId w:val="21"/>
        </w:numPr>
        <w:shd w:val="clear" w:color="auto" w:fill="auto"/>
        <w:spacing w:after="0" w:line="240" w:lineRule="auto"/>
        <w:ind w:left="20" w:firstLine="700"/>
        <w:jc w:val="both"/>
        <w:rPr>
          <w:sz w:val="16"/>
          <w:szCs w:val="16"/>
        </w:rPr>
      </w:pPr>
      <w:r w:rsidRPr="00FB6A2C">
        <w:rPr>
          <w:sz w:val="16"/>
          <w:szCs w:val="16"/>
        </w:rPr>
        <w:t xml:space="preserve"> 30 м для обратного и нулевого уклона;</w:t>
      </w:r>
    </w:p>
    <w:p w:rsidR="00A2352B" w:rsidRPr="00FB6A2C" w:rsidRDefault="00A2352B" w:rsidP="00A2352B">
      <w:pPr>
        <w:pStyle w:val="21"/>
        <w:numPr>
          <w:ilvl w:val="0"/>
          <w:numId w:val="21"/>
        </w:numPr>
        <w:shd w:val="clear" w:color="auto" w:fill="auto"/>
        <w:spacing w:after="0" w:line="240" w:lineRule="auto"/>
        <w:ind w:left="20" w:firstLine="700"/>
        <w:jc w:val="both"/>
        <w:rPr>
          <w:sz w:val="16"/>
          <w:szCs w:val="16"/>
        </w:rPr>
      </w:pPr>
      <w:r w:rsidRPr="00FB6A2C">
        <w:rPr>
          <w:sz w:val="16"/>
          <w:szCs w:val="16"/>
        </w:rPr>
        <w:t xml:space="preserve"> 40 м для уклона до 3</w:t>
      </w:r>
      <w:r w:rsidRPr="00FB6A2C">
        <w:rPr>
          <w:sz w:val="16"/>
          <w:szCs w:val="16"/>
          <w:vertAlign w:val="superscript"/>
        </w:rPr>
        <w:t>о</w:t>
      </w:r>
      <w:r w:rsidRPr="00FB6A2C">
        <w:rPr>
          <w:sz w:val="16"/>
          <w:szCs w:val="16"/>
        </w:rPr>
        <w:t>;</w:t>
      </w:r>
    </w:p>
    <w:p w:rsidR="00A2352B" w:rsidRPr="00FB6A2C" w:rsidRDefault="00A2352B" w:rsidP="00A2352B">
      <w:pPr>
        <w:pStyle w:val="21"/>
        <w:numPr>
          <w:ilvl w:val="0"/>
          <w:numId w:val="21"/>
        </w:numPr>
        <w:shd w:val="clear" w:color="auto" w:fill="auto"/>
        <w:spacing w:after="0" w:line="240" w:lineRule="auto"/>
        <w:ind w:left="20" w:firstLine="700"/>
        <w:jc w:val="both"/>
        <w:rPr>
          <w:sz w:val="16"/>
          <w:szCs w:val="16"/>
        </w:rPr>
      </w:pPr>
      <w:r w:rsidRPr="00FB6A2C">
        <w:rPr>
          <w:sz w:val="16"/>
          <w:szCs w:val="16"/>
        </w:rPr>
        <w:t xml:space="preserve"> 50 м для уклона 3</w:t>
      </w:r>
      <w:r w:rsidRPr="00FB6A2C">
        <w:rPr>
          <w:sz w:val="16"/>
          <w:szCs w:val="16"/>
          <w:vertAlign w:val="superscript"/>
        </w:rPr>
        <w:t>о</w:t>
      </w:r>
      <w:r w:rsidRPr="00FB6A2C">
        <w:rPr>
          <w:sz w:val="16"/>
          <w:szCs w:val="16"/>
        </w:rPr>
        <w:t xml:space="preserve"> и более.</w:t>
      </w:r>
    </w:p>
    <w:p w:rsidR="00A2352B" w:rsidRPr="00FB6A2C" w:rsidRDefault="00A2352B" w:rsidP="00A2352B">
      <w:pPr>
        <w:pStyle w:val="30"/>
        <w:shd w:val="clear" w:color="auto" w:fill="auto"/>
        <w:spacing w:line="240" w:lineRule="auto"/>
        <w:ind w:left="20" w:firstLine="700"/>
        <w:rPr>
          <w:sz w:val="16"/>
          <w:szCs w:val="16"/>
        </w:rPr>
      </w:pPr>
      <w:r w:rsidRPr="00FB6A2C">
        <w:rPr>
          <w:sz w:val="16"/>
          <w:szCs w:val="16"/>
        </w:rPr>
        <w:t>В границах прибрежных защитных полос запрещаются:</w:t>
      </w:r>
    </w:p>
    <w:p w:rsidR="00A2352B" w:rsidRPr="00FB6A2C" w:rsidRDefault="00A2352B" w:rsidP="00A2352B">
      <w:pPr>
        <w:pStyle w:val="21"/>
        <w:numPr>
          <w:ilvl w:val="0"/>
          <w:numId w:val="69"/>
        </w:numPr>
        <w:shd w:val="clear" w:color="auto" w:fill="auto"/>
        <w:spacing w:after="0" w:line="240" w:lineRule="auto"/>
        <w:ind w:left="20" w:firstLine="700"/>
        <w:jc w:val="both"/>
        <w:rPr>
          <w:sz w:val="16"/>
          <w:szCs w:val="16"/>
        </w:rPr>
      </w:pPr>
      <w:r w:rsidRPr="00FB6A2C">
        <w:rPr>
          <w:sz w:val="16"/>
          <w:szCs w:val="16"/>
        </w:rPr>
        <w:t xml:space="preserve"> распашка земель;</w:t>
      </w:r>
    </w:p>
    <w:p w:rsidR="00A2352B" w:rsidRPr="00FB6A2C" w:rsidRDefault="00A2352B" w:rsidP="00A2352B">
      <w:pPr>
        <w:pStyle w:val="21"/>
        <w:numPr>
          <w:ilvl w:val="0"/>
          <w:numId w:val="69"/>
        </w:numPr>
        <w:shd w:val="clear" w:color="auto" w:fill="auto"/>
        <w:spacing w:after="0" w:line="240" w:lineRule="auto"/>
        <w:ind w:left="20" w:firstLine="700"/>
        <w:jc w:val="both"/>
        <w:rPr>
          <w:sz w:val="16"/>
          <w:szCs w:val="16"/>
        </w:rPr>
      </w:pPr>
      <w:r w:rsidRPr="00FB6A2C">
        <w:rPr>
          <w:sz w:val="16"/>
          <w:szCs w:val="16"/>
        </w:rPr>
        <w:t xml:space="preserve"> размещение отвалов размываемых грунтов;</w:t>
      </w:r>
    </w:p>
    <w:p w:rsidR="00A2352B" w:rsidRPr="00FB6A2C" w:rsidRDefault="00A2352B" w:rsidP="00A2352B">
      <w:pPr>
        <w:pStyle w:val="21"/>
        <w:numPr>
          <w:ilvl w:val="0"/>
          <w:numId w:val="69"/>
        </w:numPr>
        <w:shd w:val="clear" w:color="auto" w:fill="auto"/>
        <w:spacing w:after="0" w:line="240" w:lineRule="auto"/>
        <w:ind w:left="20" w:firstLine="700"/>
        <w:jc w:val="both"/>
        <w:rPr>
          <w:sz w:val="16"/>
          <w:szCs w:val="16"/>
        </w:rPr>
      </w:pPr>
      <w:r w:rsidRPr="00FB6A2C">
        <w:rPr>
          <w:sz w:val="16"/>
          <w:szCs w:val="16"/>
        </w:rPr>
        <w:t xml:space="preserve"> выпас сельскохозяйственных животных и организация для них летних лагерей,</w:t>
      </w:r>
    </w:p>
    <w:p w:rsidR="00A2352B" w:rsidRPr="00FB6A2C" w:rsidRDefault="00A2352B" w:rsidP="00A2352B">
      <w:pPr>
        <w:pStyle w:val="21"/>
        <w:shd w:val="clear" w:color="auto" w:fill="auto"/>
        <w:spacing w:after="0" w:line="240" w:lineRule="auto"/>
        <w:ind w:left="20"/>
        <w:jc w:val="left"/>
        <w:rPr>
          <w:sz w:val="16"/>
          <w:szCs w:val="16"/>
        </w:rPr>
      </w:pPr>
      <w:r w:rsidRPr="00FB6A2C">
        <w:rPr>
          <w:sz w:val="16"/>
          <w:szCs w:val="16"/>
        </w:rPr>
        <w:t>ванн.</w:t>
      </w:r>
    </w:p>
    <w:p w:rsidR="00A2352B" w:rsidRPr="00FB6A2C" w:rsidRDefault="00A2352B" w:rsidP="00A2352B">
      <w:pPr>
        <w:pStyle w:val="21"/>
        <w:shd w:val="clear" w:color="auto" w:fill="auto"/>
        <w:spacing w:after="0" w:line="240" w:lineRule="auto"/>
        <w:ind w:left="20" w:right="20" w:firstLine="700"/>
        <w:jc w:val="both"/>
        <w:rPr>
          <w:sz w:val="16"/>
          <w:szCs w:val="16"/>
        </w:rPr>
      </w:pPr>
      <w:r w:rsidRPr="00FB6A2C">
        <w:rPr>
          <w:sz w:val="16"/>
          <w:szCs w:val="16"/>
        </w:rPr>
        <w:t xml:space="preserve">Примечание: Прибрежные полосы рек и ручьев протяженностью менее 10 км, могут совпадать с </w:t>
      </w:r>
      <w:proofErr w:type="spellStart"/>
      <w:r w:rsidRPr="00FB6A2C">
        <w:rPr>
          <w:sz w:val="16"/>
          <w:szCs w:val="16"/>
        </w:rPr>
        <w:t>водоохранными</w:t>
      </w:r>
      <w:proofErr w:type="spellEnd"/>
      <w:r w:rsidRPr="00FB6A2C">
        <w:rPr>
          <w:sz w:val="16"/>
          <w:szCs w:val="16"/>
        </w:rPr>
        <w:t xml:space="preserve"> зонами (50м).</w:t>
      </w:r>
    </w:p>
    <w:p w:rsidR="00A2352B" w:rsidRPr="00FB6A2C" w:rsidRDefault="00A2352B" w:rsidP="00A2352B">
      <w:pPr>
        <w:pStyle w:val="21"/>
        <w:shd w:val="clear" w:color="auto" w:fill="auto"/>
        <w:spacing w:after="360" w:line="240" w:lineRule="auto"/>
        <w:ind w:left="20" w:right="20" w:firstLine="700"/>
        <w:jc w:val="both"/>
        <w:rPr>
          <w:sz w:val="16"/>
          <w:szCs w:val="16"/>
        </w:rPr>
      </w:pPr>
      <w:bookmarkStart w:id="68" w:name="bookmark69"/>
      <w:r w:rsidRPr="00FB6A2C">
        <w:rPr>
          <w:sz w:val="16"/>
          <w:szCs w:val="16"/>
        </w:rPr>
        <w:t xml:space="preserve">На территории сельсовета протекает р. </w:t>
      </w:r>
      <w:proofErr w:type="spellStart"/>
      <w:r w:rsidRPr="00FB6A2C">
        <w:rPr>
          <w:sz w:val="16"/>
          <w:szCs w:val="16"/>
        </w:rPr>
        <w:t>Джеп</w:t>
      </w:r>
      <w:proofErr w:type="spellEnd"/>
      <w:r w:rsidRPr="00FB6A2C">
        <w:rPr>
          <w:sz w:val="16"/>
          <w:szCs w:val="16"/>
        </w:rPr>
        <w:t xml:space="preserve"> с </w:t>
      </w:r>
      <w:proofErr w:type="spellStart"/>
      <w:r w:rsidRPr="00FB6A2C">
        <w:rPr>
          <w:sz w:val="16"/>
          <w:szCs w:val="16"/>
        </w:rPr>
        <w:t>водоохранной</w:t>
      </w:r>
      <w:proofErr w:type="spellEnd"/>
      <w:r w:rsidRPr="00FB6A2C">
        <w:rPr>
          <w:sz w:val="16"/>
          <w:szCs w:val="16"/>
        </w:rPr>
        <w:t xml:space="preserve"> зоной 100 м. Ручьи имеют </w:t>
      </w:r>
      <w:proofErr w:type="spellStart"/>
      <w:r w:rsidRPr="00FB6A2C">
        <w:rPr>
          <w:sz w:val="16"/>
          <w:szCs w:val="16"/>
        </w:rPr>
        <w:t>водоохранную</w:t>
      </w:r>
      <w:proofErr w:type="spellEnd"/>
      <w:r w:rsidRPr="00FB6A2C">
        <w:rPr>
          <w:sz w:val="16"/>
          <w:szCs w:val="16"/>
        </w:rPr>
        <w:t xml:space="preserve"> зону 50 м.</w:t>
      </w:r>
      <w:bookmarkEnd w:id="68"/>
    </w:p>
    <w:p w:rsidR="00A2352B" w:rsidRPr="00FB6A2C" w:rsidRDefault="00A2352B" w:rsidP="00A2352B">
      <w:pPr>
        <w:pStyle w:val="21"/>
        <w:numPr>
          <w:ilvl w:val="0"/>
          <w:numId w:val="67"/>
        </w:numPr>
        <w:shd w:val="clear" w:color="auto" w:fill="auto"/>
        <w:tabs>
          <w:tab w:val="left" w:pos="1031"/>
        </w:tabs>
        <w:spacing w:after="0" w:line="240" w:lineRule="auto"/>
        <w:ind w:left="20" w:firstLine="700"/>
        <w:jc w:val="both"/>
        <w:rPr>
          <w:sz w:val="16"/>
          <w:szCs w:val="16"/>
        </w:rPr>
      </w:pPr>
      <w:r w:rsidRPr="00FB6A2C">
        <w:rPr>
          <w:rStyle w:val="11"/>
          <w:sz w:val="16"/>
          <w:szCs w:val="16"/>
        </w:rPr>
        <w:t>Зоны санитарной охраны источников питьевого водоснабжения</w:t>
      </w:r>
    </w:p>
    <w:p w:rsidR="00A2352B" w:rsidRPr="00FB6A2C" w:rsidRDefault="00A2352B" w:rsidP="00A2352B">
      <w:pPr>
        <w:pStyle w:val="21"/>
        <w:shd w:val="clear" w:color="auto" w:fill="auto"/>
        <w:spacing w:after="0" w:line="240" w:lineRule="auto"/>
        <w:ind w:left="20" w:right="20" w:firstLine="700"/>
        <w:jc w:val="both"/>
        <w:rPr>
          <w:sz w:val="16"/>
          <w:szCs w:val="16"/>
        </w:rPr>
      </w:pPr>
      <w:r w:rsidRPr="00FB6A2C">
        <w:rPr>
          <w:sz w:val="16"/>
          <w:szCs w:val="16"/>
        </w:rPr>
        <w:t>Зона санитарной охраны (ЗСО) источников водоснабжения устанавливается с целью охраны от загрязнения источников водоснабжения и водопроводных сооружений, а также территорий, на которых они расположены.</w:t>
      </w:r>
    </w:p>
    <w:p w:rsidR="00A2352B" w:rsidRPr="00FB6A2C" w:rsidRDefault="00A2352B" w:rsidP="00A2352B">
      <w:pPr>
        <w:pStyle w:val="21"/>
        <w:shd w:val="clear" w:color="auto" w:fill="auto"/>
        <w:spacing w:after="0" w:line="240" w:lineRule="auto"/>
        <w:ind w:left="20" w:right="20" w:firstLine="700"/>
        <w:jc w:val="both"/>
        <w:rPr>
          <w:sz w:val="16"/>
          <w:szCs w:val="16"/>
        </w:rPr>
      </w:pPr>
      <w:r w:rsidRPr="00FB6A2C">
        <w:rPr>
          <w:sz w:val="16"/>
          <w:szCs w:val="16"/>
        </w:rPr>
        <w:t>Целью мероприятий на территории ЗСО подземных источников водоснабжения, является максимальное снижение микробного и химического загрязнения воды источников водоснабжения, позволяющее при современной технологии обработки обеспечивать получение воды питьевого качества.</w:t>
      </w:r>
    </w:p>
    <w:p w:rsidR="00A2352B" w:rsidRPr="00FB6A2C" w:rsidRDefault="00A2352B" w:rsidP="00A2352B">
      <w:pPr>
        <w:pStyle w:val="21"/>
        <w:shd w:val="clear" w:color="auto" w:fill="auto"/>
        <w:spacing w:after="0" w:line="240" w:lineRule="auto"/>
        <w:ind w:left="20" w:right="20" w:firstLine="700"/>
        <w:jc w:val="both"/>
        <w:rPr>
          <w:sz w:val="16"/>
          <w:szCs w:val="16"/>
        </w:rPr>
      </w:pPr>
      <w:r w:rsidRPr="00FB6A2C">
        <w:rPr>
          <w:sz w:val="16"/>
          <w:szCs w:val="16"/>
        </w:rPr>
        <w:t>Зона санитарной охраны источника водоснабжения в месте забора воды должна состоять из трех поясов: первого - строгого режима, второго и третьего - режимов ограничения.</w:t>
      </w:r>
    </w:p>
    <w:p w:rsidR="00A2352B" w:rsidRPr="00FB6A2C" w:rsidRDefault="00A2352B" w:rsidP="00A2352B">
      <w:pPr>
        <w:pStyle w:val="21"/>
        <w:shd w:val="clear" w:color="auto" w:fill="auto"/>
        <w:spacing w:after="0" w:line="240" w:lineRule="auto"/>
        <w:ind w:left="20" w:right="20" w:firstLine="840"/>
        <w:jc w:val="both"/>
        <w:rPr>
          <w:sz w:val="16"/>
          <w:szCs w:val="16"/>
        </w:rPr>
      </w:pPr>
      <w:r w:rsidRPr="00FB6A2C">
        <w:rPr>
          <w:sz w:val="16"/>
          <w:szCs w:val="16"/>
        </w:rPr>
        <w:t>В каждом из трех поясов,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A2352B" w:rsidRPr="00FB6A2C" w:rsidRDefault="00A2352B" w:rsidP="00A2352B">
      <w:pPr>
        <w:pStyle w:val="21"/>
        <w:shd w:val="clear" w:color="auto" w:fill="auto"/>
        <w:spacing w:after="0" w:line="240" w:lineRule="auto"/>
        <w:ind w:left="20" w:right="20" w:firstLine="840"/>
        <w:jc w:val="both"/>
        <w:rPr>
          <w:sz w:val="16"/>
          <w:szCs w:val="16"/>
        </w:rPr>
      </w:pPr>
      <w:r w:rsidRPr="00FB6A2C">
        <w:rPr>
          <w:sz w:val="16"/>
          <w:szCs w:val="16"/>
        </w:rPr>
        <w:t xml:space="preserve">Первый пояс зоны санитарной охраны скважин для забора воды устанавливается в размере 50м, в соответствии с </w:t>
      </w:r>
      <w:proofErr w:type="spellStart"/>
      <w:r w:rsidRPr="00FB6A2C">
        <w:rPr>
          <w:sz w:val="16"/>
          <w:szCs w:val="16"/>
        </w:rPr>
        <w:t>СанПиН</w:t>
      </w:r>
      <w:proofErr w:type="spellEnd"/>
      <w:r w:rsidRPr="00FB6A2C">
        <w:rPr>
          <w:sz w:val="16"/>
          <w:szCs w:val="16"/>
        </w:rPr>
        <w:t xml:space="preserve"> 2.1.4.1110-02 «Зоны санитарной охраны источников водоснабжения и водопроводов питьевого назначения». Граница второго пояса зоны санитарной охраны (далее - ЗСО)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w:t>
      </w:r>
    </w:p>
    <w:p w:rsidR="00A2352B" w:rsidRPr="00FB6A2C" w:rsidRDefault="00A2352B" w:rsidP="00A2352B">
      <w:pPr>
        <w:pStyle w:val="21"/>
        <w:shd w:val="clear" w:color="auto" w:fill="auto"/>
        <w:spacing w:after="0" w:line="240" w:lineRule="auto"/>
        <w:ind w:left="20" w:right="20" w:firstLine="840"/>
        <w:jc w:val="both"/>
        <w:rPr>
          <w:sz w:val="16"/>
          <w:szCs w:val="16"/>
        </w:rPr>
      </w:pPr>
      <w:r w:rsidRPr="00FB6A2C">
        <w:rPr>
          <w:sz w:val="16"/>
          <w:szCs w:val="16"/>
        </w:rPr>
        <w:t>Граница третьего пояса ЗСО, предназначенного для защиты водоносного пласта от химических загрязнений, также определяется гидродинамическими расчетами.</w:t>
      </w:r>
    </w:p>
    <w:p w:rsidR="00A2352B" w:rsidRPr="00FB6A2C" w:rsidRDefault="00A2352B" w:rsidP="00A2352B">
      <w:pPr>
        <w:pStyle w:val="21"/>
        <w:shd w:val="clear" w:color="auto" w:fill="auto"/>
        <w:spacing w:after="0" w:line="240" w:lineRule="auto"/>
        <w:ind w:left="20" w:right="20" w:firstLine="840"/>
        <w:jc w:val="both"/>
        <w:rPr>
          <w:sz w:val="16"/>
          <w:szCs w:val="16"/>
        </w:rPr>
      </w:pPr>
      <w:r w:rsidRPr="00FB6A2C">
        <w:rPr>
          <w:sz w:val="16"/>
          <w:szCs w:val="16"/>
        </w:rPr>
        <w:t xml:space="preserve">Для установления границ второго и третьего пояса ЗСО необходима разработка проекта, определяющего границы поясов на местности и проведение мероприятий предусмотренных </w:t>
      </w:r>
      <w:proofErr w:type="spellStart"/>
      <w:r w:rsidRPr="00FB6A2C">
        <w:rPr>
          <w:sz w:val="16"/>
          <w:szCs w:val="16"/>
        </w:rPr>
        <w:t>СанПиН</w:t>
      </w:r>
      <w:proofErr w:type="spellEnd"/>
      <w:r w:rsidRPr="00FB6A2C">
        <w:rPr>
          <w:sz w:val="16"/>
          <w:szCs w:val="16"/>
        </w:rPr>
        <w:t xml:space="preserve"> 2.1.4.1110-02 «Зоны санитарной охраны источников водоснабжения и водопроводов питьевого назначения».</w:t>
      </w:r>
    </w:p>
    <w:p w:rsidR="00A2352B" w:rsidRPr="00FB6A2C" w:rsidRDefault="00A2352B" w:rsidP="00A2352B">
      <w:pPr>
        <w:pStyle w:val="30"/>
        <w:shd w:val="clear" w:color="auto" w:fill="auto"/>
        <w:spacing w:line="240" w:lineRule="auto"/>
        <w:ind w:left="20" w:firstLine="700"/>
        <w:rPr>
          <w:sz w:val="16"/>
          <w:szCs w:val="16"/>
        </w:rPr>
      </w:pPr>
      <w:r w:rsidRPr="00FB6A2C">
        <w:rPr>
          <w:sz w:val="16"/>
          <w:szCs w:val="16"/>
        </w:rPr>
        <w:t>Мероприятия по первому поясу «ЗСО-1»</w:t>
      </w:r>
    </w:p>
    <w:p w:rsidR="00A2352B" w:rsidRPr="00FB6A2C" w:rsidRDefault="00A2352B" w:rsidP="00A2352B">
      <w:pPr>
        <w:pStyle w:val="21"/>
        <w:shd w:val="clear" w:color="auto" w:fill="auto"/>
        <w:spacing w:after="0" w:line="240" w:lineRule="auto"/>
        <w:ind w:left="20" w:firstLine="700"/>
        <w:jc w:val="both"/>
        <w:rPr>
          <w:sz w:val="16"/>
          <w:szCs w:val="16"/>
        </w:rPr>
      </w:pPr>
      <w:r w:rsidRPr="00FB6A2C">
        <w:rPr>
          <w:sz w:val="16"/>
          <w:szCs w:val="16"/>
        </w:rPr>
        <w:t>Требуется:</w:t>
      </w:r>
    </w:p>
    <w:p w:rsidR="00A2352B" w:rsidRPr="00FB6A2C" w:rsidRDefault="00A2352B" w:rsidP="00A2352B">
      <w:pPr>
        <w:pStyle w:val="21"/>
        <w:numPr>
          <w:ilvl w:val="0"/>
          <w:numId w:val="21"/>
        </w:numPr>
        <w:shd w:val="clear" w:color="auto" w:fill="auto"/>
        <w:spacing w:after="0" w:line="240" w:lineRule="auto"/>
        <w:ind w:left="20" w:right="20" w:firstLine="700"/>
        <w:jc w:val="both"/>
        <w:rPr>
          <w:sz w:val="16"/>
          <w:szCs w:val="16"/>
        </w:rPr>
      </w:pPr>
      <w:r w:rsidRPr="00FB6A2C">
        <w:rPr>
          <w:sz w:val="16"/>
          <w:szCs w:val="16"/>
        </w:rPr>
        <w:t xml:space="preserve"> планировка для отвода поверхностного стока воды за пределы территории первого пояса;</w:t>
      </w:r>
    </w:p>
    <w:p w:rsidR="00A2352B" w:rsidRPr="00FB6A2C" w:rsidRDefault="00A2352B" w:rsidP="00A2352B">
      <w:pPr>
        <w:pStyle w:val="21"/>
        <w:numPr>
          <w:ilvl w:val="0"/>
          <w:numId w:val="21"/>
        </w:numPr>
        <w:shd w:val="clear" w:color="auto" w:fill="auto"/>
        <w:spacing w:after="0" w:line="240" w:lineRule="auto"/>
        <w:ind w:left="20" w:firstLine="700"/>
        <w:jc w:val="both"/>
        <w:rPr>
          <w:sz w:val="16"/>
          <w:szCs w:val="16"/>
        </w:rPr>
      </w:pPr>
      <w:r w:rsidRPr="00FB6A2C">
        <w:rPr>
          <w:sz w:val="16"/>
          <w:szCs w:val="16"/>
        </w:rPr>
        <w:t xml:space="preserve"> озеленение, ограждение и обеспечение охраной;</w:t>
      </w:r>
    </w:p>
    <w:p w:rsidR="00A2352B" w:rsidRPr="00FB6A2C" w:rsidRDefault="00A2352B" w:rsidP="00A2352B">
      <w:pPr>
        <w:pStyle w:val="21"/>
        <w:numPr>
          <w:ilvl w:val="0"/>
          <w:numId w:val="21"/>
        </w:numPr>
        <w:shd w:val="clear" w:color="auto" w:fill="auto"/>
        <w:spacing w:after="0" w:line="240" w:lineRule="auto"/>
        <w:ind w:left="20" w:firstLine="700"/>
        <w:jc w:val="both"/>
        <w:rPr>
          <w:sz w:val="16"/>
          <w:szCs w:val="16"/>
        </w:rPr>
      </w:pPr>
      <w:r w:rsidRPr="00FB6A2C">
        <w:rPr>
          <w:sz w:val="16"/>
          <w:szCs w:val="16"/>
        </w:rPr>
        <w:t xml:space="preserve"> твердое покрытие дорожек к сооружениям;</w:t>
      </w:r>
    </w:p>
    <w:p w:rsidR="00A2352B" w:rsidRPr="00FB6A2C" w:rsidRDefault="00A2352B" w:rsidP="00A2352B">
      <w:pPr>
        <w:pStyle w:val="21"/>
        <w:numPr>
          <w:ilvl w:val="0"/>
          <w:numId w:val="21"/>
        </w:numPr>
        <w:shd w:val="clear" w:color="auto" w:fill="auto"/>
        <w:spacing w:after="0" w:line="240" w:lineRule="auto"/>
        <w:ind w:left="20" w:right="20" w:firstLine="700"/>
        <w:jc w:val="both"/>
        <w:rPr>
          <w:sz w:val="16"/>
          <w:szCs w:val="16"/>
        </w:rPr>
      </w:pPr>
      <w:r w:rsidRPr="00FB6A2C">
        <w:rPr>
          <w:sz w:val="16"/>
          <w:szCs w:val="16"/>
        </w:rPr>
        <w:lastRenderedPageBreak/>
        <w:t xml:space="preserve"> оборудование зданий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расположенных за пределами первого пояса «ЗСО-1» с учетом требований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 ЗСО-1» при их вывозе.</w:t>
      </w:r>
    </w:p>
    <w:p w:rsidR="00A2352B" w:rsidRPr="00FB6A2C" w:rsidRDefault="00A2352B" w:rsidP="00A2352B">
      <w:pPr>
        <w:pStyle w:val="21"/>
        <w:shd w:val="clear" w:color="auto" w:fill="auto"/>
        <w:spacing w:after="0" w:line="240" w:lineRule="auto"/>
        <w:ind w:left="20" w:firstLine="700"/>
        <w:jc w:val="both"/>
        <w:rPr>
          <w:sz w:val="16"/>
          <w:szCs w:val="16"/>
        </w:rPr>
      </w:pPr>
      <w:r w:rsidRPr="00FB6A2C">
        <w:rPr>
          <w:sz w:val="16"/>
          <w:szCs w:val="16"/>
        </w:rPr>
        <w:t>Запрещается:</w:t>
      </w:r>
    </w:p>
    <w:p w:rsidR="00A2352B" w:rsidRPr="00FB6A2C" w:rsidRDefault="00A2352B" w:rsidP="00A2352B">
      <w:pPr>
        <w:pStyle w:val="21"/>
        <w:numPr>
          <w:ilvl w:val="0"/>
          <w:numId w:val="21"/>
        </w:numPr>
        <w:shd w:val="clear" w:color="auto" w:fill="auto"/>
        <w:spacing w:after="0" w:line="240" w:lineRule="auto"/>
        <w:ind w:left="20" w:firstLine="700"/>
        <w:jc w:val="both"/>
        <w:rPr>
          <w:sz w:val="16"/>
          <w:szCs w:val="16"/>
        </w:rPr>
      </w:pPr>
      <w:r w:rsidRPr="00FB6A2C">
        <w:rPr>
          <w:sz w:val="16"/>
          <w:szCs w:val="16"/>
        </w:rPr>
        <w:t xml:space="preserve"> посадка высокоствольных деревьев;</w:t>
      </w:r>
    </w:p>
    <w:p w:rsidR="00A2352B" w:rsidRPr="00FB6A2C" w:rsidRDefault="00A2352B" w:rsidP="00A2352B">
      <w:pPr>
        <w:pStyle w:val="21"/>
        <w:numPr>
          <w:ilvl w:val="0"/>
          <w:numId w:val="21"/>
        </w:numPr>
        <w:shd w:val="clear" w:color="auto" w:fill="auto"/>
        <w:spacing w:after="0" w:line="240" w:lineRule="auto"/>
        <w:ind w:left="20" w:right="20" w:firstLine="700"/>
        <w:jc w:val="both"/>
        <w:rPr>
          <w:sz w:val="16"/>
          <w:szCs w:val="16"/>
        </w:rPr>
      </w:pPr>
      <w:r w:rsidRPr="00FB6A2C">
        <w:rPr>
          <w:sz w:val="16"/>
          <w:szCs w:val="16"/>
        </w:rPr>
        <w:t xml:space="preserve">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w:t>
      </w:r>
      <w:proofErr w:type="spellStart"/>
      <w:r w:rsidRPr="00FB6A2C">
        <w:rPr>
          <w:sz w:val="16"/>
          <w:szCs w:val="16"/>
        </w:rPr>
        <w:t>хозяйственно</w:t>
      </w:r>
      <w:r w:rsidRPr="00FB6A2C">
        <w:rPr>
          <w:sz w:val="16"/>
          <w:szCs w:val="16"/>
        </w:rPr>
        <w:softHyphen/>
        <w:t>бытовых</w:t>
      </w:r>
      <w:proofErr w:type="spellEnd"/>
      <w:r w:rsidRPr="00FB6A2C">
        <w:rPr>
          <w:sz w:val="16"/>
          <w:szCs w:val="16"/>
        </w:rPr>
        <w:t xml:space="preserve"> зданий, проживание людей;</w:t>
      </w:r>
    </w:p>
    <w:p w:rsidR="00A2352B" w:rsidRPr="00FB6A2C" w:rsidRDefault="00A2352B" w:rsidP="00A2352B">
      <w:pPr>
        <w:pStyle w:val="21"/>
        <w:numPr>
          <w:ilvl w:val="0"/>
          <w:numId w:val="21"/>
        </w:numPr>
        <w:shd w:val="clear" w:color="auto" w:fill="auto"/>
        <w:spacing w:after="0" w:line="240" w:lineRule="auto"/>
        <w:ind w:left="20" w:firstLine="700"/>
        <w:jc w:val="both"/>
        <w:rPr>
          <w:sz w:val="16"/>
          <w:szCs w:val="16"/>
        </w:rPr>
      </w:pPr>
      <w:r w:rsidRPr="00FB6A2C">
        <w:rPr>
          <w:sz w:val="16"/>
          <w:szCs w:val="16"/>
        </w:rPr>
        <w:t xml:space="preserve"> применение ядохимикатов и удобрений.</w:t>
      </w:r>
    </w:p>
    <w:p w:rsidR="00A2352B" w:rsidRPr="00FB6A2C" w:rsidRDefault="00A2352B" w:rsidP="00A2352B">
      <w:pPr>
        <w:pStyle w:val="30"/>
        <w:shd w:val="clear" w:color="auto" w:fill="auto"/>
        <w:spacing w:line="240" w:lineRule="auto"/>
        <w:ind w:left="20" w:firstLine="700"/>
        <w:rPr>
          <w:sz w:val="16"/>
          <w:szCs w:val="16"/>
        </w:rPr>
      </w:pPr>
      <w:r w:rsidRPr="00FB6A2C">
        <w:rPr>
          <w:sz w:val="16"/>
          <w:szCs w:val="16"/>
        </w:rPr>
        <w:t>Мероприятия по второму и третьему поясам «ЗСО-2», «ЗСО-3»</w:t>
      </w:r>
    </w:p>
    <w:p w:rsidR="00A2352B" w:rsidRPr="00FB6A2C" w:rsidRDefault="00A2352B" w:rsidP="00A2352B">
      <w:pPr>
        <w:pStyle w:val="21"/>
        <w:shd w:val="clear" w:color="auto" w:fill="auto"/>
        <w:spacing w:after="0" w:line="240" w:lineRule="auto"/>
        <w:ind w:left="20" w:firstLine="700"/>
        <w:jc w:val="both"/>
        <w:rPr>
          <w:sz w:val="16"/>
          <w:szCs w:val="16"/>
        </w:rPr>
      </w:pPr>
      <w:r w:rsidRPr="00FB6A2C">
        <w:rPr>
          <w:sz w:val="16"/>
          <w:szCs w:val="16"/>
        </w:rPr>
        <w:t>Требуется:</w:t>
      </w:r>
    </w:p>
    <w:p w:rsidR="00A2352B" w:rsidRPr="00FB6A2C" w:rsidRDefault="00A2352B" w:rsidP="00A2352B">
      <w:pPr>
        <w:pStyle w:val="21"/>
        <w:numPr>
          <w:ilvl w:val="0"/>
          <w:numId w:val="21"/>
        </w:numPr>
        <w:shd w:val="clear" w:color="auto" w:fill="auto"/>
        <w:spacing w:after="0" w:line="240" w:lineRule="auto"/>
        <w:ind w:left="20" w:right="20" w:firstLine="700"/>
        <w:jc w:val="both"/>
        <w:rPr>
          <w:sz w:val="16"/>
          <w:szCs w:val="16"/>
        </w:rPr>
      </w:pPr>
      <w:r w:rsidRPr="00FB6A2C">
        <w:rPr>
          <w:sz w:val="16"/>
          <w:szCs w:val="16"/>
        </w:rPr>
        <w:t xml:space="preserve">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A2352B" w:rsidRPr="00FB6A2C" w:rsidRDefault="00A2352B" w:rsidP="00A2352B">
      <w:pPr>
        <w:pStyle w:val="21"/>
        <w:shd w:val="clear" w:color="auto" w:fill="auto"/>
        <w:spacing w:after="0" w:line="240" w:lineRule="auto"/>
        <w:ind w:left="20" w:firstLine="700"/>
        <w:jc w:val="both"/>
        <w:rPr>
          <w:sz w:val="16"/>
          <w:szCs w:val="16"/>
        </w:rPr>
      </w:pPr>
      <w:r w:rsidRPr="00FB6A2C">
        <w:rPr>
          <w:sz w:val="16"/>
          <w:szCs w:val="16"/>
        </w:rPr>
        <w:t>Запрещается:</w:t>
      </w:r>
    </w:p>
    <w:p w:rsidR="00A2352B" w:rsidRPr="00FB6A2C" w:rsidRDefault="00A2352B" w:rsidP="00A2352B">
      <w:pPr>
        <w:pStyle w:val="21"/>
        <w:numPr>
          <w:ilvl w:val="0"/>
          <w:numId w:val="21"/>
        </w:numPr>
        <w:shd w:val="clear" w:color="auto" w:fill="auto"/>
        <w:spacing w:after="0" w:line="240" w:lineRule="auto"/>
        <w:ind w:left="20" w:right="20" w:firstLine="700"/>
        <w:jc w:val="both"/>
        <w:rPr>
          <w:sz w:val="16"/>
          <w:szCs w:val="16"/>
        </w:rPr>
      </w:pPr>
      <w:r w:rsidRPr="00FB6A2C">
        <w:rPr>
          <w:sz w:val="16"/>
          <w:szCs w:val="16"/>
        </w:rPr>
        <w:t xml:space="preserve"> бурение новых скважин и новое строительство, связанное с нарушением почвенного покрова без согласования с центром государственного </w:t>
      </w:r>
      <w:proofErr w:type="spellStart"/>
      <w:r w:rsidRPr="00FB6A2C">
        <w:rPr>
          <w:sz w:val="16"/>
          <w:szCs w:val="16"/>
        </w:rPr>
        <w:t>санитарно</w:t>
      </w:r>
      <w:r w:rsidRPr="00FB6A2C">
        <w:rPr>
          <w:sz w:val="16"/>
          <w:szCs w:val="16"/>
        </w:rPr>
        <w:softHyphen/>
        <w:t>эпидемиологического</w:t>
      </w:r>
      <w:proofErr w:type="spellEnd"/>
      <w:r w:rsidRPr="00FB6A2C">
        <w:rPr>
          <w:sz w:val="16"/>
          <w:szCs w:val="16"/>
        </w:rPr>
        <w:t xml:space="preserve"> надзора;</w:t>
      </w:r>
    </w:p>
    <w:p w:rsidR="00A2352B" w:rsidRPr="00FB6A2C" w:rsidRDefault="00A2352B" w:rsidP="00A2352B">
      <w:pPr>
        <w:pStyle w:val="21"/>
        <w:numPr>
          <w:ilvl w:val="0"/>
          <w:numId w:val="21"/>
        </w:numPr>
        <w:shd w:val="clear" w:color="auto" w:fill="auto"/>
        <w:spacing w:after="0" w:line="240" w:lineRule="auto"/>
        <w:ind w:left="20" w:right="20" w:firstLine="700"/>
        <w:jc w:val="both"/>
        <w:rPr>
          <w:sz w:val="16"/>
          <w:szCs w:val="16"/>
        </w:rPr>
      </w:pPr>
      <w:r w:rsidRPr="00FB6A2C">
        <w:rPr>
          <w:sz w:val="16"/>
          <w:szCs w:val="16"/>
        </w:rPr>
        <w:t xml:space="preserve"> закачка отработанных вод в подземные горизонты, подземное складирование твердых отходов и разработка недр земли;</w:t>
      </w:r>
    </w:p>
    <w:p w:rsidR="00A2352B" w:rsidRPr="00FB6A2C" w:rsidRDefault="00A2352B" w:rsidP="00A2352B">
      <w:pPr>
        <w:pStyle w:val="21"/>
        <w:numPr>
          <w:ilvl w:val="0"/>
          <w:numId w:val="21"/>
        </w:numPr>
        <w:shd w:val="clear" w:color="auto" w:fill="auto"/>
        <w:spacing w:after="0" w:line="240" w:lineRule="auto"/>
        <w:ind w:left="20" w:right="20" w:firstLine="700"/>
        <w:jc w:val="both"/>
        <w:rPr>
          <w:sz w:val="16"/>
          <w:szCs w:val="16"/>
        </w:rPr>
      </w:pPr>
      <w:r w:rsidRPr="00FB6A2C">
        <w:rPr>
          <w:sz w:val="16"/>
          <w:szCs w:val="16"/>
        </w:rPr>
        <w:t xml:space="preserve"> размещение складов горюче-смазочных материалов, ядохимикатов и минеральных удобрений, накопителей </w:t>
      </w:r>
      <w:proofErr w:type="spellStart"/>
      <w:r w:rsidRPr="00FB6A2C">
        <w:rPr>
          <w:sz w:val="16"/>
          <w:szCs w:val="16"/>
        </w:rPr>
        <w:t>промстоков</w:t>
      </w:r>
      <w:proofErr w:type="spellEnd"/>
      <w:r w:rsidRPr="00FB6A2C">
        <w:rPr>
          <w:sz w:val="16"/>
          <w:szCs w:val="16"/>
        </w:rPr>
        <w:t xml:space="preserve">, </w:t>
      </w:r>
      <w:proofErr w:type="spellStart"/>
      <w:r w:rsidRPr="00FB6A2C">
        <w:rPr>
          <w:sz w:val="16"/>
          <w:szCs w:val="16"/>
        </w:rPr>
        <w:t>шламохранилищ</w:t>
      </w:r>
      <w:proofErr w:type="spellEnd"/>
      <w:r w:rsidRPr="00FB6A2C">
        <w:rPr>
          <w:sz w:val="16"/>
          <w:szCs w:val="16"/>
        </w:rPr>
        <w:t xml:space="preserve"> и других объектов, обусловливающих опасность химического загрязнения подземных вод.</w:t>
      </w:r>
    </w:p>
    <w:p w:rsidR="00A2352B" w:rsidRPr="00FB6A2C" w:rsidRDefault="00A2352B" w:rsidP="00A2352B">
      <w:pPr>
        <w:pStyle w:val="21"/>
        <w:numPr>
          <w:ilvl w:val="0"/>
          <w:numId w:val="21"/>
        </w:numPr>
        <w:shd w:val="clear" w:color="auto" w:fill="auto"/>
        <w:spacing w:after="0" w:line="240" w:lineRule="auto"/>
        <w:ind w:left="20" w:right="20" w:firstLine="700"/>
        <w:jc w:val="both"/>
        <w:rPr>
          <w:sz w:val="16"/>
          <w:szCs w:val="16"/>
        </w:rPr>
      </w:pPr>
      <w:r w:rsidRPr="00FB6A2C">
        <w:rPr>
          <w:sz w:val="16"/>
          <w:szCs w:val="16"/>
        </w:rPr>
        <w:t xml:space="preserve"> размещение таких объектов допускается в пределах третьего пояса «ЗСО-3» только при условии использования защищенных подземных вод 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w:t>
      </w:r>
      <w:proofErr w:type="spellStart"/>
      <w:r w:rsidRPr="00FB6A2C">
        <w:rPr>
          <w:sz w:val="16"/>
          <w:szCs w:val="16"/>
        </w:rPr>
        <w:t>санитарно</w:t>
      </w:r>
      <w:r w:rsidRPr="00FB6A2C">
        <w:rPr>
          <w:sz w:val="16"/>
          <w:szCs w:val="16"/>
        </w:rPr>
        <w:softHyphen/>
        <w:t>эпидемиологического</w:t>
      </w:r>
      <w:proofErr w:type="spellEnd"/>
      <w:r w:rsidRPr="00FB6A2C">
        <w:rPr>
          <w:sz w:val="16"/>
          <w:szCs w:val="16"/>
        </w:rPr>
        <w:t xml:space="preserve"> надзора, выданного с учетом заключения органов геологического контроля.</w:t>
      </w:r>
    </w:p>
    <w:p w:rsidR="00A2352B" w:rsidRPr="00FB6A2C" w:rsidRDefault="00A2352B" w:rsidP="00A2352B">
      <w:pPr>
        <w:pStyle w:val="30"/>
        <w:shd w:val="clear" w:color="auto" w:fill="auto"/>
        <w:spacing w:line="240" w:lineRule="auto"/>
        <w:ind w:left="20" w:firstLine="700"/>
        <w:rPr>
          <w:sz w:val="16"/>
          <w:szCs w:val="16"/>
        </w:rPr>
      </w:pPr>
      <w:r w:rsidRPr="00FB6A2C">
        <w:rPr>
          <w:sz w:val="16"/>
          <w:szCs w:val="16"/>
        </w:rPr>
        <w:t>Дополнительные мероприятия по второму поясу</w:t>
      </w:r>
    </w:p>
    <w:p w:rsidR="00A2352B" w:rsidRPr="00FB6A2C" w:rsidRDefault="00A2352B" w:rsidP="00A2352B">
      <w:pPr>
        <w:pStyle w:val="21"/>
        <w:shd w:val="clear" w:color="auto" w:fill="auto"/>
        <w:spacing w:after="0" w:line="240" w:lineRule="auto"/>
        <w:ind w:left="20" w:firstLine="700"/>
        <w:jc w:val="both"/>
        <w:rPr>
          <w:sz w:val="16"/>
          <w:szCs w:val="16"/>
        </w:rPr>
      </w:pPr>
      <w:r w:rsidRPr="00FB6A2C">
        <w:rPr>
          <w:sz w:val="16"/>
          <w:szCs w:val="16"/>
        </w:rPr>
        <w:t>Запрещается:</w:t>
      </w:r>
    </w:p>
    <w:p w:rsidR="00A2352B" w:rsidRPr="00FB6A2C" w:rsidRDefault="00A2352B" w:rsidP="00A2352B">
      <w:pPr>
        <w:pStyle w:val="21"/>
        <w:numPr>
          <w:ilvl w:val="0"/>
          <w:numId w:val="21"/>
        </w:numPr>
        <w:shd w:val="clear" w:color="auto" w:fill="auto"/>
        <w:spacing w:after="0" w:line="240" w:lineRule="auto"/>
        <w:ind w:left="20" w:right="20" w:firstLine="700"/>
        <w:jc w:val="both"/>
        <w:rPr>
          <w:sz w:val="16"/>
          <w:szCs w:val="16"/>
        </w:rPr>
      </w:pPr>
      <w:r w:rsidRPr="00FB6A2C">
        <w:rPr>
          <w:sz w:val="16"/>
          <w:szCs w:val="16"/>
        </w:rPr>
        <w:t xml:space="preserve">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2352B" w:rsidRPr="00FB6A2C" w:rsidRDefault="00A2352B" w:rsidP="00A2352B">
      <w:pPr>
        <w:pStyle w:val="21"/>
        <w:numPr>
          <w:ilvl w:val="0"/>
          <w:numId w:val="21"/>
        </w:numPr>
        <w:shd w:val="clear" w:color="auto" w:fill="auto"/>
        <w:spacing w:after="0" w:line="240" w:lineRule="auto"/>
        <w:ind w:left="20" w:firstLine="700"/>
        <w:jc w:val="both"/>
        <w:rPr>
          <w:sz w:val="16"/>
          <w:szCs w:val="16"/>
        </w:rPr>
      </w:pPr>
      <w:r w:rsidRPr="00FB6A2C">
        <w:rPr>
          <w:sz w:val="16"/>
          <w:szCs w:val="16"/>
        </w:rPr>
        <w:t xml:space="preserve"> применение удобрений и ядохимикатов;</w:t>
      </w:r>
    </w:p>
    <w:p w:rsidR="00A2352B" w:rsidRPr="00FB6A2C" w:rsidRDefault="00A2352B" w:rsidP="00A2352B">
      <w:pPr>
        <w:pStyle w:val="21"/>
        <w:numPr>
          <w:ilvl w:val="0"/>
          <w:numId w:val="21"/>
        </w:numPr>
        <w:shd w:val="clear" w:color="auto" w:fill="auto"/>
        <w:spacing w:after="0" w:line="240" w:lineRule="auto"/>
        <w:ind w:left="20" w:firstLine="700"/>
        <w:jc w:val="both"/>
        <w:rPr>
          <w:sz w:val="16"/>
          <w:szCs w:val="16"/>
        </w:rPr>
      </w:pPr>
      <w:r w:rsidRPr="00FB6A2C">
        <w:rPr>
          <w:sz w:val="16"/>
          <w:szCs w:val="16"/>
        </w:rPr>
        <w:t xml:space="preserve"> рубка леса главного пользования и реконструкции.</w:t>
      </w:r>
    </w:p>
    <w:p w:rsidR="00A2352B" w:rsidRPr="00FB6A2C" w:rsidRDefault="00A2352B" w:rsidP="00A2352B">
      <w:pPr>
        <w:pStyle w:val="21"/>
        <w:shd w:val="clear" w:color="auto" w:fill="auto"/>
        <w:spacing w:after="360" w:line="240" w:lineRule="auto"/>
        <w:ind w:left="20" w:right="20" w:firstLine="700"/>
        <w:jc w:val="both"/>
        <w:rPr>
          <w:sz w:val="16"/>
          <w:szCs w:val="16"/>
        </w:rPr>
      </w:pPr>
      <w:bookmarkStart w:id="69" w:name="bookmark70"/>
      <w:r w:rsidRPr="00FB6A2C">
        <w:rPr>
          <w:sz w:val="16"/>
          <w:szCs w:val="16"/>
        </w:rPr>
        <w:t>Источники питьевого водоснабжения располагаются в 2 км восточнее от д</w:t>
      </w:r>
      <w:proofErr w:type="gramStart"/>
      <w:r w:rsidRPr="00FB6A2C">
        <w:rPr>
          <w:sz w:val="16"/>
          <w:szCs w:val="16"/>
        </w:rPr>
        <w:t>.Л</w:t>
      </w:r>
      <w:proofErr w:type="gramEnd"/>
      <w:r w:rsidRPr="00FB6A2C">
        <w:rPr>
          <w:sz w:val="16"/>
          <w:szCs w:val="16"/>
        </w:rPr>
        <w:t xml:space="preserve">ебедевка (источник </w:t>
      </w:r>
      <w:proofErr w:type="spellStart"/>
      <w:r w:rsidRPr="00FB6A2C">
        <w:rPr>
          <w:sz w:val="16"/>
          <w:szCs w:val="16"/>
        </w:rPr>
        <w:t>Джепский</w:t>
      </w:r>
      <w:proofErr w:type="spellEnd"/>
      <w:r w:rsidRPr="00FB6A2C">
        <w:rPr>
          <w:sz w:val="16"/>
          <w:szCs w:val="16"/>
        </w:rPr>
        <w:t>) и в границах д.Лебедевка (водозаборная скважина).</w:t>
      </w:r>
      <w:bookmarkEnd w:id="69"/>
    </w:p>
    <w:p w:rsidR="00A2352B" w:rsidRPr="00FB6A2C" w:rsidRDefault="00A2352B" w:rsidP="00A2352B">
      <w:pPr>
        <w:pStyle w:val="21"/>
        <w:numPr>
          <w:ilvl w:val="0"/>
          <w:numId w:val="67"/>
        </w:numPr>
        <w:shd w:val="clear" w:color="auto" w:fill="auto"/>
        <w:tabs>
          <w:tab w:val="left" w:pos="1036"/>
        </w:tabs>
        <w:spacing w:after="0" w:line="240" w:lineRule="auto"/>
        <w:ind w:left="20" w:firstLine="700"/>
        <w:jc w:val="both"/>
        <w:rPr>
          <w:sz w:val="16"/>
          <w:szCs w:val="16"/>
        </w:rPr>
      </w:pPr>
      <w:r w:rsidRPr="00FB6A2C">
        <w:rPr>
          <w:rStyle w:val="11"/>
          <w:sz w:val="16"/>
          <w:szCs w:val="16"/>
        </w:rPr>
        <w:t>Охранные зоны электрических сетей</w:t>
      </w:r>
    </w:p>
    <w:p w:rsidR="00A2352B" w:rsidRPr="00FB6A2C" w:rsidRDefault="00A2352B" w:rsidP="00A2352B">
      <w:pPr>
        <w:pStyle w:val="21"/>
        <w:shd w:val="clear" w:color="auto" w:fill="auto"/>
        <w:spacing w:after="0" w:line="240" w:lineRule="auto"/>
        <w:ind w:left="20" w:right="20" w:firstLine="700"/>
        <w:jc w:val="both"/>
        <w:rPr>
          <w:sz w:val="16"/>
          <w:szCs w:val="16"/>
        </w:rPr>
      </w:pPr>
      <w:proofErr w:type="gramStart"/>
      <w:r w:rsidRPr="00FB6A2C">
        <w:rPr>
          <w:sz w:val="16"/>
          <w:szCs w:val="16"/>
        </w:rPr>
        <w:t>Охранные зоны электрических сетей напряжением свыше 1 кВ устанавливаются вдоль воздушных линий электропередачи в виде земляного участка, ограниченного вертикальными плоскостями, отстоящими по обеим сторонам от крайних проводов при отклонении и положения на расстоянии, м: 10 - напряжение до 20 кВ; 15 - напряжение до 35 кВ; 20 - напряжение до 110 кВ, 30м - напряжение до 500 кВ.</w:t>
      </w:r>
      <w:proofErr w:type="gramEnd"/>
    </w:p>
    <w:p w:rsidR="00A2352B" w:rsidRPr="00FB6A2C" w:rsidRDefault="00A2352B" w:rsidP="00A2352B">
      <w:pPr>
        <w:pStyle w:val="21"/>
        <w:shd w:val="clear" w:color="auto" w:fill="auto"/>
        <w:tabs>
          <w:tab w:val="left" w:pos="2424"/>
        </w:tabs>
        <w:spacing w:after="0" w:line="240" w:lineRule="auto"/>
        <w:ind w:left="20" w:firstLine="700"/>
        <w:jc w:val="both"/>
        <w:rPr>
          <w:sz w:val="16"/>
          <w:szCs w:val="16"/>
        </w:rPr>
      </w:pPr>
      <w:r w:rsidRPr="00FB6A2C">
        <w:rPr>
          <w:rStyle w:val="a9"/>
          <w:sz w:val="16"/>
          <w:szCs w:val="16"/>
        </w:rPr>
        <w:t>Разрешается:</w:t>
      </w:r>
      <w:r w:rsidRPr="00FB6A2C">
        <w:rPr>
          <w:sz w:val="16"/>
          <w:szCs w:val="16"/>
        </w:rPr>
        <w:tab/>
        <w:t>сохранение существующих жилых, общественных зданий и</w:t>
      </w:r>
    </w:p>
    <w:p w:rsidR="00A2352B" w:rsidRPr="00FB6A2C" w:rsidRDefault="00A2352B" w:rsidP="00A2352B">
      <w:pPr>
        <w:pStyle w:val="21"/>
        <w:shd w:val="clear" w:color="auto" w:fill="auto"/>
        <w:spacing w:after="0" w:line="240" w:lineRule="auto"/>
        <w:ind w:left="20" w:right="20"/>
        <w:jc w:val="both"/>
        <w:rPr>
          <w:sz w:val="16"/>
          <w:szCs w:val="16"/>
        </w:rPr>
      </w:pPr>
      <w:r w:rsidRPr="00FB6A2C">
        <w:rPr>
          <w:sz w:val="16"/>
          <w:szCs w:val="16"/>
        </w:rPr>
        <w:t>приусадебных участков при условии проведения мероприятий по снижению напряженности электрического поля.</w:t>
      </w:r>
    </w:p>
    <w:p w:rsidR="00A2352B" w:rsidRPr="00FB6A2C" w:rsidRDefault="00A2352B" w:rsidP="00A2352B">
      <w:pPr>
        <w:pStyle w:val="30"/>
        <w:shd w:val="clear" w:color="auto" w:fill="auto"/>
        <w:spacing w:line="240" w:lineRule="auto"/>
        <w:ind w:left="20" w:firstLine="700"/>
        <w:rPr>
          <w:sz w:val="16"/>
          <w:szCs w:val="16"/>
        </w:rPr>
      </w:pPr>
      <w:r w:rsidRPr="00FB6A2C">
        <w:rPr>
          <w:sz w:val="16"/>
          <w:szCs w:val="16"/>
        </w:rPr>
        <w:t>Запрещается:</w:t>
      </w:r>
    </w:p>
    <w:p w:rsidR="00A2352B" w:rsidRPr="00FB6A2C" w:rsidRDefault="00A2352B" w:rsidP="00A2352B">
      <w:pPr>
        <w:pStyle w:val="21"/>
        <w:shd w:val="clear" w:color="auto" w:fill="auto"/>
        <w:spacing w:after="0" w:line="240" w:lineRule="auto"/>
        <w:ind w:left="20" w:firstLine="700"/>
        <w:jc w:val="both"/>
        <w:rPr>
          <w:sz w:val="16"/>
          <w:szCs w:val="16"/>
        </w:rPr>
      </w:pPr>
      <w:r w:rsidRPr="00FB6A2C">
        <w:rPr>
          <w:sz w:val="16"/>
          <w:szCs w:val="16"/>
        </w:rPr>
        <w:t>1 . новое строительство жилых и общественных зданий;</w:t>
      </w:r>
    </w:p>
    <w:p w:rsidR="00A2352B" w:rsidRPr="00FB6A2C" w:rsidRDefault="00A2352B" w:rsidP="00A2352B">
      <w:pPr>
        <w:pStyle w:val="21"/>
        <w:numPr>
          <w:ilvl w:val="0"/>
          <w:numId w:val="31"/>
        </w:numPr>
        <w:shd w:val="clear" w:color="auto" w:fill="auto"/>
        <w:spacing w:after="0" w:line="240" w:lineRule="auto"/>
        <w:ind w:left="20" w:firstLine="700"/>
        <w:jc w:val="both"/>
        <w:rPr>
          <w:sz w:val="16"/>
          <w:szCs w:val="16"/>
        </w:rPr>
      </w:pPr>
      <w:r w:rsidRPr="00FB6A2C">
        <w:rPr>
          <w:sz w:val="16"/>
          <w:szCs w:val="16"/>
        </w:rPr>
        <w:t xml:space="preserve"> предоставление земель под огороды;</w:t>
      </w:r>
    </w:p>
    <w:p w:rsidR="00A2352B" w:rsidRPr="00FB6A2C" w:rsidRDefault="00A2352B" w:rsidP="00A2352B">
      <w:pPr>
        <w:pStyle w:val="21"/>
        <w:numPr>
          <w:ilvl w:val="0"/>
          <w:numId w:val="31"/>
        </w:numPr>
        <w:shd w:val="clear" w:color="auto" w:fill="auto"/>
        <w:spacing w:after="0" w:line="240" w:lineRule="auto"/>
        <w:ind w:left="20" w:right="20" w:firstLine="700"/>
        <w:jc w:val="both"/>
        <w:rPr>
          <w:sz w:val="16"/>
          <w:szCs w:val="16"/>
        </w:rPr>
      </w:pPr>
      <w:r w:rsidRPr="00FB6A2C">
        <w:rPr>
          <w:sz w:val="16"/>
          <w:szCs w:val="16"/>
        </w:rPr>
        <w:t xml:space="preserve"> размещение предприятий по обслуживанию и парковке автотранспорта, а так же складов нефтепродуктов;</w:t>
      </w:r>
    </w:p>
    <w:p w:rsidR="00A2352B" w:rsidRPr="00FB6A2C" w:rsidRDefault="00A2352B" w:rsidP="00A2352B">
      <w:pPr>
        <w:pStyle w:val="21"/>
        <w:numPr>
          <w:ilvl w:val="0"/>
          <w:numId w:val="31"/>
        </w:numPr>
        <w:shd w:val="clear" w:color="auto" w:fill="auto"/>
        <w:spacing w:after="0" w:line="240" w:lineRule="auto"/>
        <w:ind w:left="20" w:right="20" w:firstLine="700"/>
        <w:jc w:val="both"/>
        <w:rPr>
          <w:sz w:val="16"/>
          <w:szCs w:val="16"/>
        </w:rPr>
      </w:pPr>
      <w:r w:rsidRPr="00FB6A2C">
        <w:rPr>
          <w:sz w:val="16"/>
          <w:szCs w:val="16"/>
        </w:rPr>
        <w:t xml:space="preserve"> производство работ с огнеопасными, горючими и горюче-смазочными материалами, выполнения ремонтов машин и механизмов;</w:t>
      </w:r>
    </w:p>
    <w:p w:rsidR="00A2352B" w:rsidRPr="00FB6A2C" w:rsidRDefault="00A2352B" w:rsidP="00A2352B">
      <w:pPr>
        <w:pStyle w:val="21"/>
        <w:numPr>
          <w:ilvl w:val="0"/>
          <w:numId w:val="31"/>
        </w:numPr>
        <w:shd w:val="clear" w:color="auto" w:fill="auto"/>
        <w:spacing w:after="0" w:line="240" w:lineRule="auto"/>
        <w:ind w:left="20" w:firstLine="700"/>
        <w:jc w:val="both"/>
        <w:rPr>
          <w:sz w:val="16"/>
          <w:szCs w:val="16"/>
        </w:rPr>
      </w:pPr>
      <w:r w:rsidRPr="00FB6A2C">
        <w:rPr>
          <w:sz w:val="16"/>
          <w:szCs w:val="16"/>
        </w:rPr>
        <w:t xml:space="preserve"> остановка автотранспорта при пересечении автодорог с линиями электропередач.</w:t>
      </w:r>
    </w:p>
    <w:p w:rsidR="00A2352B" w:rsidRPr="00FB6A2C" w:rsidRDefault="00A2352B" w:rsidP="00A2352B">
      <w:pPr>
        <w:pStyle w:val="21"/>
        <w:shd w:val="clear" w:color="auto" w:fill="auto"/>
        <w:spacing w:after="0" w:line="240" w:lineRule="auto"/>
        <w:ind w:left="20" w:firstLine="700"/>
        <w:jc w:val="both"/>
        <w:rPr>
          <w:sz w:val="16"/>
          <w:szCs w:val="16"/>
        </w:rPr>
      </w:pPr>
      <w:r w:rsidRPr="00FB6A2C">
        <w:rPr>
          <w:sz w:val="16"/>
          <w:szCs w:val="16"/>
        </w:rPr>
        <w:t>По территории Лебедевского сельсовета проходят линии электропередач</w:t>
      </w:r>
    </w:p>
    <w:p w:rsidR="00A2352B" w:rsidRPr="00FB6A2C" w:rsidRDefault="00A2352B" w:rsidP="00A2352B">
      <w:pPr>
        <w:pStyle w:val="21"/>
        <w:shd w:val="clear" w:color="auto" w:fill="auto"/>
        <w:spacing w:after="360" w:line="240" w:lineRule="auto"/>
        <w:ind w:left="20" w:right="20"/>
        <w:jc w:val="both"/>
        <w:rPr>
          <w:sz w:val="16"/>
          <w:szCs w:val="16"/>
        </w:rPr>
      </w:pPr>
      <w:bookmarkStart w:id="70" w:name="bookmark71"/>
      <w:r w:rsidRPr="00FB6A2C">
        <w:rPr>
          <w:sz w:val="16"/>
          <w:szCs w:val="16"/>
        </w:rPr>
        <w:t xml:space="preserve">мощностью 110 кВ (пересекает восточную часть сельсовета с северо-востока на </w:t>
      </w:r>
      <w:proofErr w:type="spellStart"/>
      <w:proofErr w:type="gramStart"/>
      <w:r w:rsidRPr="00FB6A2C">
        <w:rPr>
          <w:sz w:val="16"/>
          <w:szCs w:val="16"/>
        </w:rPr>
        <w:t>юго</w:t>
      </w:r>
      <w:proofErr w:type="spellEnd"/>
      <w:r w:rsidRPr="00FB6A2C">
        <w:rPr>
          <w:sz w:val="16"/>
          <w:szCs w:val="16"/>
        </w:rPr>
        <w:t>- запад</w:t>
      </w:r>
      <w:proofErr w:type="gramEnd"/>
      <w:r w:rsidRPr="00FB6A2C">
        <w:rPr>
          <w:sz w:val="16"/>
          <w:szCs w:val="16"/>
        </w:rPr>
        <w:t>) и ЛЭП 10 кВ (проходит вдоль дороги Каратузское - Лебедевка - Ключи).</w:t>
      </w:r>
      <w:bookmarkEnd w:id="70"/>
    </w:p>
    <w:p w:rsidR="00A2352B" w:rsidRPr="00FB6A2C" w:rsidRDefault="00A2352B" w:rsidP="00A2352B">
      <w:pPr>
        <w:pStyle w:val="21"/>
        <w:numPr>
          <w:ilvl w:val="0"/>
          <w:numId w:val="67"/>
        </w:numPr>
        <w:shd w:val="clear" w:color="auto" w:fill="auto"/>
        <w:tabs>
          <w:tab w:val="left" w:pos="1004"/>
        </w:tabs>
        <w:spacing w:after="0" w:line="240" w:lineRule="auto"/>
        <w:ind w:left="20" w:firstLine="700"/>
        <w:jc w:val="both"/>
        <w:rPr>
          <w:sz w:val="16"/>
          <w:szCs w:val="16"/>
        </w:rPr>
      </w:pPr>
      <w:r w:rsidRPr="00FB6A2C">
        <w:rPr>
          <w:rStyle w:val="11"/>
          <w:sz w:val="16"/>
          <w:szCs w:val="16"/>
        </w:rPr>
        <w:t>Охранные зоны сооружений связи</w:t>
      </w:r>
    </w:p>
    <w:p w:rsidR="00A2352B" w:rsidRPr="00FB6A2C" w:rsidRDefault="00A2352B" w:rsidP="00A2352B">
      <w:pPr>
        <w:pStyle w:val="21"/>
        <w:shd w:val="clear" w:color="auto" w:fill="auto"/>
        <w:spacing w:after="0" w:line="240" w:lineRule="auto"/>
        <w:ind w:left="20" w:right="20" w:firstLine="700"/>
        <w:jc w:val="both"/>
        <w:rPr>
          <w:sz w:val="16"/>
          <w:szCs w:val="16"/>
        </w:rPr>
      </w:pPr>
      <w:r w:rsidRPr="00FB6A2C">
        <w:rPr>
          <w:sz w:val="16"/>
          <w:szCs w:val="16"/>
        </w:rPr>
        <w:t xml:space="preserve">Правила охраны линий и сооружений связи Российской Федерации вводятся с целью обеспечения сохранности действующих кабельных, радиорелейных и воздушных линий связи и линий радиофикации Постановлением Правительства РФ от 09.06.1995 </w:t>
      </w:r>
      <w:r w:rsidRPr="00FB6A2C">
        <w:rPr>
          <w:sz w:val="16"/>
          <w:szCs w:val="16"/>
          <w:lang w:val="en-US" w:bidi="en-US"/>
        </w:rPr>
        <w:t>N</w:t>
      </w:r>
      <w:r w:rsidRPr="00FB6A2C">
        <w:rPr>
          <w:sz w:val="16"/>
          <w:szCs w:val="16"/>
          <w:lang w:bidi="en-US"/>
        </w:rPr>
        <w:t xml:space="preserve"> </w:t>
      </w:r>
      <w:r w:rsidRPr="00FB6A2C">
        <w:rPr>
          <w:sz w:val="16"/>
          <w:szCs w:val="16"/>
        </w:rPr>
        <w:t>578 "Об утверждении Правил охраны линий и сооружений связи Российской Федерации".</w:t>
      </w:r>
    </w:p>
    <w:p w:rsidR="00A2352B" w:rsidRPr="00FB6A2C" w:rsidRDefault="00A2352B" w:rsidP="00A2352B">
      <w:pPr>
        <w:pStyle w:val="21"/>
        <w:shd w:val="clear" w:color="auto" w:fill="auto"/>
        <w:spacing w:after="0" w:line="240" w:lineRule="auto"/>
        <w:ind w:left="20" w:right="20" w:firstLine="700"/>
        <w:jc w:val="both"/>
        <w:rPr>
          <w:sz w:val="16"/>
          <w:szCs w:val="16"/>
        </w:rPr>
      </w:pPr>
      <w:r w:rsidRPr="00FB6A2C">
        <w:rPr>
          <w:sz w:val="16"/>
          <w:szCs w:val="16"/>
        </w:rPr>
        <w:t>Правила являются обязательными для всех физических и юридических лиц независимо от их местонахождения, ведомственной принадлежности и форм собственности.</w:t>
      </w:r>
    </w:p>
    <w:p w:rsidR="00A2352B" w:rsidRPr="00FB6A2C" w:rsidRDefault="00A2352B" w:rsidP="00A2352B">
      <w:pPr>
        <w:pStyle w:val="21"/>
        <w:shd w:val="clear" w:color="auto" w:fill="auto"/>
        <w:spacing w:after="0" w:line="240" w:lineRule="auto"/>
        <w:ind w:left="20" w:right="20" w:firstLine="700"/>
        <w:jc w:val="both"/>
        <w:rPr>
          <w:sz w:val="16"/>
          <w:szCs w:val="16"/>
        </w:rPr>
      </w:pPr>
      <w:r w:rsidRPr="00FB6A2C">
        <w:rPr>
          <w:sz w:val="16"/>
          <w:szCs w:val="16"/>
        </w:rPr>
        <w:t>Предприятия-владельцы сетей связи на основании настоящих Правил, норм и правил технической эксплуатации, действующих на сетях связи общего пользования, разрабатывают порядок эксплуатации, охраны, ремонта линий и сооружений связи на своих сетях.</w:t>
      </w:r>
    </w:p>
    <w:p w:rsidR="00A2352B" w:rsidRPr="00FB6A2C" w:rsidRDefault="00A2352B" w:rsidP="00A2352B">
      <w:pPr>
        <w:pStyle w:val="21"/>
        <w:shd w:val="clear" w:color="auto" w:fill="auto"/>
        <w:spacing w:after="0" w:line="240" w:lineRule="auto"/>
        <w:ind w:left="20" w:right="20" w:firstLine="700"/>
        <w:jc w:val="both"/>
        <w:rPr>
          <w:sz w:val="16"/>
          <w:szCs w:val="16"/>
        </w:rPr>
      </w:pPr>
      <w:proofErr w:type="gramStart"/>
      <w:r w:rsidRPr="00FB6A2C">
        <w:rPr>
          <w:sz w:val="16"/>
          <w:szCs w:val="16"/>
        </w:rPr>
        <w:t>Для наземных усилительных и регенерационных пунктов на кабельных линиях связи устанавливаются охранные зоны с особыми условиями использования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roofErr w:type="gramEnd"/>
    </w:p>
    <w:p w:rsidR="00A2352B" w:rsidRPr="00FB6A2C" w:rsidRDefault="00A2352B" w:rsidP="00A2352B">
      <w:pPr>
        <w:pStyle w:val="21"/>
        <w:shd w:val="clear" w:color="auto" w:fill="auto"/>
        <w:spacing w:after="0" w:line="240" w:lineRule="auto"/>
        <w:ind w:left="20" w:right="20" w:firstLine="700"/>
        <w:jc w:val="both"/>
        <w:rPr>
          <w:sz w:val="16"/>
          <w:szCs w:val="16"/>
        </w:rPr>
      </w:pPr>
      <w:r w:rsidRPr="00FB6A2C">
        <w:rPr>
          <w:sz w:val="16"/>
          <w:szCs w:val="16"/>
        </w:rPr>
        <w:t xml:space="preserve">Все работы в охранных зонах линий и сооружений связи, линий и сооружений радиофикации выполняются с соблюдением </w:t>
      </w:r>
      <w:r w:rsidRPr="00FB6A2C">
        <w:rPr>
          <w:sz w:val="16"/>
          <w:szCs w:val="16"/>
        </w:rPr>
        <w:lastRenderedPageBreak/>
        <w:t>действующих нормативных документов по правилам производства и приемки работ.</w:t>
      </w:r>
    </w:p>
    <w:p w:rsidR="00A2352B" w:rsidRPr="00FB6A2C" w:rsidRDefault="00A2352B" w:rsidP="00A2352B">
      <w:pPr>
        <w:pStyle w:val="21"/>
        <w:shd w:val="clear" w:color="auto" w:fill="auto"/>
        <w:spacing w:after="0" w:line="240" w:lineRule="auto"/>
        <w:ind w:left="20" w:right="20" w:firstLine="700"/>
        <w:jc w:val="both"/>
        <w:rPr>
          <w:sz w:val="16"/>
          <w:szCs w:val="16"/>
        </w:rPr>
      </w:pPr>
      <w:r w:rsidRPr="00FB6A2C">
        <w:rPr>
          <w:sz w:val="16"/>
          <w:szCs w:val="16"/>
        </w:rPr>
        <w:t>Минимально допустимые расстояния (разрывы) между сооружениями связи и радиофикации и другими сооружениями определяются правилами возведения соответствующих сооружений и не должны допускать механическое и электрическое воздействие на сооружения связи.</w:t>
      </w:r>
    </w:p>
    <w:p w:rsidR="00A2352B" w:rsidRPr="00FB6A2C" w:rsidRDefault="00A2352B" w:rsidP="00A2352B">
      <w:pPr>
        <w:pStyle w:val="21"/>
        <w:shd w:val="clear" w:color="auto" w:fill="auto"/>
        <w:spacing w:after="0" w:line="240" w:lineRule="auto"/>
        <w:ind w:left="20" w:right="20" w:firstLine="700"/>
        <w:jc w:val="both"/>
        <w:rPr>
          <w:sz w:val="16"/>
          <w:szCs w:val="16"/>
        </w:rPr>
      </w:pPr>
      <w:r w:rsidRPr="00FB6A2C">
        <w:rPr>
          <w:sz w:val="16"/>
          <w:szCs w:val="16"/>
        </w:rPr>
        <w:t>Порядок использования земельных участков, расположенных в охранных зонах сооружений связи и радиофикации, регулируется земельным законодательством Российской Федерации.</w:t>
      </w:r>
    </w:p>
    <w:p w:rsidR="00A2352B" w:rsidRPr="00FB6A2C" w:rsidRDefault="00A2352B" w:rsidP="00A2352B">
      <w:pPr>
        <w:pStyle w:val="21"/>
        <w:shd w:val="clear" w:color="auto" w:fill="auto"/>
        <w:spacing w:after="0" w:line="240" w:lineRule="auto"/>
        <w:ind w:left="20" w:right="20" w:firstLine="700"/>
        <w:jc w:val="both"/>
        <w:rPr>
          <w:sz w:val="16"/>
          <w:szCs w:val="16"/>
        </w:rPr>
      </w:pPr>
      <w:proofErr w:type="gramStart"/>
      <w:r w:rsidRPr="00FB6A2C">
        <w:rPr>
          <w:sz w:val="16"/>
          <w:szCs w:val="16"/>
        </w:rPr>
        <w:t>При предоставлении земель, расположенных в охранных зонах сооружений связи и радиофикации, под сельскохозяйственные угодья, огородные и садовые участки и в других сельскохозяйственных целях органами местного самоуправления при наличии согласия предприятий, в ведении которых находятся сооружения связи и радиофикации, в выдаваемых документах о правах на земельные участки в обязательном порядке делается отметка о наличии на участках зон с особыми условиями использования</w:t>
      </w:r>
      <w:proofErr w:type="gramEnd"/>
      <w:r w:rsidRPr="00FB6A2C">
        <w:rPr>
          <w:sz w:val="16"/>
          <w:szCs w:val="16"/>
        </w:rPr>
        <w:t>. Предприятие, эксплуатирующее сооружения связи и радиофикации, письменно информирует собственника земли (землевладельца, землепользователя, арендатора) о настоящих Правилах и определяет компенсационные мероприятия по возмещению ущерба в соответствии с законодательством Российской Федерации.</w:t>
      </w:r>
    </w:p>
    <w:p w:rsidR="00A2352B" w:rsidRPr="00FB6A2C" w:rsidRDefault="00A2352B" w:rsidP="00A2352B">
      <w:pPr>
        <w:pStyle w:val="21"/>
        <w:shd w:val="clear" w:color="auto" w:fill="auto"/>
        <w:spacing w:after="0" w:line="240" w:lineRule="auto"/>
        <w:ind w:left="20" w:right="20" w:firstLine="700"/>
        <w:jc w:val="both"/>
        <w:rPr>
          <w:sz w:val="16"/>
          <w:szCs w:val="16"/>
        </w:rPr>
      </w:pPr>
      <w:r w:rsidRPr="00FB6A2C">
        <w:rPr>
          <w:sz w:val="16"/>
          <w:szCs w:val="16"/>
        </w:rPr>
        <w:t>Переустройство и перенос сооружений связи и радиофикации, связанные с новым строительством, расширением или реконструкцией (модернизацией) населенных пунктов и отдельных зданий, переустройством дорог и мостов, освоением новых земель, переустройством систем мелиорации, производятся заказчиком (застройщиком) в соответствии с государственными стандартами и техническими условиями, устанавливаемыми владельцами сетей и сре</w:t>
      </w:r>
      <w:proofErr w:type="gramStart"/>
      <w:r w:rsidRPr="00FB6A2C">
        <w:rPr>
          <w:sz w:val="16"/>
          <w:szCs w:val="16"/>
        </w:rPr>
        <w:t>дств св</w:t>
      </w:r>
      <w:proofErr w:type="gramEnd"/>
      <w:r w:rsidRPr="00FB6A2C">
        <w:rPr>
          <w:sz w:val="16"/>
          <w:szCs w:val="16"/>
        </w:rPr>
        <w:t>язи.</w:t>
      </w:r>
    </w:p>
    <w:p w:rsidR="00A2352B" w:rsidRPr="00FB6A2C" w:rsidRDefault="00A2352B" w:rsidP="00A2352B">
      <w:pPr>
        <w:pStyle w:val="21"/>
        <w:shd w:val="clear" w:color="auto" w:fill="auto"/>
        <w:spacing w:after="0" w:line="240" w:lineRule="auto"/>
        <w:ind w:left="20" w:right="20" w:firstLine="700"/>
        <w:jc w:val="both"/>
        <w:rPr>
          <w:sz w:val="16"/>
          <w:szCs w:val="16"/>
        </w:rPr>
      </w:pPr>
      <w:r w:rsidRPr="00FB6A2C">
        <w:rPr>
          <w:sz w:val="16"/>
          <w:szCs w:val="16"/>
        </w:rPr>
        <w:t xml:space="preserve">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w:t>
      </w:r>
      <w:proofErr w:type="gramStart"/>
      <w:r w:rsidRPr="00FB6A2C">
        <w:rPr>
          <w:sz w:val="16"/>
          <w:szCs w:val="16"/>
        </w:rPr>
        <w:t>другое</w:t>
      </w:r>
      <w:proofErr w:type="gramEnd"/>
      <w:r w:rsidRPr="00FB6A2C">
        <w:rPr>
          <w:sz w:val="16"/>
          <w:szCs w:val="16"/>
        </w:rPr>
        <w:t>).</w:t>
      </w:r>
    </w:p>
    <w:p w:rsidR="00A2352B" w:rsidRPr="00FB6A2C" w:rsidRDefault="00A2352B" w:rsidP="00A2352B">
      <w:pPr>
        <w:pStyle w:val="21"/>
        <w:shd w:val="clear" w:color="auto" w:fill="auto"/>
        <w:spacing w:after="360" w:line="240" w:lineRule="auto"/>
        <w:ind w:left="20" w:right="20" w:firstLine="700"/>
        <w:jc w:val="both"/>
        <w:rPr>
          <w:sz w:val="16"/>
          <w:szCs w:val="16"/>
        </w:rPr>
      </w:pPr>
      <w:bookmarkStart w:id="71" w:name="bookmark72"/>
      <w:r w:rsidRPr="00FB6A2C">
        <w:rPr>
          <w:sz w:val="16"/>
          <w:szCs w:val="16"/>
        </w:rPr>
        <w:t>На территории сельсовета активно развивается сотовая связь. Сеть станций покрытия расширяется практически всеми операторами и в настоящее время полностью покрывает всю территорию муниципального образования.</w:t>
      </w:r>
      <w:bookmarkEnd w:id="71"/>
    </w:p>
    <w:p w:rsidR="00A2352B" w:rsidRPr="00FB6A2C" w:rsidRDefault="00A2352B" w:rsidP="00A2352B">
      <w:pPr>
        <w:pStyle w:val="21"/>
        <w:numPr>
          <w:ilvl w:val="0"/>
          <w:numId w:val="67"/>
        </w:numPr>
        <w:shd w:val="clear" w:color="auto" w:fill="auto"/>
        <w:tabs>
          <w:tab w:val="left" w:pos="1009"/>
        </w:tabs>
        <w:spacing w:after="0" w:line="240" w:lineRule="auto"/>
        <w:ind w:left="20" w:firstLine="700"/>
        <w:jc w:val="both"/>
        <w:rPr>
          <w:sz w:val="16"/>
          <w:szCs w:val="16"/>
        </w:rPr>
      </w:pPr>
      <w:r w:rsidRPr="00FB6A2C">
        <w:rPr>
          <w:rStyle w:val="11"/>
          <w:sz w:val="16"/>
          <w:szCs w:val="16"/>
        </w:rPr>
        <w:t>Придорожные полосы автомобильных дорог</w:t>
      </w:r>
    </w:p>
    <w:p w:rsidR="00A2352B" w:rsidRPr="00FB6A2C" w:rsidRDefault="00A2352B" w:rsidP="00A2352B">
      <w:pPr>
        <w:pStyle w:val="21"/>
        <w:shd w:val="clear" w:color="auto" w:fill="auto"/>
        <w:spacing w:after="0" w:line="240" w:lineRule="auto"/>
        <w:ind w:left="20" w:right="20" w:firstLine="700"/>
        <w:jc w:val="both"/>
        <w:rPr>
          <w:sz w:val="16"/>
          <w:szCs w:val="16"/>
        </w:rPr>
      </w:pPr>
      <w:r w:rsidRPr="00FB6A2C">
        <w:rPr>
          <w:sz w:val="16"/>
          <w:szCs w:val="16"/>
        </w:rPr>
        <w:t>В зависимости от интенсивности движения и класса дорог устанавливаются санитарно-защитные зоны. Санитарно-защитной зоной является территория, проходящая по обе стороны вдоль автомобильных дорог.</w:t>
      </w:r>
    </w:p>
    <w:p w:rsidR="00A2352B" w:rsidRPr="00FB6A2C" w:rsidRDefault="00A2352B" w:rsidP="00A2352B">
      <w:pPr>
        <w:pStyle w:val="21"/>
        <w:shd w:val="clear" w:color="auto" w:fill="auto"/>
        <w:spacing w:after="0" w:line="240" w:lineRule="auto"/>
        <w:ind w:left="20" w:right="20" w:firstLine="700"/>
        <w:jc w:val="both"/>
        <w:rPr>
          <w:sz w:val="16"/>
          <w:szCs w:val="16"/>
        </w:rPr>
      </w:pPr>
      <w:proofErr w:type="gramStart"/>
      <w:r w:rsidRPr="00FB6A2C">
        <w:rPr>
          <w:sz w:val="16"/>
          <w:szCs w:val="16"/>
        </w:rPr>
        <w:t>В пределах придорожных полос автомобильных дорог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таких автомобильных дорог, их сохранности и с учетом перспектив их развития, который предусматривает, что в придорожных полосах автомобильных дорог общего пользования запрещается строительство капитальных сооружений, за исключением: объектов, предназначенных</w:t>
      </w:r>
      <w:proofErr w:type="gramEnd"/>
      <w:r w:rsidRPr="00FB6A2C">
        <w:rPr>
          <w:sz w:val="16"/>
          <w:szCs w:val="16"/>
        </w:rPr>
        <w:t xml:space="preserve"> для обслуживания таких автомобильных дорог, их строительства, реконструкции, капитального ремонта, ремонта и содержания; объектов Государственной </w:t>
      </w:r>
      <w:proofErr w:type="gramStart"/>
      <w:r w:rsidRPr="00FB6A2C">
        <w:rPr>
          <w:sz w:val="16"/>
          <w:szCs w:val="16"/>
        </w:rPr>
        <w:t>инспекции безопасности дорожного движения Министерства внутренних дел Российской</w:t>
      </w:r>
      <w:proofErr w:type="gramEnd"/>
      <w:r w:rsidRPr="00FB6A2C">
        <w:rPr>
          <w:sz w:val="16"/>
          <w:szCs w:val="16"/>
        </w:rPr>
        <w:t xml:space="preserve"> Федерации; объектов дорожного сервиса, рекламных конструкций, информационных щитов и указателей; инженерных коммуникаций.</w:t>
      </w:r>
    </w:p>
    <w:p w:rsidR="00A2352B" w:rsidRPr="00FB6A2C" w:rsidRDefault="00A2352B" w:rsidP="00A2352B">
      <w:pPr>
        <w:pStyle w:val="21"/>
        <w:shd w:val="clear" w:color="auto" w:fill="auto"/>
        <w:spacing w:after="0" w:line="240" w:lineRule="auto"/>
        <w:ind w:left="20" w:right="20" w:firstLine="700"/>
        <w:jc w:val="both"/>
        <w:rPr>
          <w:sz w:val="16"/>
          <w:szCs w:val="16"/>
        </w:rPr>
      </w:pPr>
      <w:r w:rsidRPr="00FB6A2C">
        <w:rPr>
          <w:sz w:val="16"/>
          <w:szCs w:val="16"/>
        </w:rPr>
        <w:t xml:space="preserve">В соответствии с </w:t>
      </w:r>
      <w:proofErr w:type="spellStart"/>
      <w:r w:rsidRPr="00FB6A2C">
        <w:rPr>
          <w:sz w:val="16"/>
          <w:szCs w:val="16"/>
        </w:rPr>
        <w:t>СанПиН</w:t>
      </w:r>
      <w:proofErr w:type="spellEnd"/>
      <w:r w:rsidRPr="00FB6A2C">
        <w:rPr>
          <w:sz w:val="16"/>
          <w:szCs w:val="16"/>
        </w:rPr>
        <w:t xml:space="preserve"> 2.2.1/2.1.1.1200-03 для автомагистралей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A2352B" w:rsidRPr="00FB6A2C" w:rsidRDefault="00A2352B" w:rsidP="00A2352B">
      <w:pPr>
        <w:pStyle w:val="21"/>
        <w:shd w:val="clear" w:color="auto" w:fill="auto"/>
        <w:spacing w:after="0" w:line="240" w:lineRule="auto"/>
        <w:ind w:left="20" w:right="20" w:firstLine="700"/>
        <w:jc w:val="both"/>
        <w:rPr>
          <w:sz w:val="16"/>
          <w:szCs w:val="16"/>
        </w:rPr>
      </w:pPr>
      <w:r w:rsidRPr="00FB6A2C">
        <w:rPr>
          <w:sz w:val="16"/>
          <w:szCs w:val="16"/>
        </w:rPr>
        <w:t>Для защиты застройки от шума и выхлопных газов автомобилей следует предусматривать вдоль дороги полосу зеленых насаждений шириной не менее 10 м.</w:t>
      </w:r>
    </w:p>
    <w:p w:rsidR="00A2352B" w:rsidRPr="00FB6A2C" w:rsidRDefault="00A2352B" w:rsidP="00A2352B">
      <w:pPr>
        <w:pStyle w:val="21"/>
        <w:shd w:val="clear" w:color="auto" w:fill="auto"/>
        <w:spacing w:after="0" w:line="240" w:lineRule="auto"/>
        <w:ind w:left="20" w:firstLine="700"/>
        <w:jc w:val="both"/>
        <w:rPr>
          <w:sz w:val="16"/>
          <w:szCs w:val="16"/>
        </w:rPr>
      </w:pPr>
      <w:r w:rsidRPr="00FB6A2C">
        <w:rPr>
          <w:sz w:val="16"/>
          <w:szCs w:val="16"/>
        </w:rPr>
        <w:t xml:space="preserve">В пределах придорожных полос автомобильных дорог </w:t>
      </w:r>
      <w:r w:rsidRPr="00FB6A2C">
        <w:rPr>
          <w:rStyle w:val="a9"/>
          <w:sz w:val="16"/>
          <w:szCs w:val="16"/>
        </w:rPr>
        <w:t>допускаются</w:t>
      </w:r>
      <w:r w:rsidRPr="00FB6A2C">
        <w:rPr>
          <w:sz w:val="16"/>
          <w:szCs w:val="16"/>
        </w:rPr>
        <w:t>:</w:t>
      </w:r>
    </w:p>
    <w:p w:rsidR="00A2352B" w:rsidRPr="00FB6A2C" w:rsidRDefault="00A2352B" w:rsidP="00A2352B">
      <w:pPr>
        <w:pStyle w:val="21"/>
        <w:numPr>
          <w:ilvl w:val="0"/>
          <w:numId w:val="70"/>
        </w:numPr>
        <w:shd w:val="clear" w:color="auto" w:fill="auto"/>
        <w:spacing w:after="0" w:line="240" w:lineRule="auto"/>
        <w:ind w:left="20" w:right="20" w:firstLine="700"/>
        <w:jc w:val="both"/>
        <w:rPr>
          <w:sz w:val="16"/>
          <w:szCs w:val="16"/>
        </w:rPr>
      </w:pPr>
      <w:r w:rsidRPr="00FB6A2C">
        <w:rPr>
          <w:sz w:val="16"/>
          <w:szCs w:val="16"/>
        </w:rPr>
        <w:t xml:space="preserve"> строительство, реконструкция объектов капитального строительства, объектов, предназначенных для осуществления дорожной деятельности;</w:t>
      </w:r>
    </w:p>
    <w:p w:rsidR="00A2352B" w:rsidRPr="00FB6A2C" w:rsidRDefault="00A2352B" w:rsidP="00A2352B">
      <w:pPr>
        <w:pStyle w:val="21"/>
        <w:numPr>
          <w:ilvl w:val="0"/>
          <w:numId w:val="70"/>
        </w:numPr>
        <w:shd w:val="clear" w:color="auto" w:fill="auto"/>
        <w:tabs>
          <w:tab w:val="left" w:pos="1385"/>
        </w:tabs>
        <w:spacing w:after="0" w:line="240" w:lineRule="auto"/>
        <w:ind w:left="20" w:firstLine="700"/>
        <w:jc w:val="both"/>
        <w:rPr>
          <w:sz w:val="16"/>
          <w:szCs w:val="16"/>
        </w:rPr>
      </w:pPr>
      <w:r w:rsidRPr="00FB6A2C">
        <w:rPr>
          <w:sz w:val="16"/>
          <w:szCs w:val="16"/>
        </w:rPr>
        <w:t>строительство, реконструкция объектов дорожного сервиса;</w:t>
      </w:r>
    </w:p>
    <w:p w:rsidR="00A2352B" w:rsidRPr="00FB6A2C" w:rsidRDefault="00A2352B" w:rsidP="00A2352B">
      <w:pPr>
        <w:pStyle w:val="21"/>
        <w:numPr>
          <w:ilvl w:val="0"/>
          <w:numId w:val="70"/>
        </w:numPr>
        <w:shd w:val="clear" w:color="auto" w:fill="auto"/>
        <w:tabs>
          <w:tab w:val="left" w:pos="1385"/>
        </w:tabs>
        <w:spacing w:after="0" w:line="240" w:lineRule="auto"/>
        <w:ind w:left="20" w:firstLine="700"/>
        <w:jc w:val="both"/>
        <w:rPr>
          <w:sz w:val="16"/>
          <w:szCs w:val="16"/>
        </w:rPr>
      </w:pPr>
      <w:r w:rsidRPr="00FB6A2C">
        <w:rPr>
          <w:sz w:val="16"/>
          <w:szCs w:val="16"/>
        </w:rPr>
        <w:t>установка рекламных конструкций, информационных щитов и указателей.</w:t>
      </w:r>
    </w:p>
    <w:p w:rsidR="00A2352B" w:rsidRPr="00FB6A2C" w:rsidRDefault="00A2352B" w:rsidP="00A2352B">
      <w:pPr>
        <w:pStyle w:val="21"/>
        <w:shd w:val="clear" w:color="auto" w:fill="auto"/>
        <w:spacing w:after="0" w:line="240" w:lineRule="auto"/>
        <w:ind w:left="20" w:firstLine="700"/>
        <w:jc w:val="both"/>
        <w:rPr>
          <w:sz w:val="16"/>
          <w:szCs w:val="16"/>
        </w:rPr>
      </w:pPr>
      <w:r w:rsidRPr="00FB6A2C">
        <w:rPr>
          <w:sz w:val="16"/>
          <w:szCs w:val="16"/>
        </w:rPr>
        <w:t>Строительство и реконструкция данных объектов в пределах придорожных полос</w:t>
      </w:r>
    </w:p>
    <w:p w:rsidR="00A2352B" w:rsidRPr="00FB6A2C" w:rsidRDefault="00A2352B" w:rsidP="00A2352B">
      <w:pPr>
        <w:pStyle w:val="21"/>
        <w:shd w:val="clear" w:color="auto" w:fill="auto"/>
        <w:spacing w:after="0" w:line="240" w:lineRule="auto"/>
        <w:ind w:left="20" w:right="20"/>
        <w:jc w:val="both"/>
        <w:rPr>
          <w:sz w:val="16"/>
          <w:szCs w:val="16"/>
        </w:rPr>
      </w:pPr>
      <w:r w:rsidRPr="00FB6A2C">
        <w:rPr>
          <w:sz w:val="16"/>
          <w:szCs w:val="16"/>
        </w:rPr>
        <w:t xml:space="preserve">автомобильных дорог </w:t>
      </w:r>
      <w:r w:rsidRPr="00FB6A2C">
        <w:rPr>
          <w:rStyle w:val="a9"/>
          <w:sz w:val="16"/>
          <w:szCs w:val="16"/>
        </w:rPr>
        <w:t>допускается</w:t>
      </w:r>
      <w:r w:rsidRPr="00FB6A2C">
        <w:rPr>
          <w:sz w:val="16"/>
          <w:szCs w:val="16"/>
        </w:rPr>
        <w:t xml:space="preserve"> при наличии согласия, выданного в письменной форме владельцем автомобильной дороги, содержащего обязательные для исполнения технические требования и условия и осуществляется в соответствии с документацией по планировке территории при соблюдении следующих условий:</w:t>
      </w:r>
    </w:p>
    <w:p w:rsidR="00A2352B" w:rsidRPr="00FB6A2C" w:rsidRDefault="00A2352B" w:rsidP="00A2352B">
      <w:pPr>
        <w:pStyle w:val="21"/>
        <w:numPr>
          <w:ilvl w:val="0"/>
          <w:numId w:val="71"/>
        </w:numPr>
        <w:shd w:val="clear" w:color="auto" w:fill="auto"/>
        <w:spacing w:after="0" w:line="240" w:lineRule="auto"/>
        <w:ind w:left="20" w:right="20" w:firstLine="700"/>
        <w:jc w:val="both"/>
        <w:rPr>
          <w:sz w:val="16"/>
          <w:szCs w:val="16"/>
        </w:rPr>
      </w:pPr>
      <w:r w:rsidRPr="00FB6A2C">
        <w:rPr>
          <w:sz w:val="16"/>
          <w:szCs w:val="16"/>
        </w:rPr>
        <w:t xml:space="preserve"> объекты не должны ухудшать видимость и другие условия безопасности дорожного движения;</w:t>
      </w:r>
    </w:p>
    <w:p w:rsidR="00A2352B" w:rsidRPr="00FB6A2C" w:rsidRDefault="00A2352B" w:rsidP="00A2352B">
      <w:pPr>
        <w:pStyle w:val="21"/>
        <w:numPr>
          <w:ilvl w:val="0"/>
          <w:numId w:val="71"/>
        </w:numPr>
        <w:shd w:val="clear" w:color="auto" w:fill="auto"/>
        <w:spacing w:after="0" w:line="240" w:lineRule="auto"/>
        <w:ind w:left="20" w:right="20" w:firstLine="700"/>
        <w:jc w:val="both"/>
        <w:rPr>
          <w:sz w:val="16"/>
          <w:szCs w:val="16"/>
        </w:rPr>
      </w:pPr>
      <w:r w:rsidRPr="00FB6A2C">
        <w:rPr>
          <w:sz w:val="16"/>
          <w:szCs w:val="16"/>
        </w:rPr>
        <w:t xml:space="preserve"> размещение объектов должно обеспечивать возможность выполнения работ по содержанию и ремонту такой автомобильной дороги и входящих в ее состав дорожных сооружений;</w:t>
      </w:r>
    </w:p>
    <w:p w:rsidR="00A2352B" w:rsidRPr="00FB6A2C" w:rsidRDefault="00A2352B" w:rsidP="00A2352B">
      <w:pPr>
        <w:pStyle w:val="21"/>
        <w:numPr>
          <w:ilvl w:val="0"/>
          <w:numId w:val="71"/>
        </w:numPr>
        <w:shd w:val="clear" w:color="auto" w:fill="auto"/>
        <w:spacing w:after="0" w:line="240" w:lineRule="auto"/>
        <w:ind w:left="20" w:right="20" w:firstLine="700"/>
        <w:jc w:val="both"/>
        <w:rPr>
          <w:sz w:val="16"/>
          <w:szCs w:val="16"/>
        </w:rPr>
      </w:pPr>
      <w:r w:rsidRPr="00FB6A2C">
        <w:rPr>
          <w:sz w:val="16"/>
          <w:szCs w:val="16"/>
        </w:rPr>
        <w:t xml:space="preserve"> выбор места размещения объектов должен осуществляться с учетом возможной реконструкции автомобильной дороги.</w:t>
      </w:r>
    </w:p>
    <w:p w:rsidR="00A2352B" w:rsidRPr="00FB6A2C" w:rsidRDefault="00A2352B" w:rsidP="00A2352B">
      <w:pPr>
        <w:pStyle w:val="21"/>
        <w:shd w:val="clear" w:color="auto" w:fill="auto"/>
        <w:spacing w:after="0" w:line="240" w:lineRule="auto"/>
        <w:ind w:left="20" w:firstLine="700"/>
        <w:jc w:val="both"/>
        <w:rPr>
          <w:sz w:val="16"/>
          <w:szCs w:val="16"/>
        </w:rPr>
      </w:pPr>
      <w:r w:rsidRPr="00FB6A2C">
        <w:rPr>
          <w:sz w:val="16"/>
          <w:szCs w:val="16"/>
        </w:rPr>
        <w:t>Полоса отвода дорог районного значения Лебедевского сельсовета составляет 50 м.</w:t>
      </w:r>
    </w:p>
    <w:p w:rsidR="00A2352B" w:rsidRDefault="00A2352B" w:rsidP="00A2352B">
      <w:pPr>
        <w:pStyle w:val="a6"/>
        <w:ind w:right="-766"/>
        <w:rPr>
          <w:szCs w:val="28"/>
        </w:rPr>
      </w:pPr>
    </w:p>
    <w:p w:rsidR="00A2352B" w:rsidRDefault="00A2352B" w:rsidP="00A2352B">
      <w:pPr>
        <w:rPr>
          <w:color w:val="000000"/>
        </w:rPr>
        <w:sectPr w:rsidR="00A2352B">
          <w:pgSz w:w="11909" w:h="16834"/>
          <w:pgMar w:top="1440" w:right="561" w:bottom="720" w:left="2017" w:header="720" w:footer="720" w:gutter="0"/>
          <w:cols w:space="720"/>
        </w:sectPr>
      </w:pPr>
    </w:p>
    <w:p w:rsidR="00A2352B" w:rsidRDefault="00A2352B" w:rsidP="00A2352B">
      <w:pPr>
        <w:shd w:val="clear" w:color="auto" w:fill="FFFFFF"/>
        <w:spacing w:line="317" w:lineRule="exact"/>
        <w:ind w:left="7"/>
      </w:pPr>
    </w:p>
    <w:p w:rsidR="00A2352B" w:rsidRDefault="00A2352B"/>
    <w:p w:rsidR="00A2352B" w:rsidRDefault="00A2352B"/>
    <w:p w:rsidR="00A2352B" w:rsidRDefault="00A2352B"/>
    <w:p w:rsidR="00A2352B" w:rsidRDefault="00A2352B"/>
    <w:p w:rsidR="00A2352B" w:rsidRDefault="00A2352B"/>
    <w:p w:rsidR="00A2352B" w:rsidRDefault="00A2352B"/>
    <w:p w:rsidR="00A2352B" w:rsidRDefault="00A2352B"/>
    <w:p w:rsidR="00A2352B" w:rsidRDefault="00A2352B"/>
    <w:p w:rsidR="00A2352B" w:rsidRDefault="00A2352B"/>
    <w:p w:rsidR="00A2352B" w:rsidRDefault="00A2352B"/>
    <w:sectPr w:rsidR="00A2352B" w:rsidSect="001014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30E1"/>
    <w:multiLevelType w:val="multilevel"/>
    <w:tmpl w:val="E1A057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A95B38"/>
    <w:multiLevelType w:val="multilevel"/>
    <w:tmpl w:val="5B4E28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6B73F5"/>
    <w:multiLevelType w:val="multilevel"/>
    <w:tmpl w:val="7AB25D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5E1DF0"/>
    <w:multiLevelType w:val="multilevel"/>
    <w:tmpl w:val="4AE0EC80"/>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AE4565"/>
    <w:multiLevelType w:val="multilevel"/>
    <w:tmpl w:val="D21289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E903D9"/>
    <w:multiLevelType w:val="multilevel"/>
    <w:tmpl w:val="7DA240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2476A2"/>
    <w:multiLevelType w:val="multilevel"/>
    <w:tmpl w:val="CFB4D1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950B5A"/>
    <w:multiLevelType w:val="multilevel"/>
    <w:tmpl w:val="41F847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E31F1D"/>
    <w:multiLevelType w:val="multilevel"/>
    <w:tmpl w:val="BF0E04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A203FE"/>
    <w:multiLevelType w:val="multilevel"/>
    <w:tmpl w:val="C12C28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6527E2"/>
    <w:multiLevelType w:val="multilevel"/>
    <w:tmpl w:val="9DBA4E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3D7792"/>
    <w:multiLevelType w:val="multilevel"/>
    <w:tmpl w:val="D6621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9615AE"/>
    <w:multiLevelType w:val="multilevel"/>
    <w:tmpl w:val="CBA2C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983EA5"/>
    <w:multiLevelType w:val="multilevel"/>
    <w:tmpl w:val="F44C8D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4D53A6"/>
    <w:multiLevelType w:val="multilevel"/>
    <w:tmpl w:val="810877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800EF6"/>
    <w:multiLevelType w:val="multilevel"/>
    <w:tmpl w:val="3A645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936E2F"/>
    <w:multiLevelType w:val="multilevel"/>
    <w:tmpl w:val="A6966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8A3F2E"/>
    <w:multiLevelType w:val="multilevel"/>
    <w:tmpl w:val="2EF49D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280914"/>
    <w:multiLevelType w:val="multilevel"/>
    <w:tmpl w:val="D9D4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B2F342B"/>
    <w:multiLevelType w:val="multilevel"/>
    <w:tmpl w:val="246E1B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0345DC4"/>
    <w:multiLevelType w:val="multilevel"/>
    <w:tmpl w:val="D5303D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BE7998"/>
    <w:multiLevelType w:val="multilevel"/>
    <w:tmpl w:val="07780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BB72BA"/>
    <w:multiLevelType w:val="multilevel"/>
    <w:tmpl w:val="2828FC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6E87145"/>
    <w:multiLevelType w:val="multilevel"/>
    <w:tmpl w:val="7548D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297DDE"/>
    <w:multiLevelType w:val="multilevel"/>
    <w:tmpl w:val="134C92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96D278A"/>
    <w:multiLevelType w:val="multilevel"/>
    <w:tmpl w:val="01FC9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B3567FA"/>
    <w:multiLevelType w:val="multilevel"/>
    <w:tmpl w:val="5F5CA7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BC45915"/>
    <w:multiLevelType w:val="multilevel"/>
    <w:tmpl w:val="6248EE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E097233"/>
    <w:multiLevelType w:val="multilevel"/>
    <w:tmpl w:val="B5B456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E3876B4"/>
    <w:multiLevelType w:val="multilevel"/>
    <w:tmpl w:val="2E6AF6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F00704E"/>
    <w:multiLevelType w:val="multilevel"/>
    <w:tmpl w:val="43D252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0405D87"/>
    <w:multiLevelType w:val="multilevel"/>
    <w:tmpl w:val="C28617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1A55D24"/>
    <w:multiLevelType w:val="multilevel"/>
    <w:tmpl w:val="D5B664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31D3D86"/>
    <w:multiLevelType w:val="multilevel"/>
    <w:tmpl w:val="0F8263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4A0435E"/>
    <w:multiLevelType w:val="multilevel"/>
    <w:tmpl w:val="767C10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5112B6B"/>
    <w:multiLevelType w:val="multilevel"/>
    <w:tmpl w:val="C096C1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57777AE"/>
    <w:multiLevelType w:val="multilevel"/>
    <w:tmpl w:val="669AAE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89B7A3C"/>
    <w:multiLevelType w:val="multilevel"/>
    <w:tmpl w:val="57FCB6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8CC4231"/>
    <w:multiLevelType w:val="multilevel"/>
    <w:tmpl w:val="2464569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9D16CB4"/>
    <w:multiLevelType w:val="multilevel"/>
    <w:tmpl w:val="F50462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A27456A"/>
    <w:multiLevelType w:val="multilevel"/>
    <w:tmpl w:val="4D8A3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C2B1A45"/>
    <w:multiLevelType w:val="multilevel"/>
    <w:tmpl w:val="09E603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C602B25"/>
    <w:multiLevelType w:val="multilevel"/>
    <w:tmpl w:val="CF84B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D112EC2"/>
    <w:multiLevelType w:val="multilevel"/>
    <w:tmpl w:val="0144EF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F121126"/>
    <w:multiLevelType w:val="multilevel"/>
    <w:tmpl w:val="4184B4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1B06B12"/>
    <w:multiLevelType w:val="multilevel"/>
    <w:tmpl w:val="A17C79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2372A96"/>
    <w:multiLevelType w:val="multilevel"/>
    <w:tmpl w:val="D58299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258171C"/>
    <w:multiLevelType w:val="multilevel"/>
    <w:tmpl w:val="A2C031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33D756F"/>
    <w:multiLevelType w:val="multilevel"/>
    <w:tmpl w:val="D1B23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638454C"/>
    <w:multiLevelType w:val="multilevel"/>
    <w:tmpl w:val="6D3E54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7487A9C"/>
    <w:multiLevelType w:val="multilevel"/>
    <w:tmpl w:val="0DF26B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9715FD4"/>
    <w:multiLevelType w:val="multilevel"/>
    <w:tmpl w:val="FF90F4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97F6F83"/>
    <w:multiLevelType w:val="multilevel"/>
    <w:tmpl w:val="6C7649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D192678"/>
    <w:multiLevelType w:val="multilevel"/>
    <w:tmpl w:val="F9609D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D507522"/>
    <w:multiLevelType w:val="multilevel"/>
    <w:tmpl w:val="D85CC2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01C2C51"/>
    <w:multiLevelType w:val="multilevel"/>
    <w:tmpl w:val="D91E11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2337185"/>
    <w:multiLevelType w:val="multilevel"/>
    <w:tmpl w:val="9E1867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3571D96"/>
    <w:multiLevelType w:val="multilevel"/>
    <w:tmpl w:val="7A1E4F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3A55D43"/>
    <w:multiLevelType w:val="multilevel"/>
    <w:tmpl w:val="49523FA2"/>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5687133"/>
    <w:multiLevelType w:val="multilevel"/>
    <w:tmpl w:val="153E6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64B60C1"/>
    <w:multiLevelType w:val="multilevel"/>
    <w:tmpl w:val="4D2614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64F1345"/>
    <w:multiLevelType w:val="multilevel"/>
    <w:tmpl w:val="E76A87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7E449CF"/>
    <w:multiLevelType w:val="multilevel"/>
    <w:tmpl w:val="7D06D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968647E"/>
    <w:multiLevelType w:val="multilevel"/>
    <w:tmpl w:val="1B6076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AB65D3E"/>
    <w:multiLevelType w:val="multilevel"/>
    <w:tmpl w:val="C5AE5C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B3157CA"/>
    <w:multiLevelType w:val="multilevel"/>
    <w:tmpl w:val="34F02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7B8B5474"/>
    <w:multiLevelType w:val="multilevel"/>
    <w:tmpl w:val="41024D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CD84955"/>
    <w:multiLevelType w:val="multilevel"/>
    <w:tmpl w:val="0AF00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7E1A043D"/>
    <w:multiLevelType w:val="multilevel"/>
    <w:tmpl w:val="8AC4E4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7EC22BF4"/>
    <w:multiLevelType w:val="multilevel"/>
    <w:tmpl w:val="B5C6E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7ED61EAC"/>
    <w:multiLevelType w:val="multilevel"/>
    <w:tmpl w:val="B52CD4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6"/>
  </w:num>
  <w:num w:numId="2">
    <w:abstractNumId w:val="7"/>
  </w:num>
  <w:num w:numId="3">
    <w:abstractNumId w:val="5"/>
  </w:num>
  <w:num w:numId="4">
    <w:abstractNumId w:val="69"/>
  </w:num>
  <w:num w:numId="5">
    <w:abstractNumId w:val="60"/>
  </w:num>
  <w:num w:numId="6">
    <w:abstractNumId w:val="65"/>
  </w:num>
  <w:num w:numId="7">
    <w:abstractNumId w:val="0"/>
  </w:num>
  <w:num w:numId="8">
    <w:abstractNumId w:val="9"/>
  </w:num>
  <w:num w:numId="9">
    <w:abstractNumId w:val="50"/>
  </w:num>
  <w:num w:numId="10">
    <w:abstractNumId w:val="24"/>
  </w:num>
  <w:num w:numId="11">
    <w:abstractNumId w:val="23"/>
  </w:num>
  <w:num w:numId="12">
    <w:abstractNumId w:val="10"/>
  </w:num>
  <w:num w:numId="13">
    <w:abstractNumId w:val="67"/>
  </w:num>
  <w:num w:numId="14">
    <w:abstractNumId w:val="64"/>
  </w:num>
  <w:num w:numId="15">
    <w:abstractNumId w:val="12"/>
  </w:num>
  <w:num w:numId="16">
    <w:abstractNumId w:val="47"/>
  </w:num>
  <w:num w:numId="17">
    <w:abstractNumId w:val="14"/>
  </w:num>
  <w:num w:numId="18">
    <w:abstractNumId w:val="68"/>
  </w:num>
  <w:num w:numId="19">
    <w:abstractNumId w:val="58"/>
  </w:num>
  <w:num w:numId="20">
    <w:abstractNumId w:val="29"/>
  </w:num>
  <w:num w:numId="21">
    <w:abstractNumId w:val="51"/>
  </w:num>
  <w:num w:numId="22">
    <w:abstractNumId w:val="52"/>
  </w:num>
  <w:num w:numId="23">
    <w:abstractNumId w:val="8"/>
  </w:num>
  <w:num w:numId="24">
    <w:abstractNumId w:val="32"/>
  </w:num>
  <w:num w:numId="25">
    <w:abstractNumId w:val="54"/>
  </w:num>
  <w:num w:numId="26">
    <w:abstractNumId w:val="46"/>
  </w:num>
  <w:num w:numId="27">
    <w:abstractNumId w:val="1"/>
  </w:num>
  <w:num w:numId="28">
    <w:abstractNumId w:val="66"/>
  </w:num>
  <w:num w:numId="29">
    <w:abstractNumId w:val="15"/>
  </w:num>
  <w:num w:numId="30">
    <w:abstractNumId w:val="42"/>
  </w:num>
  <w:num w:numId="31">
    <w:abstractNumId w:val="57"/>
  </w:num>
  <w:num w:numId="32">
    <w:abstractNumId w:val="20"/>
  </w:num>
  <w:num w:numId="33">
    <w:abstractNumId w:val="30"/>
  </w:num>
  <w:num w:numId="34">
    <w:abstractNumId w:val="4"/>
  </w:num>
  <w:num w:numId="35">
    <w:abstractNumId w:val="70"/>
  </w:num>
  <w:num w:numId="36">
    <w:abstractNumId w:val="3"/>
  </w:num>
  <w:num w:numId="37">
    <w:abstractNumId w:val="34"/>
  </w:num>
  <w:num w:numId="38">
    <w:abstractNumId w:val="55"/>
  </w:num>
  <w:num w:numId="39">
    <w:abstractNumId w:val="6"/>
  </w:num>
  <w:num w:numId="40">
    <w:abstractNumId w:val="44"/>
  </w:num>
  <w:num w:numId="41">
    <w:abstractNumId w:val="21"/>
  </w:num>
  <w:num w:numId="42">
    <w:abstractNumId w:val="17"/>
  </w:num>
  <w:num w:numId="43">
    <w:abstractNumId w:val="41"/>
  </w:num>
  <w:num w:numId="44">
    <w:abstractNumId w:val="26"/>
  </w:num>
  <w:num w:numId="45">
    <w:abstractNumId w:val="19"/>
  </w:num>
  <w:num w:numId="46">
    <w:abstractNumId w:val="37"/>
  </w:num>
  <w:num w:numId="47">
    <w:abstractNumId w:val="40"/>
  </w:num>
  <w:num w:numId="48">
    <w:abstractNumId w:val="11"/>
  </w:num>
  <w:num w:numId="49">
    <w:abstractNumId w:val="33"/>
  </w:num>
  <w:num w:numId="50">
    <w:abstractNumId w:val="27"/>
  </w:num>
  <w:num w:numId="51">
    <w:abstractNumId w:val="18"/>
  </w:num>
  <w:num w:numId="52">
    <w:abstractNumId w:val="36"/>
  </w:num>
  <w:num w:numId="53">
    <w:abstractNumId w:val="22"/>
  </w:num>
  <w:num w:numId="54">
    <w:abstractNumId w:val="63"/>
  </w:num>
  <w:num w:numId="55">
    <w:abstractNumId w:val="38"/>
  </w:num>
  <w:num w:numId="56">
    <w:abstractNumId w:val="53"/>
  </w:num>
  <w:num w:numId="57">
    <w:abstractNumId w:val="31"/>
  </w:num>
  <w:num w:numId="58">
    <w:abstractNumId w:val="61"/>
  </w:num>
  <w:num w:numId="59">
    <w:abstractNumId w:val="16"/>
  </w:num>
  <w:num w:numId="60">
    <w:abstractNumId w:val="45"/>
  </w:num>
  <w:num w:numId="61">
    <w:abstractNumId w:val="2"/>
  </w:num>
  <w:num w:numId="62">
    <w:abstractNumId w:val="59"/>
  </w:num>
  <w:num w:numId="63">
    <w:abstractNumId w:val="62"/>
  </w:num>
  <w:num w:numId="64">
    <w:abstractNumId w:val="13"/>
  </w:num>
  <w:num w:numId="65">
    <w:abstractNumId w:val="28"/>
  </w:num>
  <w:num w:numId="66">
    <w:abstractNumId w:val="43"/>
  </w:num>
  <w:num w:numId="67">
    <w:abstractNumId w:val="25"/>
  </w:num>
  <w:num w:numId="68">
    <w:abstractNumId w:val="49"/>
  </w:num>
  <w:num w:numId="69">
    <w:abstractNumId w:val="39"/>
  </w:num>
  <w:num w:numId="70">
    <w:abstractNumId w:val="48"/>
  </w:num>
  <w:num w:numId="71">
    <w:abstractNumId w:val="35"/>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5543"/>
    <w:rsid w:val="0000000F"/>
    <w:rsid w:val="00000DDF"/>
    <w:rsid w:val="00001190"/>
    <w:rsid w:val="00001F47"/>
    <w:rsid w:val="00003BA5"/>
    <w:rsid w:val="000041FB"/>
    <w:rsid w:val="00005381"/>
    <w:rsid w:val="00005567"/>
    <w:rsid w:val="000068F8"/>
    <w:rsid w:val="000074D2"/>
    <w:rsid w:val="00007EF6"/>
    <w:rsid w:val="000122E7"/>
    <w:rsid w:val="00012B4B"/>
    <w:rsid w:val="000135C5"/>
    <w:rsid w:val="0001530B"/>
    <w:rsid w:val="0001545D"/>
    <w:rsid w:val="00015574"/>
    <w:rsid w:val="000161D5"/>
    <w:rsid w:val="00016242"/>
    <w:rsid w:val="00016986"/>
    <w:rsid w:val="00016F87"/>
    <w:rsid w:val="00017D3B"/>
    <w:rsid w:val="000203F9"/>
    <w:rsid w:val="00020A3B"/>
    <w:rsid w:val="00020C62"/>
    <w:rsid w:val="00020E96"/>
    <w:rsid w:val="000229E2"/>
    <w:rsid w:val="00024072"/>
    <w:rsid w:val="000255E3"/>
    <w:rsid w:val="00026232"/>
    <w:rsid w:val="00026382"/>
    <w:rsid w:val="000265C3"/>
    <w:rsid w:val="00027AD0"/>
    <w:rsid w:val="00030678"/>
    <w:rsid w:val="00030936"/>
    <w:rsid w:val="00030DAB"/>
    <w:rsid w:val="000313C0"/>
    <w:rsid w:val="0003176B"/>
    <w:rsid w:val="00032A20"/>
    <w:rsid w:val="00032C8F"/>
    <w:rsid w:val="00033038"/>
    <w:rsid w:val="00033649"/>
    <w:rsid w:val="0003592A"/>
    <w:rsid w:val="000359AC"/>
    <w:rsid w:val="00035BCB"/>
    <w:rsid w:val="0003621A"/>
    <w:rsid w:val="000367EF"/>
    <w:rsid w:val="00040A14"/>
    <w:rsid w:val="00040D06"/>
    <w:rsid w:val="00040F28"/>
    <w:rsid w:val="00041C0A"/>
    <w:rsid w:val="000438C4"/>
    <w:rsid w:val="000457E9"/>
    <w:rsid w:val="00045C0A"/>
    <w:rsid w:val="000470C0"/>
    <w:rsid w:val="000473B9"/>
    <w:rsid w:val="000477CD"/>
    <w:rsid w:val="00050575"/>
    <w:rsid w:val="00052A5F"/>
    <w:rsid w:val="000537EA"/>
    <w:rsid w:val="00053C1D"/>
    <w:rsid w:val="00053F5D"/>
    <w:rsid w:val="00054372"/>
    <w:rsid w:val="00055B15"/>
    <w:rsid w:val="00055EE4"/>
    <w:rsid w:val="000567A4"/>
    <w:rsid w:val="000572CF"/>
    <w:rsid w:val="00061999"/>
    <w:rsid w:val="00061A68"/>
    <w:rsid w:val="00061B15"/>
    <w:rsid w:val="00061FF0"/>
    <w:rsid w:val="0006243D"/>
    <w:rsid w:val="00062563"/>
    <w:rsid w:val="00063F27"/>
    <w:rsid w:val="0006435F"/>
    <w:rsid w:val="00064709"/>
    <w:rsid w:val="00065956"/>
    <w:rsid w:val="00065D6C"/>
    <w:rsid w:val="00065EB6"/>
    <w:rsid w:val="00066A00"/>
    <w:rsid w:val="00066E28"/>
    <w:rsid w:val="000679E5"/>
    <w:rsid w:val="0007090C"/>
    <w:rsid w:val="0007141C"/>
    <w:rsid w:val="00071DAA"/>
    <w:rsid w:val="00072AF0"/>
    <w:rsid w:val="00072B12"/>
    <w:rsid w:val="00072C08"/>
    <w:rsid w:val="00072DF8"/>
    <w:rsid w:val="00072F4D"/>
    <w:rsid w:val="0007449A"/>
    <w:rsid w:val="000745D2"/>
    <w:rsid w:val="00074A73"/>
    <w:rsid w:val="00074F0C"/>
    <w:rsid w:val="00080A34"/>
    <w:rsid w:val="00080A71"/>
    <w:rsid w:val="00080D16"/>
    <w:rsid w:val="00081E98"/>
    <w:rsid w:val="000828F8"/>
    <w:rsid w:val="00083D47"/>
    <w:rsid w:val="0008438C"/>
    <w:rsid w:val="00084D2A"/>
    <w:rsid w:val="0008548A"/>
    <w:rsid w:val="0008583D"/>
    <w:rsid w:val="000858F9"/>
    <w:rsid w:val="00085C09"/>
    <w:rsid w:val="0008620B"/>
    <w:rsid w:val="00086E68"/>
    <w:rsid w:val="00087053"/>
    <w:rsid w:val="000871FB"/>
    <w:rsid w:val="00090929"/>
    <w:rsid w:val="000910E1"/>
    <w:rsid w:val="00091123"/>
    <w:rsid w:val="00091AB7"/>
    <w:rsid w:val="00091F11"/>
    <w:rsid w:val="00092813"/>
    <w:rsid w:val="00093390"/>
    <w:rsid w:val="00093A9A"/>
    <w:rsid w:val="00093F99"/>
    <w:rsid w:val="00094CE0"/>
    <w:rsid w:val="000957B3"/>
    <w:rsid w:val="00097F32"/>
    <w:rsid w:val="000A2CA9"/>
    <w:rsid w:val="000A3555"/>
    <w:rsid w:val="000A3829"/>
    <w:rsid w:val="000A61B1"/>
    <w:rsid w:val="000A6971"/>
    <w:rsid w:val="000A7A59"/>
    <w:rsid w:val="000B0021"/>
    <w:rsid w:val="000B024E"/>
    <w:rsid w:val="000B0383"/>
    <w:rsid w:val="000B067D"/>
    <w:rsid w:val="000B0B5E"/>
    <w:rsid w:val="000B178B"/>
    <w:rsid w:val="000B1E49"/>
    <w:rsid w:val="000B2452"/>
    <w:rsid w:val="000B2607"/>
    <w:rsid w:val="000B4483"/>
    <w:rsid w:val="000B5B00"/>
    <w:rsid w:val="000B5C8D"/>
    <w:rsid w:val="000B5CFD"/>
    <w:rsid w:val="000B6E95"/>
    <w:rsid w:val="000C05D0"/>
    <w:rsid w:val="000C1366"/>
    <w:rsid w:val="000C23C8"/>
    <w:rsid w:val="000C441C"/>
    <w:rsid w:val="000C5ECC"/>
    <w:rsid w:val="000C69AF"/>
    <w:rsid w:val="000C6AD3"/>
    <w:rsid w:val="000C6D9B"/>
    <w:rsid w:val="000C7195"/>
    <w:rsid w:val="000D1A88"/>
    <w:rsid w:val="000D3423"/>
    <w:rsid w:val="000D4933"/>
    <w:rsid w:val="000D54D1"/>
    <w:rsid w:val="000D59FB"/>
    <w:rsid w:val="000D61BE"/>
    <w:rsid w:val="000D734F"/>
    <w:rsid w:val="000D76E6"/>
    <w:rsid w:val="000D77C0"/>
    <w:rsid w:val="000E0035"/>
    <w:rsid w:val="000E0526"/>
    <w:rsid w:val="000E157D"/>
    <w:rsid w:val="000E185C"/>
    <w:rsid w:val="000E1D07"/>
    <w:rsid w:val="000E1D71"/>
    <w:rsid w:val="000E221C"/>
    <w:rsid w:val="000E280F"/>
    <w:rsid w:val="000E3C3A"/>
    <w:rsid w:val="000E3FA1"/>
    <w:rsid w:val="000E4C28"/>
    <w:rsid w:val="000E6577"/>
    <w:rsid w:val="000E6B28"/>
    <w:rsid w:val="000E753E"/>
    <w:rsid w:val="000F07BA"/>
    <w:rsid w:val="000F13C0"/>
    <w:rsid w:val="000F1DA2"/>
    <w:rsid w:val="000F1DD7"/>
    <w:rsid w:val="000F6EB3"/>
    <w:rsid w:val="000F7812"/>
    <w:rsid w:val="000F7BFB"/>
    <w:rsid w:val="000F7E31"/>
    <w:rsid w:val="00100458"/>
    <w:rsid w:val="001013C6"/>
    <w:rsid w:val="0010148B"/>
    <w:rsid w:val="00102056"/>
    <w:rsid w:val="00102F40"/>
    <w:rsid w:val="00104FE6"/>
    <w:rsid w:val="00106591"/>
    <w:rsid w:val="00107568"/>
    <w:rsid w:val="00110A0B"/>
    <w:rsid w:val="00110ABC"/>
    <w:rsid w:val="0011198C"/>
    <w:rsid w:val="00112259"/>
    <w:rsid w:val="0011292E"/>
    <w:rsid w:val="00114849"/>
    <w:rsid w:val="001159A0"/>
    <w:rsid w:val="00120B8C"/>
    <w:rsid w:val="00121F5B"/>
    <w:rsid w:val="00122A5C"/>
    <w:rsid w:val="00122CE5"/>
    <w:rsid w:val="001244BB"/>
    <w:rsid w:val="00124A88"/>
    <w:rsid w:val="00126669"/>
    <w:rsid w:val="001267A6"/>
    <w:rsid w:val="0013149E"/>
    <w:rsid w:val="00131864"/>
    <w:rsid w:val="00131BE2"/>
    <w:rsid w:val="0013341A"/>
    <w:rsid w:val="00134981"/>
    <w:rsid w:val="00137569"/>
    <w:rsid w:val="00142C77"/>
    <w:rsid w:val="00143211"/>
    <w:rsid w:val="0014356C"/>
    <w:rsid w:val="00143C6A"/>
    <w:rsid w:val="001446E3"/>
    <w:rsid w:val="0014498A"/>
    <w:rsid w:val="00146633"/>
    <w:rsid w:val="0015163C"/>
    <w:rsid w:val="00152C0C"/>
    <w:rsid w:val="001563DF"/>
    <w:rsid w:val="00156FE4"/>
    <w:rsid w:val="0015741D"/>
    <w:rsid w:val="00157C29"/>
    <w:rsid w:val="00160082"/>
    <w:rsid w:val="0016028F"/>
    <w:rsid w:val="001608C9"/>
    <w:rsid w:val="00160B36"/>
    <w:rsid w:val="00162A6C"/>
    <w:rsid w:val="001646D1"/>
    <w:rsid w:val="00165637"/>
    <w:rsid w:val="00166F36"/>
    <w:rsid w:val="00170D14"/>
    <w:rsid w:val="00170E54"/>
    <w:rsid w:val="00171929"/>
    <w:rsid w:val="00172011"/>
    <w:rsid w:val="001724CC"/>
    <w:rsid w:val="00172519"/>
    <w:rsid w:val="00172EFC"/>
    <w:rsid w:val="00173A62"/>
    <w:rsid w:val="00173D44"/>
    <w:rsid w:val="0017596E"/>
    <w:rsid w:val="00176054"/>
    <w:rsid w:val="00177586"/>
    <w:rsid w:val="001841F4"/>
    <w:rsid w:val="00184E1B"/>
    <w:rsid w:val="00184FB7"/>
    <w:rsid w:val="001852F5"/>
    <w:rsid w:val="00185AB6"/>
    <w:rsid w:val="0018637D"/>
    <w:rsid w:val="001866A4"/>
    <w:rsid w:val="0018670D"/>
    <w:rsid w:val="00186B85"/>
    <w:rsid w:val="00186DFB"/>
    <w:rsid w:val="00187398"/>
    <w:rsid w:val="00187C91"/>
    <w:rsid w:val="0019153F"/>
    <w:rsid w:val="00192219"/>
    <w:rsid w:val="00192258"/>
    <w:rsid w:val="001923C2"/>
    <w:rsid w:val="00192D67"/>
    <w:rsid w:val="00193F5D"/>
    <w:rsid w:val="00194211"/>
    <w:rsid w:val="00194C66"/>
    <w:rsid w:val="00194F79"/>
    <w:rsid w:val="00195D73"/>
    <w:rsid w:val="001965E5"/>
    <w:rsid w:val="00197B5B"/>
    <w:rsid w:val="001A081E"/>
    <w:rsid w:val="001A0900"/>
    <w:rsid w:val="001A12C9"/>
    <w:rsid w:val="001A1C40"/>
    <w:rsid w:val="001A4153"/>
    <w:rsid w:val="001A5670"/>
    <w:rsid w:val="001A5BD6"/>
    <w:rsid w:val="001A64B5"/>
    <w:rsid w:val="001B20D2"/>
    <w:rsid w:val="001B22B1"/>
    <w:rsid w:val="001B31A4"/>
    <w:rsid w:val="001B46F3"/>
    <w:rsid w:val="001B4947"/>
    <w:rsid w:val="001B59C3"/>
    <w:rsid w:val="001B5EA1"/>
    <w:rsid w:val="001B72B0"/>
    <w:rsid w:val="001B79FF"/>
    <w:rsid w:val="001C0525"/>
    <w:rsid w:val="001C1E52"/>
    <w:rsid w:val="001C2E36"/>
    <w:rsid w:val="001C2F6C"/>
    <w:rsid w:val="001C3266"/>
    <w:rsid w:val="001C3420"/>
    <w:rsid w:val="001C50C9"/>
    <w:rsid w:val="001C5B9B"/>
    <w:rsid w:val="001C6074"/>
    <w:rsid w:val="001C7177"/>
    <w:rsid w:val="001C7239"/>
    <w:rsid w:val="001C787E"/>
    <w:rsid w:val="001C7DCD"/>
    <w:rsid w:val="001D150F"/>
    <w:rsid w:val="001D175A"/>
    <w:rsid w:val="001D257F"/>
    <w:rsid w:val="001D2B0E"/>
    <w:rsid w:val="001D2FF9"/>
    <w:rsid w:val="001D40F2"/>
    <w:rsid w:val="001D5E45"/>
    <w:rsid w:val="001D78DC"/>
    <w:rsid w:val="001E036A"/>
    <w:rsid w:val="001E04BB"/>
    <w:rsid w:val="001E17C4"/>
    <w:rsid w:val="001E2EF8"/>
    <w:rsid w:val="001E40BF"/>
    <w:rsid w:val="001E4138"/>
    <w:rsid w:val="001E4C3A"/>
    <w:rsid w:val="001E5BBD"/>
    <w:rsid w:val="001E5E73"/>
    <w:rsid w:val="001E63D6"/>
    <w:rsid w:val="001E6AC8"/>
    <w:rsid w:val="001E6E35"/>
    <w:rsid w:val="001E7392"/>
    <w:rsid w:val="001E774B"/>
    <w:rsid w:val="001E7915"/>
    <w:rsid w:val="001E7BC5"/>
    <w:rsid w:val="001F11A3"/>
    <w:rsid w:val="001F18AD"/>
    <w:rsid w:val="001F23CE"/>
    <w:rsid w:val="001F24D6"/>
    <w:rsid w:val="001F2D4A"/>
    <w:rsid w:val="001F34DF"/>
    <w:rsid w:val="001F4A57"/>
    <w:rsid w:val="001F51A2"/>
    <w:rsid w:val="001F572D"/>
    <w:rsid w:val="001F5ADE"/>
    <w:rsid w:val="001F7625"/>
    <w:rsid w:val="001F7720"/>
    <w:rsid w:val="00200404"/>
    <w:rsid w:val="002007AE"/>
    <w:rsid w:val="002010F4"/>
    <w:rsid w:val="00201D7B"/>
    <w:rsid w:val="002021C9"/>
    <w:rsid w:val="002022FA"/>
    <w:rsid w:val="00202696"/>
    <w:rsid w:val="0020339E"/>
    <w:rsid w:val="00205DA6"/>
    <w:rsid w:val="00206AC3"/>
    <w:rsid w:val="00207050"/>
    <w:rsid w:val="002072A1"/>
    <w:rsid w:val="00207A01"/>
    <w:rsid w:val="002107B0"/>
    <w:rsid w:val="002108E7"/>
    <w:rsid w:val="00210FCD"/>
    <w:rsid w:val="00212648"/>
    <w:rsid w:val="002129A0"/>
    <w:rsid w:val="00212A1D"/>
    <w:rsid w:val="00213ABD"/>
    <w:rsid w:val="00215F74"/>
    <w:rsid w:val="00216241"/>
    <w:rsid w:val="00216718"/>
    <w:rsid w:val="00216974"/>
    <w:rsid w:val="00216A29"/>
    <w:rsid w:val="0021744D"/>
    <w:rsid w:val="00217931"/>
    <w:rsid w:val="00221826"/>
    <w:rsid w:val="00221F80"/>
    <w:rsid w:val="00222172"/>
    <w:rsid w:val="002222B8"/>
    <w:rsid w:val="002223C8"/>
    <w:rsid w:val="0022385A"/>
    <w:rsid w:val="00224F72"/>
    <w:rsid w:val="00230DEF"/>
    <w:rsid w:val="00230DFA"/>
    <w:rsid w:val="00231C7E"/>
    <w:rsid w:val="00231D21"/>
    <w:rsid w:val="0023237E"/>
    <w:rsid w:val="00232407"/>
    <w:rsid w:val="002335BB"/>
    <w:rsid w:val="00233A1D"/>
    <w:rsid w:val="00234E18"/>
    <w:rsid w:val="00236D60"/>
    <w:rsid w:val="00241873"/>
    <w:rsid w:val="00241A74"/>
    <w:rsid w:val="00241E3A"/>
    <w:rsid w:val="00242546"/>
    <w:rsid w:val="002439CA"/>
    <w:rsid w:val="0024446D"/>
    <w:rsid w:val="002447FB"/>
    <w:rsid w:val="0024498B"/>
    <w:rsid w:val="0024601F"/>
    <w:rsid w:val="00246DB4"/>
    <w:rsid w:val="00250AE1"/>
    <w:rsid w:val="00251004"/>
    <w:rsid w:val="00252820"/>
    <w:rsid w:val="00252EC8"/>
    <w:rsid w:val="0025325D"/>
    <w:rsid w:val="00255075"/>
    <w:rsid w:val="0025751B"/>
    <w:rsid w:val="00257547"/>
    <w:rsid w:val="00257DC8"/>
    <w:rsid w:val="00257EF2"/>
    <w:rsid w:val="00257F7D"/>
    <w:rsid w:val="0026081F"/>
    <w:rsid w:val="002610E1"/>
    <w:rsid w:val="00261B13"/>
    <w:rsid w:val="002620FD"/>
    <w:rsid w:val="0026287B"/>
    <w:rsid w:val="00262E50"/>
    <w:rsid w:val="00263F76"/>
    <w:rsid w:val="0026463A"/>
    <w:rsid w:val="00264C07"/>
    <w:rsid w:val="00264C96"/>
    <w:rsid w:val="002657BB"/>
    <w:rsid w:val="00266524"/>
    <w:rsid w:val="0026685C"/>
    <w:rsid w:val="002675AB"/>
    <w:rsid w:val="00267BD5"/>
    <w:rsid w:val="002706AE"/>
    <w:rsid w:val="00270942"/>
    <w:rsid w:val="00270A66"/>
    <w:rsid w:val="00270F94"/>
    <w:rsid w:val="002713CD"/>
    <w:rsid w:val="002744E7"/>
    <w:rsid w:val="00274A28"/>
    <w:rsid w:val="00275111"/>
    <w:rsid w:val="00276282"/>
    <w:rsid w:val="00276B41"/>
    <w:rsid w:val="00276F57"/>
    <w:rsid w:val="0027765F"/>
    <w:rsid w:val="00277A36"/>
    <w:rsid w:val="00280D11"/>
    <w:rsid w:val="00281876"/>
    <w:rsid w:val="00284D6D"/>
    <w:rsid w:val="00285E53"/>
    <w:rsid w:val="00286C13"/>
    <w:rsid w:val="00287E7F"/>
    <w:rsid w:val="00291D71"/>
    <w:rsid w:val="002925D4"/>
    <w:rsid w:val="00292953"/>
    <w:rsid w:val="0029331A"/>
    <w:rsid w:val="00294BCB"/>
    <w:rsid w:val="00294EE1"/>
    <w:rsid w:val="00296D22"/>
    <w:rsid w:val="002A05A8"/>
    <w:rsid w:val="002A2B9A"/>
    <w:rsid w:val="002A2EA8"/>
    <w:rsid w:val="002A352F"/>
    <w:rsid w:val="002A358C"/>
    <w:rsid w:val="002A3796"/>
    <w:rsid w:val="002A4024"/>
    <w:rsid w:val="002A4A5B"/>
    <w:rsid w:val="002A4C4B"/>
    <w:rsid w:val="002A5357"/>
    <w:rsid w:val="002A5BF1"/>
    <w:rsid w:val="002A63B0"/>
    <w:rsid w:val="002A755F"/>
    <w:rsid w:val="002A7760"/>
    <w:rsid w:val="002A7D14"/>
    <w:rsid w:val="002B14EC"/>
    <w:rsid w:val="002B2AF4"/>
    <w:rsid w:val="002B55B2"/>
    <w:rsid w:val="002B5B4E"/>
    <w:rsid w:val="002B6CB2"/>
    <w:rsid w:val="002B70C1"/>
    <w:rsid w:val="002C0629"/>
    <w:rsid w:val="002C0F60"/>
    <w:rsid w:val="002C20E0"/>
    <w:rsid w:val="002C2DD2"/>
    <w:rsid w:val="002C5904"/>
    <w:rsid w:val="002C6253"/>
    <w:rsid w:val="002C6439"/>
    <w:rsid w:val="002C6CB8"/>
    <w:rsid w:val="002C7392"/>
    <w:rsid w:val="002C7A16"/>
    <w:rsid w:val="002D0953"/>
    <w:rsid w:val="002D1734"/>
    <w:rsid w:val="002D1B17"/>
    <w:rsid w:val="002D1B77"/>
    <w:rsid w:val="002D1CC8"/>
    <w:rsid w:val="002D1FD1"/>
    <w:rsid w:val="002D2F74"/>
    <w:rsid w:val="002D5FA5"/>
    <w:rsid w:val="002D64E3"/>
    <w:rsid w:val="002D660A"/>
    <w:rsid w:val="002D7B92"/>
    <w:rsid w:val="002E0A7F"/>
    <w:rsid w:val="002E29FE"/>
    <w:rsid w:val="002E3559"/>
    <w:rsid w:val="002E3C57"/>
    <w:rsid w:val="002E47B1"/>
    <w:rsid w:val="002E6344"/>
    <w:rsid w:val="002E7DEC"/>
    <w:rsid w:val="002E7E7F"/>
    <w:rsid w:val="002E7EBB"/>
    <w:rsid w:val="002F001C"/>
    <w:rsid w:val="002F06EE"/>
    <w:rsid w:val="002F1E2F"/>
    <w:rsid w:val="002F20B8"/>
    <w:rsid w:val="002F21AC"/>
    <w:rsid w:val="002F32B6"/>
    <w:rsid w:val="002F596D"/>
    <w:rsid w:val="002F5D8B"/>
    <w:rsid w:val="002F7831"/>
    <w:rsid w:val="002F7D2F"/>
    <w:rsid w:val="003006FD"/>
    <w:rsid w:val="00300B91"/>
    <w:rsid w:val="00301153"/>
    <w:rsid w:val="0030145C"/>
    <w:rsid w:val="00301BDB"/>
    <w:rsid w:val="00302E4E"/>
    <w:rsid w:val="00303814"/>
    <w:rsid w:val="00304323"/>
    <w:rsid w:val="00304C1D"/>
    <w:rsid w:val="00305C80"/>
    <w:rsid w:val="00306E3A"/>
    <w:rsid w:val="003100EA"/>
    <w:rsid w:val="00311C49"/>
    <w:rsid w:val="003120FE"/>
    <w:rsid w:val="00312D6B"/>
    <w:rsid w:val="00315480"/>
    <w:rsid w:val="00315973"/>
    <w:rsid w:val="00315C2B"/>
    <w:rsid w:val="00316354"/>
    <w:rsid w:val="003166B5"/>
    <w:rsid w:val="00316756"/>
    <w:rsid w:val="003169C0"/>
    <w:rsid w:val="003173B9"/>
    <w:rsid w:val="00320C5D"/>
    <w:rsid w:val="00321107"/>
    <w:rsid w:val="00325374"/>
    <w:rsid w:val="003254FE"/>
    <w:rsid w:val="00325903"/>
    <w:rsid w:val="00325A57"/>
    <w:rsid w:val="00326310"/>
    <w:rsid w:val="00327269"/>
    <w:rsid w:val="00330923"/>
    <w:rsid w:val="00331A6B"/>
    <w:rsid w:val="00331C68"/>
    <w:rsid w:val="003321DF"/>
    <w:rsid w:val="00332373"/>
    <w:rsid w:val="003328F6"/>
    <w:rsid w:val="003337FC"/>
    <w:rsid w:val="003348E6"/>
    <w:rsid w:val="00335BD2"/>
    <w:rsid w:val="003363CB"/>
    <w:rsid w:val="003366D6"/>
    <w:rsid w:val="00336E0C"/>
    <w:rsid w:val="00342ADB"/>
    <w:rsid w:val="00343B5C"/>
    <w:rsid w:val="00343BC3"/>
    <w:rsid w:val="0034414E"/>
    <w:rsid w:val="00344568"/>
    <w:rsid w:val="00344775"/>
    <w:rsid w:val="00345031"/>
    <w:rsid w:val="00351B95"/>
    <w:rsid w:val="00352968"/>
    <w:rsid w:val="00353E7F"/>
    <w:rsid w:val="00354111"/>
    <w:rsid w:val="003552A8"/>
    <w:rsid w:val="003552C2"/>
    <w:rsid w:val="0035651F"/>
    <w:rsid w:val="0035688D"/>
    <w:rsid w:val="00356BAD"/>
    <w:rsid w:val="00357131"/>
    <w:rsid w:val="00360311"/>
    <w:rsid w:val="00360F22"/>
    <w:rsid w:val="00360FEE"/>
    <w:rsid w:val="0036184E"/>
    <w:rsid w:val="00361DFE"/>
    <w:rsid w:val="00362244"/>
    <w:rsid w:val="00362F2F"/>
    <w:rsid w:val="00363BB1"/>
    <w:rsid w:val="003646A1"/>
    <w:rsid w:val="003647EF"/>
    <w:rsid w:val="00365894"/>
    <w:rsid w:val="00366EBC"/>
    <w:rsid w:val="003673CE"/>
    <w:rsid w:val="003700FA"/>
    <w:rsid w:val="0037082D"/>
    <w:rsid w:val="003708AE"/>
    <w:rsid w:val="00373FEA"/>
    <w:rsid w:val="0037430A"/>
    <w:rsid w:val="003744F0"/>
    <w:rsid w:val="00374A8E"/>
    <w:rsid w:val="00375463"/>
    <w:rsid w:val="003758AD"/>
    <w:rsid w:val="00376075"/>
    <w:rsid w:val="00377074"/>
    <w:rsid w:val="0037762D"/>
    <w:rsid w:val="00377B01"/>
    <w:rsid w:val="003807C6"/>
    <w:rsid w:val="00380D4D"/>
    <w:rsid w:val="0038194B"/>
    <w:rsid w:val="00381AD5"/>
    <w:rsid w:val="00382389"/>
    <w:rsid w:val="00383167"/>
    <w:rsid w:val="003836FF"/>
    <w:rsid w:val="003859CD"/>
    <w:rsid w:val="003878AC"/>
    <w:rsid w:val="00390BAC"/>
    <w:rsid w:val="003942D9"/>
    <w:rsid w:val="00394490"/>
    <w:rsid w:val="00394A53"/>
    <w:rsid w:val="00394F91"/>
    <w:rsid w:val="00397A3B"/>
    <w:rsid w:val="003A1ADB"/>
    <w:rsid w:val="003A22EA"/>
    <w:rsid w:val="003A244E"/>
    <w:rsid w:val="003A404D"/>
    <w:rsid w:val="003A4203"/>
    <w:rsid w:val="003A4846"/>
    <w:rsid w:val="003A5158"/>
    <w:rsid w:val="003A5C23"/>
    <w:rsid w:val="003A6D91"/>
    <w:rsid w:val="003A6FB9"/>
    <w:rsid w:val="003A7D5C"/>
    <w:rsid w:val="003B0D98"/>
    <w:rsid w:val="003B1D12"/>
    <w:rsid w:val="003B315B"/>
    <w:rsid w:val="003B3CB7"/>
    <w:rsid w:val="003B4AB7"/>
    <w:rsid w:val="003B4B5D"/>
    <w:rsid w:val="003B4B5F"/>
    <w:rsid w:val="003B5355"/>
    <w:rsid w:val="003B67BE"/>
    <w:rsid w:val="003B7185"/>
    <w:rsid w:val="003B79FB"/>
    <w:rsid w:val="003B7A36"/>
    <w:rsid w:val="003B7C87"/>
    <w:rsid w:val="003C0FD0"/>
    <w:rsid w:val="003C17DF"/>
    <w:rsid w:val="003C1D0F"/>
    <w:rsid w:val="003C208D"/>
    <w:rsid w:val="003C2B95"/>
    <w:rsid w:val="003C318D"/>
    <w:rsid w:val="003C3369"/>
    <w:rsid w:val="003C407B"/>
    <w:rsid w:val="003C4DC2"/>
    <w:rsid w:val="003C650C"/>
    <w:rsid w:val="003C6861"/>
    <w:rsid w:val="003C6F30"/>
    <w:rsid w:val="003C72DC"/>
    <w:rsid w:val="003C7DB4"/>
    <w:rsid w:val="003D2A7A"/>
    <w:rsid w:val="003D2B72"/>
    <w:rsid w:val="003D2CC4"/>
    <w:rsid w:val="003D4524"/>
    <w:rsid w:val="003D4C7C"/>
    <w:rsid w:val="003D7733"/>
    <w:rsid w:val="003E1291"/>
    <w:rsid w:val="003E2B82"/>
    <w:rsid w:val="003E2F7D"/>
    <w:rsid w:val="003E3067"/>
    <w:rsid w:val="003E464B"/>
    <w:rsid w:val="003E6B36"/>
    <w:rsid w:val="003E7204"/>
    <w:rsid w:val="003E7966"/>
    <w:rsid w:val="003E7B1C"/>
    <w:rsid w:val="003F1267"/>
    <w:rsid w:val="003F2A89"/>
    <w:rsid w:val="003F2B29"/>
    <w:rsid w:val="003F2DB4"/>
    <w:rsid w:val="003F35D8"/>
    <w:rsid w:val="003F5234"/>
    <w:rsid w:val="003F69CC"/>
    <w:rsid w:val="003F7D15"/>
    <w:rsid w:val="00400F7D"/>
    <w:rsid w:val="00402530"/>
    <w:rsid w:val="004028EF"/>
    <w:rsid w:val="00402F9D"/>
    <w:rsid w:val="004032E7"/>
    <w:rsid w:val="00405BC1"/>
    <w:rsid w:val="00406BA0"/>
    <w:rsid w:val="0041234B"/>
    <w:rsid w:val="004126DE"/>
    <w:rsid w:val="00412C2D"/>
    <w:rsid w:val="0041364B"/>
    <w:rsid w:val="004179EF"/>
    <w:rsid w:val="00417ABD"/>
    <w:rsid w:val="00417BFD"/>
    <w:rsid w:val="00420053"/>
    <w:rsid w:val="0042095E"/>
    <w:rsid w:val="004209A8"/>
    <w:rsid w:val="00420C79"/>
    <w:rsid w:val="00420CEF"/>
    <w:rsid w:val="00421893"/>
    <w:rsid w:val="004260E8"/>
    <w:rsid w:val="00426C03"/>
    <w:rsid w:val="00426CC5"/>
    <w:rsid w:val="00430B2A"/>
    <w:rsid w:val="004316EA"/>
    <w:rsid w:val="00432878"/>
    <w:rsid w:val="004344A6"/>
    <w:rsid w:val="00435F51"/>
    <w:rsid w:val="004369E7"/>
    <w:rsid w:val="00436EDF"/>
    <w:rsid w:val="00437EF7"/>
    <w:rsid w:val="00440F88"/>
    <w:rsid w:val="00441444"/>
    <w:rsid w:val="00443453"/>
    <w:rsid w:val="00443578"/>
    <w:rsid w:val="004437B0"/>
    <w:rsid w:val="004439E3"/>
    <w:rsid w:val="0044415E"/>
    <w:rsid w:val="0044447E"/>
    <w:rsid w:val="00444A77"/>
    <w:rsid w:val="00447609"/>
    <w:rsid w:val="004502C6"/>
    <w:rsid w:val="004504D8"/>
    <w:rsid w:val="0045153D"/>
    <w:rsid w:val="0045160B"/>
    <w:rsid w:val="00451A73"/>
    <w:rsid w:val="00451F4C"/>
    <w:rsid w:val="0045279F"/>
    <w:rsid w:val="00453244"/>
    <w:rsid w:val="004547BB"/>
    <w:rsid w:val="004552D0"/>
    <w:rsid w:val="00455822"/>
    <w:rsid w:val="00457530"/>
    <w:rsid w:val="00460772"/>
    <w:rsid w:val="004608B1"/>
    <w:rsid w:val="004613FC"/>
    <w:rsid w:val="00461FF5"/>
    <w:rsid w:val="0046237D"/>
    <w:rsid w:val="004625DA"/>
    <w:rsid w:val="004638D5"/>
    <w:rsid w:val="00465620"/>
    <w:rsid w:val="004669B4"/>
    <w:rsid w:val="00466B23"/>
    <w:rsid w:val="00473EC5"/>
    <w:rsid w:val="0047453C"/>
    <w:rsid w:val="00474840"/>
    <w:rsid w:val="0047619B"/>
    <w:rsid w:val="0047724F"/>
    <w:rsid w:val="004777B5"/>
    <w:rsid w:val="004778EE"/>
    <w:rsid w:val="00480C94"/>
    <w:rsid w:val="00481AA6"/>
    <w:rsid w:val="004825E1"/>
    <w:rsid w:val="0048363D"/>
    <w:rsid w:val="004845EC"/>
    <w:rsid w:val="00484AFF"/>
    <w:rsid w:val="004852FA"/>
    <w:rsid w:val="0048668A"/>
    <w:rsid w:val="00487386"/>
    <w:rsid w:val="00487972"/>
    <w:rsid w:val="00487C9A"/>
    <w:rsid w:val="0049114A"/>
    <w:rsid w:val="00493123"/>
    <w:rsid w:val="0049367D"/>
    <w:rsid w:val="0049422E"/>
    <w:rsid w:val="0049561E"/>
    <w:rsid w:val="00495B6D"/>
    <w:rsid w:val="00496283"/>
    <w:rsid w:val="004962D6"/>
    <w:rsid w:val="0049715F"/>
    <w:rsid w:val="004A02F6"/>
    <w:rsid w:val="004A144B"/>
    <w:rsid w:val="004A341B"/>
    <w:rsid w:val="004A490F"/>
    <w:rsid w:val="004A4E71"/>
    <w:rsid w:val="004A5C25"/>
    <w:rsid w:val="004A5D2F"/>
    <w:rsid w:val="004A5F93"/>
    <w:rsid w:val="004A6F42"/>
    <w:rsid w:val="004A71AD"/>
    <w:rsid w:val="004A7416"/>
    <w:rsid w:val="004A7531"/>
    <w:rsid w:val="004A7CE3"/>
    <w:rsid w:val="004B04AB"/>
    <w:rsid w:val="004B4AC4"/>
    <w:rsid w:val="004B4CB5"/>
    <w:rsid w:val="004B5842"/>
    <w:rsid w:val="004B6E4C"/>
    <w:rsid w:val="004C1E2C"/>
    <w:rsid w:val="004C2B97"/>
    <w:rsid w:val="004C38B6"/>
    <w:rsid w:val="004C3AFC"/>
    <w:rsid w:val="004C543B"/>
    <w:rsid w:val="004C69A3"/>
    <w:rsid w:val="004C6DFF"/>
    <w:rsid w:val="004D1092"/>
    <w:rsid w:val="004D1706"/>
    <w:rsid w:val="004D20DA"/>
    <w:rsid w:val="004D25EE"/>
    <w:rsid w:val="004D2835"/>
    <w:rsid w:val="004D384D"/>
    <w:rsid w:val="004D3FF7"/>
    <w:rsid w:val="004D5429"/>
    <w:rsid w:val="004D5F78"/>
    <w:rsid w:val="004D6374"/>
    <w:rsid w:val="004D65EA"/>
    <w:rsid w:val="004D6777"/>
    <w:rsid w:val="004D7C37"/>
    <w:rsid w:val="004E15A3"/>
    <w:rsid w:val="004E17BD"/>
    <w:rsid w:val="004E1908"/>
    <w:rsid w:val="004E1D1B"/>
    <w:rsid w:val="004E43C6"/>
    <w:rsid w:val="004E5634"/>
    <w:rsid w:val="004E5676"/>
    <w:rsid w:val="004E5CE9"/>
    <w:rsid w:val="004E5EA9"/>
    <w:rsid w:val="004E620A"/>
    <w:rsid w:val="004E6464"/>
    <w:rsid w:val="004F078C"/>
    <w:rsid w:val="004F1029"/>
    <w:rsid w:val="004F1F6B"/>
    <w:rsid w:val="004F31BB"/>
    <w:rsid w:val="004F5702"/>
    <w:rsid w:val="004F59D1"/>
    <w:rsid w:val="004F67ED"/>
    <w:rsid w:val="004F7525"/>
    <w:rsid w:val="004F78A7"/>
    <w:rsid w:val="00501A75"/>
    <w:rsid w:val="0050263A"/>
    <w:rsid w:val="00503420"/>
    <w:rsid w:val="00503C2E"/>
    <w:rsid w:val="00503F9C"/>
    <w:rsid w:val="0050445D"/>
    <w:rsid w:val="005048B8"/>
    <w:rsid w:val="00505138"/>
    <w:rsid w:val="0050590C"/>
    <w:rsid w:val="0050624F"/>
    <w:rsid w:val="00506D96"/>
    <w:rsid w:val="00507056"/>
    <w:rsid w:val="00507816"/>
    <w:rsid w:val="00507E18"/>
    <w:rsid w:val="005103F2"/>
    <w:rsid w:val="00510BB3"/>
    <w:rsid w:val="00510FEE"/>
    <w:rsid w:val="0051242E"/>
    <w:rsid w:val="00512545"/>
    <w:rsid w:val="00512F9A"/>
    <w:rsid w:val="00514CDB"/>
    <w:rsid w:val="00516AD9"/>
    <w:rsid w:val="00517D16"/>
    <w:rsid w:val="0052120E"/>
    <w:rsid w:val="00521BF8"/>
    <w:rsid w:val="00522037"/>
    <w:rsid w:val="00522EE1"/>
    <w:rsid w:val="005230C1"/>
    <w:rsid w:val="00524A72"/>
    <w:rsid w:val="00524F03"/>
    <w:rsid w:val="00525558"/>
    <w:rsid w:val="005262C9"/>
    <w:rsid w:val="0052776F"/>
    <w:rsid w:val="00527822"/>
    <w:rsid w:val="00527A02"/>
    <w:rsid w:val="005300E4"/>
    <w:rsid w:val="005317B5"/>
    <w:rsid w:val="00532204"/>
    <w:rsid w:val="00532981"/>
    <w:rsid w:val="00532F84"/>
    <w:rsid w:val="005339B8"/>
    <w:rsid w:val="00533E52"/>
    <w:rsid w:val="005351B8"/>
    <w:rsid w:val="00535560"/>
    <w:rsid w:val="00535B4F"/>
    <w:rsid w:val="005369A9"/>
    <w:rsid w:val="00537152"/>
    <w:rsid w:val="00537504"/>
    <w:rsid w:val="00537568"/>
    <w:rsid w:val="00537DEF"/>
    <w:rsid w:val="00540268"/>
    <w:rsid w:val="00540EE3"/>
    <w:rsid w:val="00543027"/>
    <w:rsid w:val="0054367F"/>
    <w:rsid w:val="00543BD2"/>
    <w:rsid w:val="00544AC3"/>
    <w:rsid w:val="00544E19"/>
    <w:rsid w:val="00545543"/>
    <w:rsid w:val="005477EE"/>
    <w:rsid w:val="00547F4F"/>
    <w:rsid w:val="00550561"/>
    <w:rsid w:val="00550974"/>
    <w:rsid w:val="0055537F"/>
    <w:rsid w:val="00556301"/>
    <w:rsid w:val="00556A32"/>
    <w:rsid w:val="00556C50"/>
    <w:rsid w:val="005573DA"/>
    <w:rsid w:val="0055748A"/>
    <w:rsid w:val="00560CDC"/>
    <w:rsid w:val="00560F5C"/>
    <w:rsid w:val="005617EB"/>
    <w:rsid w:val="005626CF"/>
    <w:rsid w:val="00562BCD"/>
    <w:rsid w:val="0056399A"/>
    <w:rsid w:val="00563A28"/>
    <w:rsid w:val="00563AE7"/>
    <w:rsid w:val="00564995"/>
    <w:rsid w:val="0056784A"/>
    <w:rsid w:val="00567E74"/>
    <w:rsid w:val="00570817"/>
    <w:rsid w:val="00571AD1"/>
    <w:rsid w:val="00573459"/>
    <w:rsid w:val="005739EE"/>
    <w:rsid w:val="00573FD1"/>
    <w:rsid w:val="0057708C"/>
    <w:rsid w:val="005775DE"/>
    <w:rsid w:val="00580CC8"/>
    <w:rsid w:val="00581E27"/>
    <w:rsid w:val="00584A96"/>
    <w:rsid w:val="00584AF7"/>
    <w:rsid w:val="00584C2E"/>
    <w:rsid w:val="005856BF"/>
    <w:rsid w:val="00586022"/>
    <w:rsid w:val="005861F8"/>
    <w:rsid w:val="00586B20"/>
    <w:rsid w:val="005870D0"/>
    <w:rsid w:val="00587EBC"/>
    <w:rsid w:val="0059208C"/>
    <w:rsid w:val="005937B2"/>
    <w:rsid w:val="00593BC3"/>
    <w:rsid w:val="00593CF7"/>
    <w:rsid w:val="00593ED0"/>
    <w:rsid w:val="0059518B"/>
    <w:rsid w:val="005951BE"/>
    <w:rsid w:val="005963F0"/>
    <w:rsid w:val="00596ECA"/>
    <w:rsid w:val="00597442"/>
    <w:rsid w:val="005A00EE"/>
    <w:rsid w:val="005A11F3"/>
    <w:rsid w:val="005A161D"/>
    <w:rsid w:val="005A298F"/>
    <w:rsid w:val="005A46B6"/>
    <w:rsid w:val="005A4F00"/>
    <w:rsid w:val="005A53B2"/>
    <w:rsid w:val="005A54A7"/>
    <w:rsid w:val="005B0310"/>
    <w:rsid w:val="005B03D9"/>
    <w:rsid w:val="005B1955"/>
    <w:rsid w:val="005B23C2"/>
    <w:rsid w:val="005B26EE"/>
    <w:rsid w:val="005B30BF"/>
    <w:rsid w:val="005B4BE5"/>
    <w:rsid w:val="005B4BFE"/>
    <w:rsid w:val="005B53ED"/>
    <w:rsid w:val="005B5EA2"/>
    <w:rsid w:val="005B71E8"/>
    <w:rsid w:val="005C024E"/>
    <w:rsid w:val="005C11AC"/>
    <w:rsid w:val="005C20F6"/>
    <w:rsid w:val="005C293A"/>
    <w:rsid w:val="005C32D2"/>
    <w:rsid w:val="005C3475"/>
    <w:rsid w:val="005C3599"/>
    <w:rsid w:val="005C36F3"/>
    <w:rsid w:val="005C3AA4"/>
    <w:rsid w:val="005C424B"/>
    <w:rsid w:val="005C459C"/>
    <w:rsid w:val="005C5CC1"/>
    <w:rsid w:val="005C62C4"/>
    <w:rsid w:val="005C63A2"/>
    <w:rsid w:val="005C66FA"/>
    <w:rsid w:val="005C7FFA"/>
    <w:rsid w:val="005D1760"/>
    <w:rsid w:val="005D21BD"/>
    <w:rsid w:val="005D25A2"/>
    <w:rsid w:val="005D2DCC"/>
    <w:rsid w:val="005D35D7"/>
    <w:rsid w:val="005D360A"/>
    <w:rsid w:val="005D3985"/>
    <w:rsid w:val="005D3C27"/>
    <w:rsid w:val="005D40DB"/>
    <w:rsid w:val="005D41A1"/>
    <w:rsid w:val="005D679D"/>
    <w:rsid w:val="005D7069"/>
    <w:rsid w:val="005D79A7"/>
    <w:rsid w:val="005E1093"/>
    <w:rsid w:val="005E1B60"/>
    <w:rsid w:val="005E1E51"/>
    <w:rsid w:val="005E3213"/>
    <w:rsid w:val="005E3559"/>
    <w:rsid w:val="005E35C7"/>
    <w:rsid w:val="005E3AA3"/>
    <w:rsid w:val="005E4521"/>
    <w:rsid w:val="005E70D7"/>
    <w:rsid w:val="005E71AA"/>
    <w:rsid w:val="005E7479"/>
    <w:rsid w:val="005E74D8"/>
    <w:rsid w:val="005F0932"/>
    <w:rsid w:val="005F2AF5"/>
    <w:rsid w:val="005F2B5D"/>
    <w:rsid w:val="005F3329"/>
    <w:rsid w:val="005F451A"/>
    <w:rsid w:val="005F45C6"/>
    <w:rsid w:val="005F4E67"/>
    <w:rsid w:val="005F50C5"/>
    <w:rsid w:val="005F7909"/>
    <w:rsid w:val="0060237F"/>
    <w:rsid w:val="006024F7"/>
    <w:rsid w:val="00602936"/>
    <w:rsid w:val="0060499B"/>
    <w:rsid w:val="00604DCE"/>
    <w:rsid w:val="006051C3"/>
    <w:rsid w:val="00605C51"/>
    <w:rsid w:val="006068BC"/>
    <w:rsid w:val="006069BA"/>
    <w:rsid w:val="00607347"/>
    <w:rsid w:val="0061144D"/>
    <w:rsid w:val="0061175A"/>
    <w:rsid w:val="0061176D"/>
    <w:rsid w:val="00614178"/>
    <w:rsid w:val="00614F40"/>
    <w:rsid w:val="00615139"/>
    <w:rsid w:val="0061523A"/>
    <w:rsid w:val="0061547E"/>
    <w:rsid w:val="00615A05"/>
    <w:rsid w:val="006161E4"/>
    <w:rsid w:val="00620057"/>
    <w:rsid w:val="00620390"/>
    <w:rsid w:val="0062426E"/>
    <w:rsid w:val="00625770"/>
    <w:rsid w:val="00626BCA"/>
    <w:rsid w:val="00626C83"/>
    <w:rsid w:val="00626DB9"/>
    <w:rsid w:val="0062766F"/>
    <w:rsid w:val="006303EC"/>
    <w:rsid w:val="00631827"/>
    <w:rsid w:val="006320FE"/>
    <w:rsid w:val="006323DF"/>
    <w:rsid w:val="00632598"/>
    <w:rsid w:val="00632CAF"/>
    <w:rsid w:val="00632E7A"/>
    <w:rsid w:val="006338A5"/>
    <w:rsid w:val="00634305"/>
    <w:rsid w:val="006356CD"/>
    <w:rsid w:val="00636B52"/>
    <w:rsid w:val="006403DC"/>
    <w:rsid w:val="0064050B"/>
    <w:rsid w:val="006416E1"/>
    <w:rsid w:val="0064194F"/>
    <w:rsid w:val="00643B0A"/>
    <w:rsid w:val="0064463F"/>
    <w:rsid w:val="00645AB2"/>
    <w:rsid w:val="00647C93"/>
    <w:rsid w:val="00647FB1"/>
    <w:rsid w:val="00650554"/>
    <w:rsid w:val="00650CDB"/>
    <w:rsid w:val="00650F5A"/>
    <w:rsid w:val="00651A33"/>
    <w:rsid w:val="006531B0"/>
    <w:rsid w:val="006532B4"/>
    <w:rsid w:val="006534A7"/>
    <w:rsid w:val="00653A36"/>
    <w:rsid w:val="00654D3B"/>
    <w:rsid w:val="00656AC7"/>
    <w:rsid w:val="00657CD3"/>
    <w:rsid w:val="00662EE7"/>
    <w:rsid w:val="006647D4"/>
    <w:rsid w:val="00664FFC"/>
    <w:rsid w:val="006652A5"/>
    <w:rsid w:val="006679F5"/>
    <w:rsid w:val="0067029E"/>
    <w:rsid w:val="006715F7"/>
    <w:rsid w:val="0067250F"/>
    <w:rsid w:val="0067305C"/>
    <w:rsid w:val="006735F5"/>
    <w:rsid w:val="006741CB"/>
    <w:rsid w:val="00674320"/>
    <w:rsid w:val="006743F2"/>
    <w:rsid w:val="00675984"/>
    <w:rsid w:val="00676517"/>
    <w:rsid w:val="0067712F"/>
    <w:rsid w:val="0067732B"/>
    <w:rsid w:val="006774AF"/>
    <w:rsid w:val="00680139"/>
    <w:rsid w:val="00680DB7"/>
    <w:rsid w:val="006813FA"/>
    <w:rsid w:val="006817E1"/>
    <w:rsid w:val="006826EB"/>
    <w:rsid w:val="0068314A"/>
    <w:rsid w:val="0068318B"/>
    <w:rsid w:val="00684299"/>
    <w:rsid w:val="00684A5E"/>
    <w:rsid w:val="00684F76"/>
    <w:rsid w:val="0068551D"/>
    <w:rsid w:val="006865C5"/>
    <w:rsid w:val="00686A84"/>
    <w:rsid w:val="00687470"/>
    <w:rsid w:val="00690295"/>
    <w:rsid w:val="006911DB"/>
    <w:rsid w:val="006918C9"/>
    <w:rsid w:val="00693C50"/>
    <w:rsid w:val="00693C76"/>
    <w:rsid w:val="00693FC5"/>
    <w:rsid w:val="00694B24"/>
    <w:rsid w:val="00695F96"/>
    <w:rsid w:val="006A0179"/>
    <w:rsid w:val="006A0EAD"/>
    <w:rsid w:val="006A1ECB"/>
    <w:rsid w:val="006A2215"/>
    <w:rsid w:val="006A45BF"/>
    <w:rsid w:val="006A63AC"/>
    <w:rsid w:val="006A6AB8"/>
    <w:rsid w:val="006A71E4"/>
    <w:rsid w:val="006A7672"/>
    <w:rsid w:val="006B13B2"/>
    <w:rsid w:val="006B18B1"/>
    <w:rsid w:val="006B1A08"/>
    <w:rsid w:val="006B1B07"/>
    <w:rsid w:val="006B21D6"/>
    <w:rsid w:val="006B2926"/>
    <w:rsid w:val="006B2BF8"/>
    <w:rsid w:val="006B2F7D"/>
    <w:rsid w:val="006B303D"/>
    <w:rsid w:val="006B4D88"/>
    <w:rsid w:val="006B4E6E"/>
    <w:rsid w:val="006B5DE5"/>
    <w:rsid w:val="006B6071"/>
    <w:rsid w:val="006B768F"/>
    <w:rsid w:val="006C0C60"/>
    <w:rsid w:val="006C5256"/>
    <w:rsid w:val="006C590F"/>
    <w:rsid w:val="006C5E22"/>
    <w:rsid w:val="006C6BF3"/>
    <w:rsid w:val="006C7D51"/>
    <w:rsid w:val="006D171D"/>
    <w:rsid w:val="006D1CC0"/>
    <w:rsid w:val="006D202D"/>
    <w:rsid w:val="006D4B69"/>
    <w:rsid w:val="006D582F"/>
    <w:rsid w:val="006D6156"/>
    <w:rsid w:val="006D6F10"/>
    <w:rsid w:val="006E0073"/>
    <w:rsid w:val="006E0225"/>
    <w:rsid w:val="006E1D38"/>
    <w:rsid w:val="006E31F8"/>
    <w:rsid w:val="006E635B"/>
    <w:rsid w:val="006F11A1"/>
    <w:rsid w:val="006F24BE"/>
    <w:rsid w:val="006F4AE3"/>
    <w:rsid w:val="006F60D4"/>
    <w:rsid w:val="006F72E7"/>
    <w:rsid w:val="00701541"/>
    <w:rsid w:val="00701C03"/>
    <w:rsid w:val="00702040"/>
    <w:rsid w:val="00702070"/>
    <w:rsid w:val="007022C5"/>
    <w:rsid w:val="00702591"/>
    <w:rsid w:val="007028D8"/>
    <w:rsid w:val="00702FD5"/>
    <w:rsid w:val="007034B7"/>
    <w:rsid w:val="00703F73"/>
    <w:rsid w:val="00704D97"/>
    <w:rsid w:val="00706D9C"/>
    <w:rsid w:val="00706E84"/>
    <w:rsid w:val="007071C5"/>
    <w:rsid w:val="007113EB"/>
    <w:rsid w:val="00712AE1"/>
    <w:rsid w:val="0071343C"/>
    <w:rsid w:val="00713B39"/>
    <w:rsid w:val="00713FFF"/>
    <w:rsid w:val="0071425D"/>
    <w:rsid w:val="00714FFA"/>
    <w:rsid w:val="00716541"/>
    <w:rsid w:val="00716BB1"/>
    <w:rsid w:val="007174D5"/>
    <w:rsid w:val="00720BA5"/>
    <w:rsid w:val="00721FD1"/>
    <w:rsid w:val="007221BF"/>
    <w:rsid w:val="007231E0"/>
    <w:rsid w:val="00723EFC"/>
    <w:rsid w:val="00724896"/>
    <w:rsid w:val="007253E4"/>
    <w:rsid w:val="00726BBB"/>
    <w:rsid w:val="00727535"/>
    <w:rsid w:val="0073026C"/>
    <w:rsid w:val="0073159A"/>
    <w:rsid w:val="00731978"/>
    <w:rsid w:val="007343E1"/>
    <w:rsid w:val="00734657"/>
    <w:rsid w:val="00735C1A"/>
    <w:rsid w:val="00736D0B"/>
    <w:rsid w:val="0073765F"/>
    <w:rsid w:val="00737F85"/>
    <w:rsid w:val="00740BD6"/>
    <w:rsid w:val="00741146"/>
    <w:rsid w:val="0074131B"/>
    <w:rsid w:val="007413ED"/>
    <w:rsid w:val="00741CA2"/>
    <w:rsid w:val="0074259D"/>
    <w:rsid w:val="00742CB7"/>
    <w:rsid w:val="00743015"/>
    <w:rsid w:val="00745265"/>
    <w:rsid w:val="00745E47"/>
    <w:rsid w:val="00745FEA"/>
    <w:rsid w:val="00746169"/>
    <w:rsid w:val="0074684F"/>
    <w:rsid w:val="00746C00"/>
    <w:rsid w:val="00746EC5"/>
    <w:rsid w:val="007476DC"/>
    <w:rsid w:val="00747F41"/>
    <w:rsid w:val="00747F68"/>
    <w:rsid w:val="007502EC"/>
    <w:rsid w:val="00752E4D"/>
    <w:rsid w:val="0075322F"/>
    <w:rsid w:val="00754C01"/>
    <w:rsid w:val="00756989"/>
    <w:rsid w:val="0075737F"/>
    <w:rsid w:val="0075787A"/>
    <w:rsid w:val="00757EB8"/>
    <w:rsid w:val="00757FDC"/>
    <w:rsid w:val="0076078A"/>
    <w:rsid w:val="00760955"/>
    <w:rsid w:val="007609B0"/>
    <w:rsid w:val="00761E21"/>
    <w:rsid w:val="00763EE7"/>
    <w:rsid w:val="00764160"/>
    <w:rsid w:val="0076441B"/>
    <w:rsid w:val="0076614D"/>
    <w:rsid w:val="00766F45"/>
    <w:rsid w:val="007678E2"/>
    <w:rsid w:val="00770674"/>
    <w:rsid w:val="007727E8"/>
    <w:rsid w:val="00772C5F"/>
    <w:rsid w:val="00773B09"/>
    <w:rsid w:val="00774CEB"/>
    <w:rsid w:val="00777BBC"/>
    <w:rsid w:val="00777C78"/>
    <w:rsid w:val="00777E61"/>
    <w:rsid w:val="007800BD"/>
    <w:rsid w:val="0078038E"/>
    <w:rsid w:val="007820A9"/>
    <w:rsid w:val="00782347"/>
    <w:rsid w:val="0078302F"/>
    <w:rsid w:val="00784095"/>
    <w:rsid w:val="00786EF2"/>
    <w:rsid w:val="0079031F"/>
    <w:rsid w:val="00790460"/>
    <w:rsid w:val="00792DC6"/>
    <w:rsid w:val="007937C8"/>
    <w:rsid w:val="007941EE"/>
    <w:rsid w:val="00794B41"/>
    <w:rsid w:val="00796F60"/>
    <w:rsid w:val="00797B98"/>
    <w:rsid w:val="007A2159"/>
    <w:rsid w:val="007A2D82"/>
    <w:rsid w:val="007A49D5"/>
    <w:rsid w:val="007A5247"/>
    <w:rsid w:val="007A6BE2"/>
    <w:rsid w:val="007A6E0A"/>
    <w:rsid w:val="007A7218"/>
    <w:rsid w:val="007A72C2"/>
    <w:rsid w:val="007A7B8D"/>
    <w:rsid w:val="007B00C1"/>
    <w:rsid w:val="007B0130"/>
    <w:rsid w:val="007B1117"/>
    <w:rsid w:val="007B1E85"/>
    <w:rsid w:val="007B293D"/>
    <w:rsid w:val="007B2B77"/>
    <w:rsid w:val="007B31B1"/>
    <w:rsid w:val="007B33EF"/>
    <w:rsid w:val="007B4353"/>
    <w:rsid w:val="007B458C"/>
    <w:rsid w:val="007B4C86"/>
    <w:rsid w:val="007B5596"/>
    <w:rsid w:val="007B594C"/>
    <w:rsid w:val="007B6070"/>
    <w:rsid w:val="007B653A"/>
    <w:rsid w:val="007B73DD"/>
    <w:rsid w:val="007B7F23"/>
    <w:rsid w:val="007B7F70"/>
    <w:rsid w:val="007C04DB"/>
    <w:rsid w:val="007C08C1"/>
    <w:rsid w:val="007C090B"/>
    <w:rsid w:val="007C270C"/>
    <w:rsid w:val="007C3894"/>
    <w:rsid w:val="007C454C"/>
    <w:rsid w:val="007C5035"/>
    <w:rsid w:val="007C5775"/>
    <w:rsid w:val="007C5D4A"/>
    <w:rsid w:val="007C6640"/>
    <w:rsid w:val="007C69DD"/>
    <w:rsid w:val="007C6C2F"/>
    <w:rsid w:val="007C78F7"/>
    <w:rsid w:val="007D094E"/>
    <w:rsid w:val="007D2554"/>
    <w:rsid w:val="007D2D71"/>
    <w:rsid w:val="007D594E"/>
    <w:rsid w:val="007D64CA"/>
    <w:rsid w:val="007D6550"/>
    <w:rsid w:val="007D7711"/>
    <w:rsid w:val="007E13A4"/>
    <w:rsid w:val="007E1F5B"/>
    <w:rsid w:val="007E2AFD"/>
    <w:rsid w:val="007E3906"/>
    <w:rsid w:val="007E4436"/>
    <w:rsid w:val="007E4BE7"/>
    <w:rsid w:val="007E4FF2"/>
    <w:rsid w:val="007E57AE"/>
    <w:rsid w:val="007E5DB4"/>
    <w:rsid w:val="007E6453"/>
    <w:rsid w:val="007E7273"/>
    <w:rsid w:val="007F01E2"/>
    <w:rsid w:val="007F071E"/>
    <w:rsid w:val="007F170F"/>
    <w:rsid w:val="007F2AEB"/>
    <w:rsid w:val="007F34C8"/>
    <w:rsid w:val="007F3704"/>
    <w:rsid w:val="007F46A0"/>
    <w:rsid w:val="007F50E4"/>
    <w:rsid w:val="007F5349"/>
    <w:rsid w:val="007F5428"/>
    <w:rsid w:val="007F6237"/>
    <w:rsid w:val="007F6778"/>
    <w:rsid w:val="00800CD8"/>
    <w:rsid w:val="00800D88"/>
    <w:rsid w:val="008012FC"/>
    <w:rsid w:val="00801AE7"/>
    <w:rsid w:val="00801EBC"/>
    <w:rsid w:val="00802FBE"/>
    <w:rsid w:val="00804311"/>
    <w:rsid w:val="00804366"/>
    <w:rsid w:val="0080449D"/>
    <w:rsid w:val="0080521A"/>
    <w:rsid w:val="00805F98"/>
    <w:rsid w:val="0080619D"/>
    <w:rsid w:val="00806ED9"/>
    <w:rsid w:val="00807650"/>
    <w:rsid w:val="00807E98"/>
    <w:rsid w:val="0081000C"/>
    <w:rsid w:val="008112F3"/>
    <w:rsid w:val="00813518"/>
    <w:rsid w:val="00814362"/>
    <w:rsid w:val="00817118"/>
    <w:rsid w:val="008173A8"/>
    <w:rsid w:val="00820893"/>
    <w:rsid w:val="008212C1"/>
    <w:rsid w:val="008220DB"/>
    <w:rsid w:val="00824EC0"/>
    <w:rsid w:val="00825E66"/>
    <w:rsid w:val="00825F9B"/>
    <w:rsid w:val="00825FEC"/>
    <w:rsid w:val="00827ABF"/>
    <w:rsid w:val="00831FC8"/>
    <w:rsid w:val="00834C2C"/>
    <w:rsid w:val="00836E9D"/>
    <w:rsid w:val="008377D6"/>
    <w:rsid w:val="008405FE"/>
    <w:rsid w:val="00841556"/>
    <w:rsid w:val="008417B1"/>
    <w:rsid w:val="00842F1C"/>
    <w:rsid w:val="00843CE7"/>
    <w:rsid w:val="00844BF7"/>
    <w:rsid w:val="008457D9"/>
    <w:rsid w:val="00845DC9"/>
    <w:rsid w:val="008460CB"/>
    <w:rsid w:val="00846DE7"/>
    <w:rsid w:val="00846F1F"/>
    <w:rsid w:val="008508B1"/>
    <w:rsid w:val="00851FF0"/>
    <w:rsid w:val="00852959"/>
    <w:rsid w:val="00854052"/>
    <w:rsid w:val="008540B6"/>
    <w:rsid w:val="00854744"/>
    <w:rsid w:val="00854971"/>
    <w:rsid w:val="00855134"/>
    <w:rsid w:val="00855783"/>
    <w:rsid w:val="00855E8A"/>
    <w:rsid w:val="00856251"/>
    <w:rsid w:val="0085635C"/>
    <w:rsid w:val="008563C8"/>
    <w:rsid w:val="00860085"/>
    <w:rsid w:val="0086023D"/>
    <w:rsid w:val="008606A2"/>
    <w:rsid w:val="00860F7D"/>
    <w:rsid w:val="008622BA"/>
    <w:rsid w:val="00863095"/>
    <w:rsid w:val="00863F20"/>
    <w:rsid w:val="00863F72"/>
    <w:rsid w:val="008647FF"/>
    <w:rsid w:val="00864B51"/>
    <w:rsid w:val="008658C8"/>
    <w:rsid w:val="00865B5A"/>
    <w:rsid w:val="00865E34"/>
    <w:rsid w:val="00866E0A"/>
    <w:rsid w:val="00867469"/>
    <w:rsid w:val="008675DE"/>
    <w:rsid w:val="00867D8F"/>
    <w:rsid w:val="008708A2"/>
    <w:rsid w:val="00872DD2"/>
    <w:rsid w:val="008731DC"/>
    <w:rsid w:val="00873AF4"/>
    <w:rsid w:val="00874135"/>
    <w:rsid w:val="00874E35"/>
    <w:rsid w:val="008750FA"/>
    <w:rsid w:val="008753B0"/>
    <w:rsid w:val="008759F2"/>
    <w:rsid w:val="00875B83"/>
    <w:rsid w:val="00875DBF"/>
    <w:rsid w:val="00875E84"/>
    <w:rsid w:val="00880109"/>
    <w:rsid w:val="00880698"/>
    <w:rsid w:val="00880865"/>
    <w:rsid w:val="00880E5F"/>
    <w:rsid w:val="00881CEE"/>
    <w:rsid w:val="00882184"/>
    <w:rsid w:val="0088221F"/>
    <w:rsid w:val="00882BED"/>
    <w:rsid w:val="0088331F"/>
    <w:rsid w:val="00884316"/>
    <w:rsid w:val="008854B3"/>
    <w:rsid w:val="0089027F"/>
    <w:rsid w:val="008910B4"/>
    <w:rsid w:val="0089258D"/>
    <w:rsid w:val="00893770"/>
    <w:rsid w:val="0089426F"/>
    <w:rsid w:val="00894629"/>
    <w:rsid w:val="008947D6"/>
    <w:rsid w:val="008950F3"/>
    <w:rsid w:val="008962F9"/>
    <w:rsid w:val="0089649E"/>
    <w:rsid w:val="00896EE5"/>
    <w:rsid w:val="008977DA"/>
    <w:rsid w:val="008A0C1A"/>
    <w:rsid w:val="008A1132"/>
    <w:rsid w:val="008A18EE"/>
    <w:rsid w:val="008A22B6"/>
    <w:rsid w:val="008A2C61"/>
    <w:rsid w:val="008A33AC"/>
    <w:rsid w:val="008A733C"/>
    <w:rsid w:val="008B1397"/>
    <w:rsid w:val="008B310E"/>
    <w:rsid w:val="008B4DB4"/>
    <w:rsid w:val="008B6D54"/>
    <w:rsid w:val="008B6FB4"/>
    <w:rsid w:val="008B705B"/>
    <w:rsid w:val="008B788C"/>
    <w:rsid w:val="008C0EC1"/>
    <w:rsid w:val="008C12E8"/>
    <w:rsid w:val="008C4124"/>
    <w:rsid w:val="008C427D"/>
    <w:rsid w:val="008C4470"/>
    <w:rsid w:val="008C4570"/>
    <w:rsid w:val="008C5061"/>
    <w:rsid w:val="008C5136"/>
    <w:rsid w:val="008C51B7"/>
    <w:rsid w:val="008C768E"/>
    <w:rsid w:val="008C7C8D"/>
    <w:rsid w:val="008D0024"/>
    <w:rsid w:val="008D1505"/>
    <w:rsid w:val="008D15CD"/>
    <w:rsid w:val="008D18B5"/>
    <w:rsid w:val="008D23C8"/>
    <w:rsid w:val="008D3550"/>
    <w:rsid w:val="008D38C5"/>
    <w:rsid w:val="008D4915"/>
    <w:rsid w:val="008D49E3"/>
    <w:rsid w:val="008D4B74"/>
    <w:rsid w:val="008D4CA1"/>
    <w:rsid w:val="008D4F85"/>
    <w:rsid w:val="008D582F"/>
    <w:rsid w:val="008D60C6"/>
    <w:rsid w:val="008D6DDD"/>
    <w:rsid w:val="008E0252"/>
    <w:rsid w:val="008E1041"/>
    <w:rsid w:val="008E2541"/>
    <w:rsid w:val="008E359E"/>
    <w:rsid w:val="008E371A"/>
    <w:rsid w:val="008E3F17"/>
    <w:rsid w:val="008E4552"/>
    <w:rsid w:val="008E4C69"/>
    <w:rsid w:val="008E5583"/>
    <w:rsid w:val="008E6124"/>
    <w:rsid w:val="008E629C"/>
    <w:rsid w:val="008F073C"/>
    <w:rsid w:val="008F0BD3"/>
    <w:rsid w:val="008F1AD6"/>
    <w:rsid w:val="008F295A"/>
    <w:rsid w:val="008F2C7F"/>
    <w:rsid w:val="008F30EB"/>
    <w:rsid w:val="008F36FF"/>
    <w:rsid w:val="008F3B27"/>
    <w:rsid w:val="008F49DF"/>
    <w:rsid w:val="008F571C"/>
    <w:rsid w:val="008F69E4"/>
    <w:rsid w:val="008F7442"/>
    <w:rsid w:val="00900A98"/>
    <w:rsid w:val="009024DF"/>
    <w:rsid w:val="00904A1B"/>
    <w:rsid w:val="00905255"/>
    <w:rsid w:val="009057ED"/>
    <w:rsid w:val="009060C7"/>
    <w:rsid w:val="0091055E"/>
    <w:rsid w:val="00910984"/>
    <w:rsid w:val="00910992"/>
    <w:rsid w:val="009109E4"/>
    <w:rsid w:val="009117A3"/>
    <w:rsid w:val="00912AD8"/>
    <w:rsid w:val="009130B4"/>
    <w:rsid w:val="00915091"/>
    <w:rsid w:val="009159A4"/>
    <w:rsid w:val="0091644D"/>
    <w:rsid w:val="00916A54"/>
    <w:rsid w:val="00916BBF"/>
    <w:rsid w:val="00916CDC"/>
    <w:rsid w:val="009178F2"/>
    <w:rsid w:val="00921157"/>
    <w:rsid w:val="009219B1"/>
    <w:rsid w:val="00923A04"/>
    <w:rsid w:val="00924801"/>
    <w:rsid w:val="00924CC0"/>
    <w:rsid w:val="0092531C"/>
    <w:rsid w:val="00925BB5"/>
    <w:rsid w:val="00925E77"/>
    <w:rsid w:val="009276EF"/>
    <w:rsid w:val="009276F9"/>
    <w:rsid w:val="00927BF0"/>
    <w:rsid w:val="00930FB4"/>
    <w:rsid w:val="0093132A"/>
    <w:rsid w:val="009314EA"/>
    <w:rsid w:val="00932DC1"/>
    <w:rsid w:val="00933584"/>
    <w:rsid w:val="00933C97"/>
    <w:rsid w:val="0093404F"/>
    <w:rsid w:val="009341A6"/>
    <w:rsid w:val="00935785"/>
    <w:rsid w:val="00935FF5"/>
    <w:rsid w:val="00936346"/>
    <w:rsid w:val="00937D26"/>
    <w:rsid w:val="00940CFB"/>
    <w:rsid w:val="00943AD7"/>
    <w:rsid w:val="0094457A"/>
    <w:rsid w:val="00946B47"/>
    <w:rsid w:val="00947333"/>
    <w:rsid w:val="00950246"/>
    <w:rsid w:val="00950E66"/>
    <w:rsid w:val="0095111A"/>
    <w:rsid w:val="00951155"/>
    <w:rsid w:val="0095126D"/>
    <w:rsid w:val="0095420D"/>
    <w:rsid w:val="00955023"/>
    <w:rsid w:val="00955AEF"/>
    <w:rsid w:val="009562FA"/>
    <w:rsid w:val="00957624"/>
    <w:rsid w:val="00960075"/>
    <w:rsid w:val="009604D5"/>
    <w:rsid w:val="00961503"/>
    <w:rsid w:val="00961802"/>
    <w:rsid w:val="00962ED2"/>
    <w:rsid w:val="0096313A"/>
    <w:rsid w:val="009632AB"/>
    <w:rsid w:val="00963B31"/>
    <w:rsid w:val="00964031"/>
    <w:rsid w:val="0096589B"/>
    <w:rsid w:val="00966755"/>
    <w:rsid w:val="00966859"/>
    <w:rsid w:val="00966D3E"/>
    <w:rsid w:val="009671B4"/>
    <w:rsid w:val="0096797E"/>
    <w:rsid w:val="00970254"/>
    <w:rsid w:val="00972471"/>
    <w:rsid w:val="0097377E"/>
    <w:rsid w:val="009742CE"/>
    <w:rsid w:val="009749F2"/>
    <w:rsid w:val="00974C02"/>
    <w:rsid w:val="00975148"/>
    <w:rsid w:val="00975AA3"/>
    <w:rsid w:val="00975EB7"/>
    <w:rsid w:val="009777E1"/>
    <w:rsid w:val="00977829"/>
    <w:rsid w:val="00977D18"/>
    <w:rsid w:val="009808AD"/>
    <w:rsid w:val="00980B37"/>
    <w:rsid w:val="009813E4"/>
    <w:rsid w:val="0098273E"/>
    <w:rsid w:val="00982A04"/>
    <w:rsid w:val="00984276"/>
    <w:rsid w:val="00985F78"/>
    <w:rsid w:val="00987E96"/>
    <w:rsid w:val="00990850"/>
    <w:rsid w:val="009917D8"/>
    <w:rsid w:val="0099227C"/>
    <w:rsid w:val="0099336D"/>
    <w:rsid w:val="00995BE3"/>
    <w:rsid w:val="00996489"/>
    <w:rsid w:val="00996F1C"/>
    <w:rsid w:val="009A0594"/>
    <w:rsid w:val="009A18A7"/>
    <w:rsid w:val="009A1D35"/>
    <w:rsid w:val="009A3269"/>
    <w:rsid w:val="009A36D4"/>
    <w:rsid w:val="009A3991"/>
    <w:rsid w:val="009A39AC"/>
    <w:rsid w:val="009A4778"/>
    <w:rsid w:val="009A47F8"/>
    <w:rsid w:val="009A4BC2"/>
    <w:rsid w:val="009A53E4"/>
    <w:rsid w:val="009A60E6"/>
    <w:rsid w:val="009A66AB"/>
    <w:rsid w:val="009A691F"/>
    <w:rsid w:val="009A6C4B"/>
    <w:rsid w:val="009B001B"/>
    <w:rsid w:val="009B060A"/>
    <w:rsid w:val="009B0621"/>
    <w:rsid w:val="009B0EF9"/>
    <w:rsid w:val="009B11A1"/>
    <w:rsid w:val="009B1241"/>
    <w:rsid w:val="009B27B2"/>
    <w:rsid w:val="009B2C25"/>
    <w:rsid w:val="009B3209"/>
    <w:rsid w:val="009B5B43"/>
    <w:rsid w:val="009B63D9"/>
    <w:rsid w:val="009B6E59"/>
    <w:rsid w:val="009C04C8"/>
    <w:rsid w:val="009C04F7"/>
    <w:rsid w:val="009C0AA7"/>
    <w:rsid w:val="009C1B21"/>
    <w:rsid w:val="009C252A"/>
    <w:rsid w:val="009C2620"/>
    <w:rsid w:val="009C28C7"/>
    <w:rsid w:val="009C3D0C"/>
    <w:rsid w:val="009C3DF6"/>
    <w:rsid w:val="009C3E35"/>
    <w:rsid w:val="009C594D"/>
    <w:rsid w:val="009C5C5A"/>
    <w:rsid w:val="009C6D51"/>
    <w:rsid w:val="009D26BF"/>
    <w:rsid w:val="009D2ED4"/>
    <w:rsid w:val="009D459C"/>
    <w:rsid w:val="009D4946"/>
    <w:rsid w:val="009D4A21"/>
    <w:rsid w:val="009D4A36"/>
    <w:rsid w:val="009D4C21"/>
    <w:rsid w:val="009D5A59"/>
    <w:rsid w:val="009D5B9F"/>
    <w:rsid w:val="009D5E64"/>
    <w:rsid w:val="009D64B9"/>
    <w:rsid w:val="009D6C1D"/>
    <w:rsid w:val="009D7178"/>
    <w:rsid w:val="009D79CE"/>
    <w:rsid w:val="009D7C7B"/>
    <w:rsid w:val="009E304A"/>
    <w:rsid w:val="009E31D9"/>
    <w:rsid w:val="009E338C"/>
    <w:rsid w:val="009E6506"/>
    <w:rsid w:val="009F0DC7"/>
    <w:rsid w:val="009F114D"/>
    <w:rsid w:val="009F2077"/>
    <w:rsid w:val="009F20EF"/>
    <w:rsid w:val="009F3427"/>
    <w:rsid w:val="009F531E"/>
    <w:rsid w:val="009F5854"/>
    <w:rsid w:val="009F5AA3"/>
    <w:rsid w:val="009F605C"/>
    <w:rsid w:val="009F6597"/>
    <w:rsid w:val="009F71F1"/>
    <w:rsid w:val="00A0026E"/>
    <w:rsid w:val="00A02332"/>
    <w:rsid w:val="00A03358"/>
    <w:rsid w:val="00A0508B"/>
    <w:rsid w:val="00A05CDA"/>
    <w:rsid w:val="00A05E65"/>
    <w:rsid w:val="00A0704D"/>
    <w:rsid w:val="00A0732D"/>
    <w:rsid w:val="00A07C91"/>
    <w:rsid w:val="00A07F90"/>
    <w:rsid w:val="00A106E4"/>
    <w:rsid w:val="00A10B6A"/>
    <w:rsid w:val="00A10C91"/>
    <w:rsid w:val="00A1115C"/>
    <w:rsid w:val="00A11DC3"/>
    <w:rsid w:val="00A12B4C"/>
    <w:rsid w:val="00A13F7D"/>
    <w:rsid w:val="00A151D6"/>
    <w:rsid w:val="00A16196"/>
    <w:rsid w:val="00A17E99"/>
    <w:rsid w:val="00A17ED5"/>
    <w:rsid w:val="00A21214"/>
    <w:rsid w:val="00A2151C"/>
    <w:rsid w:val="00A216E1"/>
    <w:rsid w:val="00A217FC"/>
    <w:rsid w:val="00A21856"/>
    <w:rsid w:val="00A2188C"/>
    <w:rsid w:val="00A22F23"/>
    <w:rsid w:val="00A2336D"/>
    <w:rsid w:val="00A2352B"/>
    <w:rsid w:val="00A236BC"/>
    <w:rsid w:val="00A23B04"/>
    <w:rsid w:val="00A23F1B"/>
    <w:rsid w:val="00A24311"/>
    <w:rsid w:val="00A24993"/>
    <w:rsid w:val="00A24B05"/>
    <w:rsid w:val="00A254A9"/>
    <w:rsid w:val="00A25825"/>
    <w:rsid w:val="00A25855"/>
    <w:rsid w:val="00A26394"/>
    <w:rsid w:val="00A263EF"/>
    <w:rsid w:val="00A267BE"/>
    <w:rsid w:val="00A278C5"/>
    <w:rsid w:val="00A30D04"/>
    <w:rsid w:val="00A30FE0"/>
    <w:rsid w:val="00A318BF"/>
    <w:rsid w:val="00A32207"/>
    <w:rsid w:val="00A33C47"/>
    <w:rsid w:val="00A33FC2"/>
    <w:rsid w:val="00A353DB"/>
    <w:rsid w:val="00A37D3C"/>
    <w:rsid w:val="00A41250"/>
    <w:rsid w:val="00A41D89"/>
    <w:rsid w:val="00A43907"/>
    <w:rsid w:val="00A43EA2"/>
    <w:rsid w:val="00A43FA9"/>
    <w:rsid w:val="00A45BF1"/>
    <w:rsid w:val="00A46472"/>
    <w:rsid w:val="00A46B21"/>
    <w:rsid w:val="00A474F1"/>
    <w:rsid w:val="00A475EE"/>
    <w:rsid w:val="00A47673"/>
    <w:rsid w:val="00A47E1F"/>
    <w:rsid w:val="00A500E3"/>
    <w:rsid w:val="00A50428"/>
    <w:rsid w:val="00A50A6D"/>
    <w:rsid w:val="00A511B5"/>
    <w:rsid w:val="00A5142A"/>
    <w:rsid w:val="00A51C37"/>
    <w:rsid w:val="00A546A5"/>
    <w:rsid w:val="00A563D6"/>
    <w:rsid w:val="00A5679B"/>
    <w:rsid w:val="00A567CB"/>
    <w:rsid w:val="00A571F6"/>
    <w:rsid w:val="00A575DA"/>
    <w:rsid w:val="00A601BB"/>
    <w:rsid w:val="00A601E2"/>
    <w:rsid w:val="00A60CAA"/>
    <w:rsid w:val="00A6145D"/>
    <w:rsid w:val="00A623D9"/>
    <w:rsid w:val="00A62599"/>
    <w:rsid w:val="00A628D0"/>
    <w:rsid w:val="00A63927"/>
    <w:rsid w:val="00A63B2F"/>
    <w:rsid w:val="00A650DC"/>
    <w:rsid w:val="00A6524A"/>
    <w:rsid w:val="00A65C7D"/>
    <w:rsid w:val="00A65EF8"/>
    <w:rsid w:val="00A66563"/>
    <w:rsid w:val="00A665A4"/>
    <w:rsid w:val="00A70548"/>
    <w:rsid w:val="00A705BC"/>
    <w:rsid w:val="00A70C55"/>
    <w:rsid w:val="00A717FE"/>
    <w:rsid w:val="00A71C8D"/>
    <w:rsid w:val="00A7239F"/>
    <w:rsid w:val="00A7364E"/>
    <w:rsid w:val="00A747F1"/>
    <w:rsid w:val="00A75123"/>
    <w:rsid w:val="00A75772"/>
    <w:rsid w:val="00A75AF8"/>
    <w:rsid w:val="00A76BAC"/>
    <w:rsid w:val="00A776B9"/>
    <w:rsid w:val="00A8030D"/>
    <w:rsid w:val="00A80BC3"/>
    <w:rsid w:val="00A80FDF"/>
    <w:rsid w:val="00A81CFB"/>
    <w:rsid w:val="00A8260F"/>
    <w:rsid w:val="00A82649"/>
    <w:rsid w:val="00A83009"/>
    <w:rsid w:val="00A83B98"/>
    <w:rsid w:val="00A84F25"/>
    <w:rsid w:val="00A875F0"/>
    <w:rsid w:val="00A87B3B"/>
    <w:rsid w:val="00A9047E"/>
    <w:rsid w:val="00A90C1F"/>
    <w:rsid w:val="00A91263"/>
    <w:rsid w:val="00A91699"/>
    <w:rsid w:val="00A92688"/>
    <w:rsid w:val="00A92F88"/>
    <w:rsid w:val="00A9328C"/>
    <w:rsid w:val="00A938B0"/>
    <w:rsid w:val="00A93E46"/>
    <w:rsid w:val="00A93F13"/>
    <w:rsid w:val="00A940C3"/>
    <w:rsid w:val="00A95836"/>
    <w:rsid w:val="00A95BA8"/>
    <w:rsid w:val="00A96219"/>
    <w:rsid w:val="00A96C49"/>
    <w:rsid w:val="00A9767C"/>
    <w:rsid w:val="00AA0179"/>
    <w:rsid w:val="00AA02CD"/>
    <w:rsid w:val="00AA0866"/>
    <w:rsid w:val="00AA1105"/>
    <w:rsid w:val="00AA2E60"/>
    <w:rsid w:val="00AA4386"/>
    <w:rsid w:val="00AA4483"/>
    <w:rsid w:val="00AA4575"/>
    <w:rsid w:val="00AA45ED"/>
    <w:rsid w:val="00AA4C39"/>
    <w:rsid w:val="00AA71CF"/>
    <w:rsid w:val="00AA79B9"/>
    <w:rsid w:val="00AA7D83"/>
    <w:rsid w:val="00AB035E"/>
    <w:rsid w:val="00AB043D"/>
    <w:rsid w:val="00AB089F"/>
    <w:rsid w:val="00AB1B4F"/>
    <w:rsid w:val="00AB20CE"/>
    <w:rsid w:val="00AB267A"/>
    <w:rsid w:val="00AB2B1F"/>
    <w:rsid w:val="00AB2E4E"/>
    <w:rsid w:val="00AB3349"/>
    <w:rsid w:val="00AB413E"/>
    <w:rsid w:val="00AB4C3A"/>
    <w:rsid w:val="00AB4CDA"/>
    <w:rsid w:val="00AB5AEE"/>
    <w:rsid w:val="00AB5E6A"/>
    <w:rsid w:val="00AB65DF"/>
    <w:rsid w:val="00AB6EAC"/>
    <w:rsid w:val="00AB733D"/>
    <w:rsid w:val="00AB7EC1"/>
    <w:rsid w:val="00AC0456"/>
    <w:rsid w:val="00AC078B"/>
    <w:rsid w:val="00AC0DB8"/>
    <w:rsid w:val="00AC1974"/>
    <w:rsid w:val="00AC20B3"/>
    <w:rsid w:val="00AC23D1"/>
    <w:rsid w:val="00AC28E2"/>
    <w:rsid w:val="00AC2CA8"/>
    <w:rsid w:val="00AC42C1"/>
    <w:rsid w:val="00AC48B7"/>
    <w:rsid w:val="00AC5209"/>
    <w:rsid w:val="00AC5D49"/>
    <w:rsid w:val="00AC5FFB"/>
    <w:rsid w:val="00AC68FD"/>
    <w:rsid w:val="00AC6BB0"/>
    <w:rsid w:val="00AC79F6"/>
    <w:rsid w:val="00AC7B56"/>
    <w:rsid w:val="00AD045F"/>
    <w:rsid w:val="00AD0BB6"/>
    <w:rsid w:val="00AD20E7"/>
    <w:rsid w:val="00AD2774"/>
    <w:rsid w:val="00AD2AA7"/>
    <w:rsid w:val="00AD2F15"/>
    <w:rsid w:val="00AD396A"/>
    <w:rsid w:val="00AD46CA"/>
    <w:rsid w:val="00AD5578"/>
    <w:rsid w:val="00AD56A6"/>
    <w:rsid w:val="00AD578D"/>
    <w:rsid w:val="00AD5FC5"/>
    <w:rsid w:val="00AD6525"/>
    <w:rsid w:val="00AE0C55"/>
    <w:rsid w:val="00AE176D"/>
    <w:rsid w:val="00AE556D"/>
    <w:rsid w:val="00AE56D6"/>
    <w:rsid w:val="00AE6080"/>
    <w:rsid w:val="00AE7148"/>
    <w:rsid w:val="00AE78A6"/>
    <w:rsid w:val="00AE7FB1"/>
    <w:rsid w:val="00AF10ED"/>
    <w:rsid w:val="00AF13A9"/>
    <w:rsid w:val="00AF1A18"/>
    <w:rsid w:val="00AF20C8"/>
    <w:rsid w:val="00AF4280"/>
    <w:rsid w:val="00AF4716"/>
    <w:rsid w:val="00AF4876"/>
    <w:rsid w:val="00AF4A51"/>
    <w:rsid w:val="00AF4C6E"/>
    <w:rsid w:val="00AF5126"/>
    <w:rsid w:val="00AF660A"/>
    <w:rsid w:val="00AF6FDE"/>
    <w:rsid w:val="00AF73C6"/>
    <w:rsid w:val="00AF7E1D"/>
    <w:rsid w:val="00B01698"/>
    <w:rsid w:val="00B023B0"/>
    <w:rsid w:val="00B03226"/>
    <w:rsid w:val="00B04CE2"/>
    <w:rsid w:val="00B04DE7"/>
    <w:rsid w:val="00B04EA2"/>
    <w:rsid w:val="00B05803"/>
    <w:rsid w:val="00B0691D"/>
    <w:rsid w:val="00B07183"/>
    <w:rsid w:val="00B07224"/>
    <w:rsid w:val="00B10020"/>
    <w:rsid w:val="00B10255"/>
    <w:rsid w:val="00B10F38"/>
    <w:rsid w:val="00B127FD"/>
    <w:rsid w:val="00B12B35"/>
    <w:rsid w:val="00B13092"/>
    <w:rsid w:val="00B13BEF"/>
    <w:rsid w:val="00B13E60"/>
    <w:rsid w:val="00B14905"/>
    <w:rsid w:val="00B1588E"/>
    <w:rsid w:val="00B15903"/>
    <w:rsid w:val="00B16D60"/>
    <w:rsid w:val="00B17B19"/>
    <w:rsid w:val="00B204A9"/>
    <w:rsid w:val="00B22633"/>
    <w:rsid w:val="00B22D49"/>
    <w:rsid w:val="00B2342F"/>
    <w:rsid w:val="00B234A1"/>
    <w:rsid w:val="00B23822"/>
    <w:rsid w:val="00B249BD"/>
    <w:rsid w:val="00B25840"/>
    <w:rsid w:val="00B26EDC"/>
    <w:rsid w:val="00B30138"/>
    <w:rsid w:val="00B31A4F"/>
    <w:rsid w:val="00B32F11"/>
    <w:rsid w:val="00B3438F"/>
    <w:rsid w:val="00B34F9C"/>
    <w:rsid w:val="00B367C3"/>
    <w:rsid w:val="00B36BC7"/>
    <w:rsid w:val="00B36D1E"/>
    <w:rsid w:val="00B42C33"/>
    <w:rsid w:val="00B431D0"/>
    <w:rsid w:val="00B44499"/>
    <w:rsid w:val="00B444A6"/>
    <w:rsid w:val="00B463FF"/>
    <w:rsid w:val="00B46879"/>
    <w:rsid w:val="00B47092"/>
    <w:rsid w:val="00B4740B"/>
    <w:rsid w:val="00B47E81"/>
    <w:rsid w:val="00B5017B"/>
    <w:rsid w:val="00B52489"/>
    <w:rsid w:val="00B54284"/>
    <w:rsid w:val="00B55AF2"/>
    <w:rsid w:val="00B55E5F"/>
    <w:rsid w:val="00B5605A"/>
    <w:rsid w:val="00B566B5"/>
    <w:rsid w:val="00B57178"/>
    <w:rsid w:val="00B57272"/>
    <w:rsid w:val="00B578D4"/>
    <w:rsid w:val="00B600D1"/>
    <w:rsid w:val="00B6147C"/>
    <w:rsid w:val="00B621FE"/>
    <w:rsid w:val="00B623FF"/>
    <w:rsid w:val="00B6276F"/>
    <w:rsid w:val="00B6279D"/>
    <w:rsid w:val="00B62BB6"/>
    <w:rsid w:val="00B62C70"/>
    <w:rsid w:val="00B6578E"/>
    <w:rsid w:val="00B671DA"/>
    <w:rsid w:val="00B6750E"/>
    <w:rsid w:val="00B67D93"/>
    <w:rsid w:val="00B67F96"/>
    <w:rsid w:val="00B72856"/>
    <w:rsid w:val="00B72B4F"/>
    <w:rsid w:val="00B72EB5"/>
    <w:rsid w:val="00B73F23"/>
    <w:rsid w:val="00B75A96"/>
    <w:rsid w:val="00B76338"/>
    <w:rsid w:val="00B76C38"/>
    <w:rsid w:val="00B76FE9"/>
    <w:rsid w:val="00B80A13"/>
    <w:rsid w:val="00B814C3"/>
    <w:rsid w:val="00B81655"/>
    <w:rsid w:val="00B81DD9"/>
    <w:rsid w:val="00B82FFD"/>
    <w:rsid w:val="00B835E3"/>
    <w:rsid w:val="00B840F2"/>
    <w:rsid w:val="00B85575"/>
    <w:rsid w:val="00B85C95"/>
    <w:rsid w:val="00B87411"/>
    <w:rsid w:val="00B904B3"/>
    <w:rsid w:val="00B906A1"/>
    <w:rsid w:val="00B921A6"/>
    <w:rsid w:val="00B9227E"/>
    <w:rsid w:val="00B92C1B"/>
    <w:rsid w:val="00B93A52"/>
    <w:rsid w:val="00B95034"/>
    <w:rsid w:val="00B96F41"/>
    <w:rsid w:val="00B9705A"/>
    <w:rsid w:val="00B97C51"/>
    <w:rsid w:val="00B97CEA"/>
    <w:rsid w:val="00B97F31"/>
    <w:rsid w:val="00BA0150"/>
    <w:rsid w:val="00BA0D40"/>
    <w:rsid w:val="00BA0FCA"/>
    <w:rsid w:val="00BA17DE"/>
    <w:rsid w:val="00BA1879"/>
    <w:rsid w:val="00BA1A5D"/>
    <w:rsid w:val="00BA2D0A"/>
    <w:rsid w:val="00BA4A54"/>
    <w:rsid w:val="00BA4DFC"/>
    <w:rsid w:val="00BA4E69"/>
    <w:rsid w:val="00BA4FE6"/>
    <w:rsid w:val="00BA58FF"/>
    <w:rsid w:val="00BA6484"/>
    <w:rsid w:val="00BA6CD9"/>
    <w:rsid w:val="00BA710F"/>
    <w:rsid w:val="00BA7DB7"/>
    <w:rsid w:val="00BB1135"/>
    <w:rsid w:val="00BB226A"/>
    <w:rsid w:val="00BB2954"/>
    <w:rsid w:val="00BB334B"/>
    <w:rsid w:val="00BB4562"/>
    <w:rsid w:val="00BB4DBC"/>
    <w:rsid w:val="00BB55F2"/>
    <w:rsid w:val="00BB5D9D"/>
    <w:rsid w:val="00BB6787"/>
    <w:rsid w:val="00BB717B"/>
    <w:rsid w:val="00BB7868"/>
    <w:rsid w:val="00BC074D"/>
    <w:rsid w:val="00BC084E"/>
    <w:rsid w:val="00BC18FC"/>
    <w:rsid w:val="00BC1BDA"/>
    <w:rsid w:val="00BC46B1"/>
    <w:rsid w:val="00BC5023"/>
    <w:rsid w:val="00BC5439"/>
    <w:rsid w:val="00BC5ACD"/>
    <w:rsid w:val="00BC7378"/>
    <w:rsid w:val="00BC789B"/>
    <w:rsid w:val="00BD0DB0"/>
    <w:rsid w:val="00BD120C"/>
    <w:rsid w:val="00BD1D64"/>
    <w:rsid w:val="00BD1E6E"/>
    <w:rsid w:val="00BD274B"/>
    <w:rsid w:val="00BD2AFD"/>
    <w:rsid w:val="00BD3166"/>
    <w:rsid w:val="00BD4127"/>
    <w:rsid w:val="00BD48A9"/>
    <w:rsid w:val="00BD5781"/>
    <w:rsid w:val="00BD66F9"/>
    <w:rsid w:val="00BD75E0"/>
    <w:rsid w:val="00BD7D0E"/>
    <w:rsid w:val="00BE13D9"/>
    <w:rsid w:val="00BE45DE"/>
    <w:rsid w:val="00BE746C"/>
    <w:rsid w:val="00BF2329"/>
    <w:rsid w:val="00BF249D"/>
    <w:rsid w:val="00BF27E8"/>
    <w:rsid w:val="00BF2E9F"/>
    <w:rsid w:val="00BF4B4D"/>
    <w:rsid w:val="00BF4CEC"/>
    <w:rsid w:val="00BF5F68"/>
    <w:rsid w:val="00BF5FED"/>
    <w:rsid w:val="00C02743"/>
    <w:rsid w:val="00C0399E"/>
    <w:rsid w:val="00C0479D"/>
    <w:rsid w:val="00C057EB"/>
    <w:rsid w:val="00C05BB6"/>
    <w:rsid w:val="00C06568"/>
    <w:rsid w:val="00C06A61"/>
    <w:rsid w:val="00C10304"/>
    <w:rsid w:val="00C10444"/>
    <w:rsid w:val="00C10702"/>
    <w:rsid w:val="00C10914"/>
    <w:rsid w:val="00C10ECE"/>
    <w:rsid w:val="00C115B0"/>
    <w:rsid w:val="00C12604"/>
    <w:rsid w:val="00C12663"/>
    <w:rsid w:val="00C13533"/>
    <w:rsid w:val="00C14701"/>
    <w:rsid w:val="00C16B5C"/>
    <w:rsid w:val="00C1726C"/>
    <w:rsid w:val="00C20685"/>
    <w:rsid w:val="00C21F22"/>
    <w:rsid w:val="00C223E9"/>
    <w:rsid w:val="00C22830"/>
    <w:rsid w:val="00C22C5A"/>
    <w:rsid w:val="00C23007"/>
    <w:rsid w:val="00C245A8"/>
    <w:rsid w:val="00C247FA"/>
    <w:rsid w:val="00C25095"/>
    <w:rsid w:val="00C25D09"/>
    <w:rsid w:val="00C25F1E"/>
    <w:rsid w:val="00C268F1"/>
    <w:rsid w:val="00C301FF"/>
    <w:rsid w:val="00C30E9D"/>
    <w:rsid w:val="00C317AA"/>
    <w:rsid w:val="00C325A9"/>
    <w:rsid w:val="00C32915"/>
    <w:rsid w:val="00C331BE"/>
    <w:rsid w:val="00C339B6"/>
    <w:rsid w:val="00C33C9C"/>
    <w:rsid w:val="00C34E5B"/>
    <w:rsid w:val="00C35009"/>
    <w:rsid w:val="00C3579B"/>
    <w:rsid w:val="00C359AB"/>
    <w:rsid w:val="00C36AEF"/>
    <w:rsid w:val="00C37884"/>
    <w:rsid w:val="00C412FF"/>
    <w:rsid w:val="00C4147F"/>
    <w:rsid w:val="00C41C09"/>
    <w:rsid w:val="00C41D95"/>
    <w:rsid w:val="00C4203C"/>
    <w:rsid w:val="00C429DE"/>
    <w:rsid w:val="00C42E89"/>
    <w:rsid w:val="00C430E9"/>
    <w:rsid w:val="00C445C9"/>
    <w:rsid w:val="00C46A67"/>
    <w:rsid w:val="00C4725C"/>
    <w:rsid w:val="00C47515"/>
    <w:rsid w:val="00C47A5A"/>
    <w:rsid w:val="00C50061"/>
    <w:rsid w:val="00C5047E"/>
    <w:rsid w:val="00C5079C"/>
    <w:rsid w:val="00C516A0"/>
    <w:rsid w:val="00C51EFA"/>
    <w:rsid w:val="00C5206A"/>
    <w:rsid w:val="00C520F4"/>
    <w:rsid w:val="00C535F6"/>
    <w:rsid w:val="00C539C5"/>
    <w:rsid w:val="00C53DEF"/>
    <w:rsid w:val="00C5408C"/>
    <w:rsid w:val="00C54C3E"/>
    <w:rsid w:val="00C550C4"/>
    <w:rsid w:val="00C55A0C"/>
    <w:rsid w:val="00C55ECB"/>
    <w:rsid w:val="00C55F77"/>
    <w:rsid w:val="00C56820"/>
    <w:rsid w:val="00C57940"/>
    <w:rsid w:val="00C601B8"/>
    <w:rsid w:val="00C60525"/>
    <w:rsid w:val="00C60EA5"/>
    <w:rsid w:val="00C629AF"/>
    <w:rsid w:val="00C63453"/>
    <w:rsid w:val="00C6425C"/>
    <w:rsid w:val="00C653E0"/>
    <w:rsid w:val="00C6599A"/>
    <w:rsid w:val="00C7052D"/>
    <w:rsid w:val="00C70A6B"/>
    <w:rsid w:val="00C72C77"/>
    <w:rsid w:val="00C73BCF"/>
    <w:rsid w:val="00C73E07"/>
    <w:rsid w:val="00C7509B"/>
    <w:rsid w:val="00C7608A"/>
    <w:rsid w:val="00C7694A"/>
    <w:rsid w:val="00C76E0A"/>
    <w:rsid w:val="00C774BB"/>
    <w:rsid w:val="00C77EF4"/>
    <w:rsid w:val="00C82ECF"/>
    <w:rsid w:val="00C83061"/>
    <w:rsid w:val="00C83325"/>
    <w:rsid w:val="00C84ADF"/>
    <w:rsid w:val="00C8626D"/>
    <w:rsid w:val="00C8640E"/>
    <w:rsid w:val="00C871D7"/>
    <w:rsid w:val="00C87B27"/>
    <w:rsid w:val="00C90098"/>
    <w:rsid w:val="00C9024B"/>
    <w:rsid w:val="00C90607"/>
    <w:rsid w:val="00C9084A"/>
    <w:rsid w:val="00C914AB"/>
    <w:rsid w:val="00C9354D"/>
    <w:rsid w:val="00C93660"/>
    <w:rsid w:val="00C93EB5"/>
    <w:rsid w:val="00C941F7"/>
    <w:rsid w:val="00C94707"/>
    <w:rsid w:val="00C94BF8"/>
    <w:rsid w:val="00C95403"/>
    <w:rsid w:val="00C96C2A"/>
    <w:rsid w:val="00C96D32"/>
    <w:rsid w:val="00C96EFC"/>
    <w:rsid w:val="00C9730B"/>
    <w:rsid w:val="00CA0474"/>
    <w:rsid w:val="00CA127C"/>
    <w:rsid w:val="00CA12C9"/>
    <w:rsid w:val="00CA1C1C"/>
    <w:rsid w:val="00CA1C3E"/>
    <w:rsid w:val="00CA3700"/>
    <w:rsid w:val="00CA469C"/>
    <w:rsid w:val="00CA4D2D"/>
    <w:rsid w:val="00CA5B7F"/>
    <w:rsid w:val="00CA5C6D"/>
    <w:rsid w:val="00CA5CEF"/>
    <w:rsid w:val="00CA6F5F"/>
    <w:rsid w:val="00CB09DE"/>
    <w:rsid w:val="00CB0F29"/>
    <w:rsid w:val="00CB1066"/>
    <w:rsid w:val="00CB14AB"/>
    <w:rsid w:val="00CB38CB"/>
    <w:rsid w:val="00CB42B9"/>
    <w:rsid w:val="00CB43D3"/>
    <w:rsid w:val="00CB457D"/>
    <w:rsid w:val="00CB6815"/>
    <w:rsid w:val="00CB68CD"/>
    <w:rsid w:val="00CB68D6"/>
    <w:rsid w:val="00CB6C01"/>
    <w:rsid w:val="00CC0160"/>
    <w:rsid w:val="00CC0E5C"/>
    <w:rsid w:val="00CC10BB"/>
    <w:rsid w:val="00CC226F"/>
    <w:rsid w:val="00CC22F7"/>
    <w:rsid w:val="00CC2FB8"/>
    <w:rsid w:val="00CC5269"/>
    <w:rsid w:val="00CC5787"/>
    <w:rsid w:val="00CC5D81"/>
    <w:rsid w:val="00CC5FA1"/>
    <w:rsid w:val="00CC65CB"/>
    <w:rsid w:val="00CC753B"/>
    <w:rsid w:val="00CC792D"/>
    <w:rsid w:val="00CD26F7"/>
    <w:rsid w:val="00CD2FC0"/>
    <w:rsid w:val="00CD32F0"/>
    <w:rsid w:val="00CD4A05"/>
    <w:rsid w:val="00CD4A5B"/>
    <w:rsid w:val="00CD6715"/>
    <w:rsid w:val="00CD6C03"/>
    <w:rsid w:val="00CD747C"/>
    <w:rsid w:val="00CD7C3E"/>
    <w:rsid w:val="00CE1684"/>
    <w:rsid w:val="00CE2335"/>
    <w:rsid w:val="00CE2A3C"/>
    <w:rsid w:val="00CE2D8C"/>
    <w:rsid w:val="00CE4F7C"/>
    <w:rsid w:val="00CE6571"/>
    <w:rsid w:val="00CE66C7"/>
    <w:rsid w:val="00CF1B6B"/>
    <w:rsid w:val="00CF36F0"/>
    <w:rsid w:val="00CF3DE5"/>
    <w:rsid w:val="00CF45B3"/>
    <w:rsid w:val="00CF5587"/>
    <w:rsid w:val="00CF698A"/>
    <w:rsid w:val="00CF69B5"/>
    <w:rsid w:val="00CF6EA7"/>
    <w:rsid w:val="00D0063B"/>
    <w:rsid w:val="00D0091A"/>
    <w:rsid w:val="00D02DAC"/>
    <w:rsid w:val="00D0423C"/>
    <w:rsid w:val="00D0601A"/>
    <w:rsid w:val="00D0626D"/>
    <w:rsid w:val="00D06545"/>
    <w:rsid w:val="00D06A61"/>
    <w:rsid w:val="00D06DC3"/>
    <w:rsid w:val="00D0707A"/>
    <w:rsid w:val="00D10235"/>
    <w:rsid w:val="00D11E2F"/>
    <w:rsid w:val="00D120A6"/>
    <w:rsid w:val="00D1276F"/>
    <w:rsid w:val="00D129FC"/>
    <w:rsid w:val="00D12C1D"/>
    <w:rsid w:val="00D1357D"/>
    <w:rsid w:val="00D14126"/>
    <w:rsid w:val="00D142E7"/>
    <w:rsid w:val="00D14853"/>
    <w:rsid w:val="00D15314"/>
    <w:rsid w:val="00D1564D"/>
    <w:rsid w:val="00D156CC"/>
    <w:rsid w:val="00D161D2"/>
    <w:rsid w:val="00D16DFC"/>
    <w:rsid w:val="00D1704B"/>
    <w:rsid w:val="00D17E7B"/>
    <w:rsid w:val="00D207E8"/>
    <w:rsid w:val="00D20C1C"/>
    <w:rsid w:val="00D211D1"/>
    <w:rsid w:val="00D21C1A"/>
    <w:rsid w:val="00D2220A"/>
    <w:rsid w:val="00D22BD9"/>
    <w:rsid w:val="00D22C00"/>
    <w:rsid w:val="00D23061"/>
    <w:rsid w:val="00D25110"/>
    <w:rsid w:val="00D252D5"/>
    <w:rsid w:val="00D260B2"/>
    <w:rsid w:val="00D26D3C"/>
    <w:rsid w:val="00D2746E"/>
    <w:rsid w:val="00D30AC9"/>
    <w:rsid w:val="00D313D4"/>
    <w:rsid w:val="00D31B66"/>
    <w:rsid w:val="00D31EC3"/>
    <w:rsid w:val="00D3253E"/>
    <w:rsid w:val="00D3265A"/>
    <w:rsid w:val="00D32B7A"/>
    <w:rsid w:val="00D336B2"/>
    <w:rsid w:val="00D33B8C"/>
    <w:rsid w:val="00D3409C"/>
    <w:rsid w:val="00D3596A"/>
    <w:rsid w:val="00D35E39"/>
    <w:rsid w:val="00D36D27"/>
    <w:rsid w:val="00D375B0"/>
    <w:rsid w:val="00D376C0"/>
    <w:rsid w:val="00D378DF"/>
    <w:rsid w:val="00D40C03"/>
    <w:rsid w:val="00D41913"/>
    <w:rsid w:val="00D42128"/>
    <w:rsid w:val="00D424BD"/>
    <w:rsid w:val="00D426C5"/>
    <w:rsid w:val="00D445CB"/>
    <w:rsid w:val="00D46A1F"/>
    <w:rsid w:val="00D5018D"/>
    <w:rsid w:val="00D501F6"/>
    <w:rsid w:val="00D51AAD"/>
    <w:rsid w:val="00D5222E"/>
    <w:rsid w:val="00D56480"/>
    <w:rsid w:val="00D56523"/>
    <w:rsid w:val="00D5786D"/>
    <w:rsid w:val="00D57EEA"/>
    <w:rsid w:val="00D60026"/>
    <w:rsid w:val="00D60853"/>
    <w:rsid w:val="00D6168B"/>
    <w:rsid w:val="00D63062"/>
    <w:rsid w:val="00D637DA"/>
    <w:rsid w:val="00D647B7"/>
    <w:rsid w:val="00D64DA2"/>
    <w:rsid w:val="00D64F1D"/>
    <w:rsid w:val="00D659BA"/>
    <w:rsid w:val="00D66E90"/>
    <w:rsid w:val="00D701CD"/>
    <w:rsid w:val="00D7124D"/>
    <w:rsid w:val="00D718B2"/>
    <w:rsid w:val="00D71AFE"/>
    <w:rsid w:val="00D72808"/>
    <w:rsid w:val="00D72F8C"/>
    <w:rsid w:val="00D735D7"/>
    <w:rsid w:val="00D74B9E"/>
    <w:rsid w:val="00D74CED"/>
    <w:rsid w:val="00D74D6C"/>
    <w:rsid w:val="00D75636"/>
    <w:rsid w:val="00D758D6"/>
    <w:rsid w:val="00D75C24"/>
    <w:rsid w:val="00D7642D"/>
    <w:rsid w:val="00D76A52"/>
    <w:rsid w:val="00D7750C"/>
    <w:rsid w:val="00D77837"/>
    <w:rsid w:val="00D80CE6"/>
    <w:rsid w:val="00D81ECF"/>
    <w:rsid w:val="00D833DE"/>
    <w:rsid w:val="00D835EA"/>
    <w:rsid w:val="00D83B50"/>
    <w:rsid w:val="00D84776"/>
    <w:rsid w:val="00D8608D"/>
    <w:rsid w:val="00D87480"/>
    <w:rsid w:val="00D90473"/>
    <w:rsid w:val="00D90AD4"/>
    <w:rsid w:val="00D90FBD"/>
    <w:rsid w:val="00D91167"/>
    <w:rsid w:val="00D92D8F"/>
    <w:rsid w:val="00D9391A"/>
    <w:rsid w:val="00D93C8C"/>
    <w:rsid w:val="00D94E78"/>
    <w:rsid w:val="00D9608C"/>
    <w:rsid w:val="00D960F7"/>
    <w:rsid w:val="00D9681A"/>
    <w:rsid w:val="00D96F5F"/>
    <w:rsid w:val="00D97011"/>
    <w:rsid w:val="00DA1542"/>
    <w:rsid w:val="00DA19BB"/>
    <w:rsid w:val="00DA23EB"/>
    <w:rsid w:val="00DA31DB"/>
    <w:rsid w:val="00DA3EA9"/>
    <w:rsid w:val="00DA439C"/>
    <w:rsid w:val="00DA4848"/>
    <w:rsid w:val="00DA4A23"/>
    <w:rsid w:val="00DA5EE1"/>
    <w:rsid w:val="00DA5EF0"/>
    <w:rsid w:val="00DA7800"/>
    <w:rsid w:val="00DA7925"/>
    <w:rsid w:val="00DA79BA"/>
    <w:rsid w:val="00DA7BA1"/>
    <w:rsid w:val="00DA7C41"/>
    <w:rsid w:val="00DB0EC6"/>
    <w:rsid w:val="00DB550C"/>
    <w:rsid w:val="00DB5693"/>
    <w:rsid w:val="00DB5C59"/>
    <w:rsid w:val="00DB5D5B"/>
    <w:rsid w:val="00DB6E0C"/>
    <w:rsid w:val="00DB712E"/>
    <w:rsid w:val="00DB721A"/>
    <w:rsid w:val="00DB75A8"/>
    <w:rsid w:val="00DC0923"/>
    <w:rsid w:val="00DC0E2D"/>
    <w:rsid w:val="00DC2C21"/>
    <w:rsid w:val="00DC33CD"/>
    <w:rsid w:val="00DC4AEB"/>
    <w:rsid w:val="00DC4FC5"/>
    <w:rsid w:val="00DC6943"/>
    <w:rsid w:val="00DC6B67"/>
    <w:rsid w:val="00DD0C34"/>
    <w:rsid w:val="00DD19B6"/>
    <w:rsid w:val="00DD3203"/>
    <w:rsid w:val="00DD3731"/>
    <w:rsid w:val="00DD3856"/>
    <w:rsid w:val="00DD4A45"/>
    <w:rsid w:val="00DD55A7"/>
    <w:rsid w:val="00DD6330"/>
    <w:rsid w:val="00DD6433"/>
    <w:rsid w:val="00DD7BD0"/>
    <w:rsid w:val="00DE0252"/>
    <w:rsid w:val="00DE0616"/>
    <w:rsid w:val="00DE0FB7"/>
    <w:rsid w:val="00DE1631"/>
    <w:rsid w:val="00DE17C0"/>
    <w:rsid w:val="00DE1913"/>
    <w:rsid w:val="00DE211F"/>
    <w:rsid w:val="00DE302B"/>
    <w:rsid w:val="00DE3827"/>
    <w:rsid w:val="00DE388B"/>
    <w:rsid w:val="00DE4199"/>
    <w:rsid w:val="00DE43BF"/>
    <w:rsid w:val="00DE45F9"/>
    <w:rsid w:val="00DE5142"/>
    <w:rsid w:val="00DE53D5"/>
    <w:rsid w:val="00DE7398"/>
    <w:rsid w:val="00DE7843"/>
    <w:rsid w:val="00DE7EA2"/>
    <w:rsid w:val="00DF05E1"/>
    <w:rsid w:val="00DF0730"/>
    <w:rsid w:val="00DF14BE"/>
    <w:rsid w:val="00DF21E8"/>
    <w:rsid w:val="00DF3214"/>
    <w:rsid w:val="00DF3527"/>
    <w:rsid w:val="00DF4DC5"/>
    <w:rsid w:val="00DF5C1A"/>
    <w:rsid w:val="00DF5C38"/>
    <w:rsid w:val="00DF62F5"/>
    <w:rsid w:val="00DF6604"/>
    <w:rsid w:val="00DF66FC"/>
    <w:rsid w:val="00DF730D"/>
    <w:rsid w:val="00E00992"/>
    <w:rsid w:val="00E00C12"/>
    <w:rsid w:val="00E00FBD"/>
    <w:rsid w:val="00E01E16"/>
    <w:rsid w:val="00E02564"/>
    <w:rsid w:val="00E03EC2"/>
    <w:rsid w:val="00E04112"/>
    <w:rsid w:val="00E041B1"/>
    <w:rsid w:val="00E04D11"/>
    <w:rsid w:val="00E06ED4"/>
    <w:rsid w:val="00E10293"/>
    <w:rsid w:val="00E10F62"/>
    <w:rsid w:val="00E11002"/>
    <w:rsid w:val="00E1111C"/>
    <w:rsid w:val="00E120BC"/>
    <w:rsid w:val="00E12478"/>
    <w:rsid w:val="00E128FA"/>
    <w:rsid w:val="00E13025"/>
    <w:rsid w:val="00E133BD"/>
    <w:rsid w:val="00E155D7"/>
    <w:rsid w:val="00E15A11"/>
    <w:rsid w:val="00E1640D"/>
    <w:rsid w:val="00E1677C"/>
    <w:rsid w:val="00E1679E"/>
    <w:rsid w:val="00E171D9"/>
    <w:rsid w:val="00E21735"/>
    <w:rsid w:val="00E22855"/>
    <w:rsid w:val="00E22F17"/>
    <w:rsid w:val="00E24630"/>
    <w:rsid w:val="00E25649"/>
    <w:rsid w:val="00E26030"/>
    <w:rsid w:val="00E27073"/>
    <w:rsid w:val="00E27121"/>
    <w:rsid w:val="00E313F1"/>
    <w:rsid w:val="00E313F5"/>
    <w:rsid w:val="00E321C5"/>
    <w:rsid w:val="00E3235B"/>
    <w:rsid w:val="00E32973"/>
    <w:rsid w:val="00E33282"/>
    <w:rsid w:val="00E34035"/>
    <w:rsid w:val="00E35758"/>
    <w:rsid w:val="00E35ABF"/>
    <w:rsid w:val="00E35BDF"/>
    <w:rsid w:val="00E3649B"/>
    <w:rsid w:val="00E41C3C"/>
    <w:rsid w:val="00E42640"/>
    <w:rsid w:val="00E44612"/>
    <w:rsid w:val="00E44DC8"/>
    <w:rsid w:val="00E4631C"/>
    <w:rsid w:val="00E46DF1"/>
    <w:rsid w:val="00E5018A"/>
    <w:rsid w:val="00E50267"/>
    <w:rsid w:val="00E50C21"/>
    <w:rsid w:val="00E51570"/>
    <w:rsid w:val="00E515C0"/>
    <w:rsid w:val="00E52691"/>
    <w:rsid w:val="00E52A62"/>
    <w:rsid w:val="00E530D0"/>
    <w:rsid w:val="00E5378D"/>
    <w:rsid w:val="00E539D9"/>
    <w:rsid w:val="00E53BCC"/>
    <w:rsid w:val="00E54399"/>
    <w:rsid w:val="00E5475A"/>
    <w:rsid w:val="00E56577"/>
    <w:rsid w:val="00E57645"/>
    <w:rsid w:val="00E57F5E"/>
    <w:rsid w:val="00E60E05"/>
    <w:rsid w:val="00E60ED6"/>
    <w:rsid w:val="00E61496"/>
    <w:rsid w:val="00E62095"/>
    <w:rsid w:val="00E633B4"/>
    <w:rsid w:val="00E63DA7"/>
    <w:rsid w:val="00E63E8B"/>
    <w:rsid w:val="00E6469E"/>
    <w:rsid w:val="00E658DD"/>
    <w:rsid w:val="00E66052"/>
    <w:rsid w:val="00E66E55"/>
    <w:rsid w:val="00E70530"/>
    <w:rsid w:val="00E717B8"/>
    <w:rsid w:val="00E717CA"/>
    <w:rsid w:val="00E71F17"/>
    <w:rsid w:val="00E7252E"/>
    <w:rsid w:val="00E7355D"/>
    <w:rsid w:val="00E73E88"/>
    <w:rsid w:val="00E74290"/>
    <w:rsid w:val="00E75263"/>
    <w:rsid w:val="00E752E7"/>
    <w:rsid w:val="00E80217"/>
    <w:rsid w:val="00E804C9"/>
    <w:rsid w:val="00E80880"/>
    <w:rsid w:val="00E80AC8"/>
    <w:rsid w:val="00E814E4"/>
    <w:rsid w:val="00E81632"/>
    <w:rsid w:val="00E82B07"/>
    <w:rsid w:val="00E82F4D"/>
    <w:rsid w:val="00E838D7"/>
    <w:rsid w:val="00E83F13"/>
    <w:rsid w:val="00E84DE6"/>
    <w:rsid w:val="00E86461"/>
    <w:rsid w:val="00E86850"/>
    <w:rsid w:val="00E9032C"/>
    <w:rsid w:val="00E926B8"/>
    <w:rsid w:val="00E94AC6"/>
    <w:rsid w:val="00E96D30"/>
    <w:rsid w:val="00E97601"/>
    <w:rsid w:val="00E97857"/>
    <w:rsid w:val="00EA0261"/>
    <w:rsid w:val="00EA1333"/>
    <w:rsid w:val="00EA1D67"/>
    <w:rsid w:val="00EA24FC"/>
    <w:rsid w:val="00EA25FF"/>
    <w:rsid w:val="00EA27B1"/>
    <w:rsid w:val="00EA35DB"/>
    <w:rsid w:val="00EA35EA"/>
    <w:rsid w:val="00EA366A"/>
    <w:rsid w:val="00EA380E"/>
    <w:rsid w:val="00EA4801"/>
    <w:rsid w:val="00EA48A9"/>
    <w:rsid w:val="00EA56B9"/>
    <w:rsid w:val="00EA5FC2"/>
    <w:rsid w:val="00EA62C0"/>
    <w:rsid w:val="00EA6BF7"/>
    <w:rsid w:val="00EA78A3"/>
    <w:rsid w:val="00EA795F"/>
    <w:rsid w:val="00EB0DDA"/>
    <w:rsid w:val="00EB118F"/>
    <w:rsid w:val="00EB1D8A"/>
    <w:rsid w:val="00EB2658"/>
    <w:rsid w:val="00EB26E1"/>
    <w:rsid w:val="00EB2F11"/>
    <w:rsid w:val="00EB33DB"/>
    <w:rsid w:val="00EB4B4D"/>
    <w:rsid w:val="00EB52AF"/>
    <w:rsid w:val="00EC0916"/>
    <w:rsid w:val="00EC0BBE"/>
    <w:rsid w:val="00EC0C03"/>
    <w:rsid w:val="00EC1235"/>
    <w:rsid w:val="00EC2165"/>
    <w:rsid w:val="00EC2790"/>
    <w:rsid w:val="00EC3890"/>
    <w:rsid w:val="00EC4EBB"/>
    <w:rsid w:val="00EC538F"/>
    <w:rsid w:val="00EC6005"/>
    <w:rsid w:val="00EC7585"/>
    <w:rsid w:val="00ED0758"/>
    <w:rsid w:val="00ED0D17"/>
    <w:rsid w:val="00ED1396"/>
    <w:rsid w:val="00ED2CDC"/>
    <w:rsid w:val="00ED6C80"/>
    <w:rsid w:val="00ED7054"/>
    <w:rsid w:val="00ED74C2"/>
    <w:rsid w:val="00ED7A82"/>
    <w:rsid w:val="00EE180A"/>
    <w:rsid w:val="00EE233E"/>
    <w:rsid w:val="00EE27C1"/>
    <w:rsid w:val="00EE2D0E"/>
    <w:rsid w:val="00EE40E7"/>
    <w:rsid w:val="00EE486B"/>
    <w:rsid w:val="00EE49A9"/>
    <w:rsid w:val="00EE58EF"/>
    <w:rsid w:val="00EE6ACE"/>
    <w:rsid w:val="00EE73CB"/>
    <w:rsid w:val="00EE7FC3"/>
    <w:rsid w:val="00EF103C"/>
    <w:rsid w:val="00EF1C6C"/>
    <w:rsid w:val="00EF2323"/>
    <w:rsid w:val="00EF2598"/>
    <w:rsid w:val="00EF46A6"/>
    <w:rsid w:val="00EF5AF1"/>
    <w:rsid w:val="00EF5DF8"/>
    <w:rsid w:val="00EF6A95"/>
    <w:rsid w:val="00EF733C"/>
    <w:rsid w:val="00EF7526"/>
    <w:rsid w:val="00EF7AE6"/>
    <w:rsid w:val="00F00BD0"/>
    <w:rsid w:val="00F00E22"/>
    <w:rsid w:val="00F01480"/>
    <w:rsid w:val="00F01A9F"/>
    <w:rsid w:val="00F01BED"/>
    <w:rsid w:val="00F01D4D"/>
    <w:rsid w:val="00F01DB6"/>
    <w:rsid w:val="00F02FE0"/>
    <w:rsid w:val="00F03197"/>
    <w:rsid w:val="00F034F4"/>
    <w:rsid w:val="00F04149"/>
    <w:rsid w:val="00F041DE"/>
    <w:rsid w:val="00F04C1B"/>
    <w:rsid w:val="00F05763"/>
    <w:rsid w:val="00F05DD9"/>
    <w:rsid w:val="00F0682E"/>
    <w:rsid w:val="00F06C55"/>
    <w:rsid w:val="00F06D99"/>
    <w:rsid w:val="00F07885"/>
    <w:rsid w:val="00F07DB7"/>
    <w:rsid w:val="00F1057D"/>
    <w:rsid w:val="00F10EC6"/>
    <w:rsid w:val="00F11164"/>
    <w:rsid w:val="00F11438"/>
    <w:rsid w:val="00F132BB"/>
    <w:rsid w:val="00F13A7D"/>
    <w:rsid w:val="00F13AD2"/>
    <w:rsid w:val="00F14061"/>
    <w:rsid w:val="00F14239"/>
    <w:rsid w:val="00F151DA"/>
    <w:rsid w:val="00F158B5"/>
    <w:rsid w:val="00F15AB2"/>
    <w:rsid w:val="00F15D06"/>
    <w:rsid w:val="00F17755"/>
    <w:rsid w:val="00F2015F"/>
    <w:rsid w:val="00F20519"/>
    <w:rsid w:val="00F20AB1"/>
    <w:rsid w:val="00F210CF"/>
    <w:rsid w:val="00F211A6"/>
    <w:rsid w:val="00F22651"/>
    <w:rsid w:val="00F230AC"/>
    <w:rsid w:val="00F24025"/>
    <w:rsid w:val="00F2517B"/>
    <w:rsid w:val="00F27727"/>
    <w:rsid w:val="00F27C37"/>
    <w:rsid w:val="00F3060D"/>
    <w:rsid w:val="00F310B4"/>
    <w:rsid w:val="00F310D5"/>
    <w:rsid w:val="00F31481"/>
    <w:rsid w:val="00F31FC4"/>
    <w:rsid w:val="00F32EC6"/>
    <w:rsid w:val="00F3462E"/>
    <w:rsid w:val="00F34E35"/>
    <w:rsid w:val="00F35184"/>
    <w:rsid w:val="00F353E2"/>
    <w:rsid w:val="00F36437"/>
    <w:rsid w:val="00F368FC"/>
    <w:rsid w:val="00F36D60"/>
    <w:rsid w:val="00F4003F"/>
    <w:rsid w:val="00F40B5A"/>
    <w:rsid w:val="00F418DC"/>
    <w:rsid w:val="00F421B2"/>
    <w:rsid w:val="00F4358E"/>
    <w:rsid w:val="00F4385E"/>
    <w:rsid w:val="00F45F43"/>
    <w:rsid w:val="00F4636B"/>
    <w:rsid w:val="00F4728C"/>
    <w:rsid w:val="00F50115"/>
    <w:rsid w:val="00F52A67"/>
    <w:rsid w:val="00F52C45"/>
    <w:rsid w:val="00F5428C"/>
    <w:rsid w:val="00F54315"/>
    <w:rsid w:val="00F545C5"/>
    <w:rsid w:val="00F558B7"/>
    <w:rsid w:val="00F55ED2"/>
    <w:rsid w:val="00F56757"/>
    <w:rsid w:val="00F56C9F"/>
    <w:rsid w:val="00F57052"/>
    <w:rsid w:val="00F57312"/>
    <w:rsid w:val="00F5762A"/>
    <w:rsid w:val="00F605E6"/>
    <w:rsid w:val="00F60B85"/>
    <w:rsid w:val="00F618C4"/>
    <w:rsid w:val="00F62BBD"/>
    <w:rsid w:val="00F62DB6"/>
    <w:rsid w:val="00F6379E"/>
    <w:rsid w:val="00F63944"/>
    <w:rsid w:val="00F63AF8"/>
    <w:rsid w:val="00F64F2C"/>
    <w:rsid w:val="00F6561A"/>
    <w:rsid w:val="00F66DB0"/>
    <w:rsid w:val="00F66F2B"/>
    <w:rsid w:val="00F6733F"/>
    <w:rsid w:val="00F67BBF"/>
    <w:rsid w:val="00F70519"/>
    <w:rsid w:val="00F70987"/>
    <w:rsid w:val="00F7270E"/>
    <w:rsid w:val="00F732F9"/>
    <w:rsid w:val="00F742F1"/>
    <w:rsid w:val="00F74300"/>
    <w:rsid w:val="00F747DE"/>
    <w:rsid w:val="00F74C7D"/>
    <w:rsid w:val="00F74F30"/>
    <w:rsid w:val="00F76F9D"/>
    <w:rsid w:val="00F77A3B"/>
    <w:rsid w:val="00F77DD0"/>
    <w:rsid w:val="00F77EB8"/>
    <w:rsid w:val="00F820E3"/>
    <w:rsid w:val="00F83014"/>
    <w:rsid w:val="00F83415"/>
    <w:rsid w:val="00F85C83"/>
    <w:rsid w:val="00F87954"/>
    <w:rsid w:val="00F909B2"/>
    <w:rsid w:val="00F91157"/>
    <w:rsid w:val="00F925AA"/>
    <w:rsid w:val="00F926C3"/>
    <w:rsid w:val="00F92AED"/>
    <w:rsid w:val="00F93133"/>
    <w:rsid w:val="00F937B8"/>
    <w:rsid w:val="00F951E7"/>
    <w:rsid w:val="00F96455"/>
    <w:rsid w:val="00F96B9C"/>
    <w:rsid w:val="00F97997"/>
    <w:rsid w:val="00F97F19"/>
    <w:rsid w:val="00FA061C"/>
    <w:rsid w:val="00FA0B7A"/>
    <w:rsid w:val="00FA1056"/>
    <w:rsid w:val="00FA1A52"/>
    <w:rsid w:val="00FA39CD"/>
    <w:rsid w:val="00FA559F"/>
    <w:rsid w:val="00FA7885"/>
    <w:rsid w:val="00FB02EC"/>
    <w:rsid w:val="00FB1501"/>
    <w:rsid w:val="00FB396A"/>
    <w:rsid w:val="00FB56B5"/>
    <w:rsid w:val="00FB5F67"/>
    <w:rsid w:val="00FB5F7A"/>
    <w:rsid w:val="00FB6339"/>
    <w:rsid w:val="00FB70F7"/>
    <w:rsid w:val="00FB77E9"/>
    <w:rsid w:val="00FB7A96"/>
    <w:rsid w:val="00FB7F13"/>
    <w:rsid w:val="00FC2F8F"/>
    <w:rsid w:val="00FC31F2"/>
    <w:rsid w:val="00FC361E"/>
    <w:rsid w:val="00FC3656"/>
    <w:rsid w:val="00FC42E3"/>
    <w:rsid w:val="00FC4ED7"/>
    <w:rsid w:val="00FC51CB"/>
    <w:rsid w:val="00FC598B"/>
    <w:rsid w:val="00FC6E34"/>
    <w:rsid w:val="00FC75DE"/>
    <w:rsid w:val="00FC78B8"/>
    <w:rsid w:val="00FD02C9"/>
    <w:rsid w:val="00FD05F3"/>
    <w:rsid w:val="00FD06C1"/>
    <w:rsid w:val="00FD18DA"/>
    <w:rsid w:val="00FD21A0"/>
    <w:rsid w:val="00FD278C"/>
    <w:rsid w:val="00FD2E89"/>
    <w:rsid w:val="00FD323B"/>
    <w:rsid w:val="00FD354A"/>
    <w:rsid w:val="00FD35DA"/>
    <w:rsid w:val="00FD6EFF"/>
    <w:rsid w:val="00FD6F92"/>
    <w:rsid w:val="00FE01B9"/>
    <w:rsid w:val="00FE0251"/>
    <w:rsid w:val="00FE02E4"/>
    <w:rsid w:val="00FE066B"/>
    <w:rsid w:val="00FE0F78"/>
    <w:rsid w:val="00FE2748"/>
    <w:rsid w:val="00FE5E41"/>
    <w:rsid w:val="00FE6657"/>
    <w:rsid w:val="00FE6D78"/>
    <w:rsid w:val="00FE7C04"/>
    <w:rsid w:val="00FF13F3"/>
    <w:rsid w:val="00FF284C"/>
    <w:rsid w:val="00FF3B9D"/>
    <w:rsid w:val="00FF3DA6"/>
    <w:rsid w:val="00FF4948"/>
    <w:rsid w:val="00FF6562"/>
    <w:rsid w:val="00FF6F71"/>
    <w:rsid w:val="00FF6FD3"/>
    <w:rsid w:val="00FF75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54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65C7D"/>
    <w:pPr>
      <w:keepNext/>
      <w:outlineLvl w:val="0"/>
    </w:pPr>
    <w:rPr>
      <w:sz w:val="28"/>
    </w:rPr>
  </w:style>
  <w:style w:type="paragraph" w:styleId="2">
    <w:name w:val="heading 2"/>
    <w:basedOn w:val="a"/>
    <w:next w:val="a"/>
    <w:link w:val="20"/>
    <w:qFormat/>
    <w:rsid w:val="00A65C7D"/>
    <w:pPr>
      <w:keepNext/>
      <w:outlineLvl w:val="1"/>
    </w:pPr>
    <w:rPr>
      <w:b/>
    </w:rPr>
  </w:style>
  <w:style w:type="paragraph" w:styleId="4">
    <w:name w:val="heading 4"/>
    <w:basedOn w:val="a"/>
    <w:next w:val="a"/>
    <w:link w:val="40"/>
    <w:qFormat/>
    <w:rsid w:val="0054554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5C7D"/>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A65C7D"/>
    <w:rPr>
      <w:rFonts w:ascii="Times New Roman" w:eastAsia="Times New Roman" w:hAnsi="Times New Roman" w:cs="Times New Roman"/>
      <w:b/>
      <w:sz w:val="24"/>
      <w:szCs w:val="20"/>
      <w:lang w:eastAsia="ru-RU"/>
    </w:rPr>
  </w:style>
  <w:style w:type="paragraph" w:styleId="a3">
    <w:name w:val="No Spacing"/>
    <w:uiPriority w:val="1"/>
    <w:qFormat/>
    <w:rsid w:val="00A65C7D"/>
    <w:pPr>
      <w:spacing w:after="0" w:line="240" w:lineRule="auto"/>
    </w:pPr>
    <w:rPr>
      <w:rFonts w:ascii="Calibri" w:eastAsia="Times New Roman" w:hAnsi="Calibri" w:cs="Times New Roman"/>
      <w:lang w:eastAsia="ru-RU"/>
    </w:rPr>
  </w:style>
  <w:style w:type="paragraph" w:styleId="a4">
    <w:name w:val="List Paragraph"/>
    <w:basedOn w:val="a"/>
    <w:qFormat/>
    <w:rsid w:val="00A65C7D"/>
    <w:pPr>
      <w:spacing w:after="200" w:line="276" w:lineRule="auto"/>
      <w:ind w:left="720"/>
      <w:contextualSpacing/>
    </w:pPr>
    <w:rPr>
      <w:rFonts w:ascii="Calibri" w:hAnsi="Calibri"/>
      <w:sz w:val="22"/>
      <w:szCs w:val="22"/>
    </w:rPr>
  </w:style>
  <w:style w:type="character" w:customStyle="1" w:styleId="40">
    <w:name w:val="Заголовок 4 Знак"/>
    <w:basedOn w:val="a0"/>
    <w:link w:val="4"/>
    <w:rsid w:val="00545543"/>
    <w:rPr>
      <w:rFonts w:ascii="Times New Roman" w:eastAsia="Times New Roman" w:hAnsi="Times New Roman" w:cs="Times New Roman"/>
      <w:b/>
      <w:bCs/>
      <w:sz w:val="28"/>
      <w:szCs w:val="28"/>
      <w:lang w:eastAsia="ru-RU"/>
    </w:rPr>
  </w:style>
  <w:style w:type="paragraph" w:customStyle="1" w:styleId="a5">
    <w:name w:val="Знак"/>
    <w:basedOn w:val="a"/>
    <w:rsid w:val="00545543"/>
    <w:pPr>
      <w:spacing w:after="160" w:line="240" w:lineRule="exact"/>
    </w:pPr>
    <w:rPr>
      <w:rFonts w:ascii="Verdana" w:hAnsi="Verdana"/>
      <w:lang w:val="en-US" w:eastAsia="en-US"/>
    </w:rPr>
  </w:style>
  <w:style w:type="paragraph" w:styleId="a6">
    <w:name w:val="Title"/>
    <w:basedOn w:val="a"/>
    <w:link w:val="a7"/>
    <w:qFormat/>
    <w:rsid w:val="00545543"/>
    <w:pPr>
      <w:spacing w:before="240" w:after="60"/>
      <w:jc w:val="center"/>
      <w:outlineLvl w:val="0"/>
    </w:pPr>
    <w:rPr>
      <w:rFonts w:ascii="Arial" w:hAnsi="Arial" w:cs="Arial"/>
      <w:b/>
      <w:bCs/>
      <w:kern w:val="28"/>
      <w:sz w:val="32"/>
      <w:szCs w:val="32"/>
    </w:rPr>
  </w:style>
  <w:style w:type="character" w:customStyle="1" w:styleId="a7">
    <w:name w:val="Название Знак"/>
    <w:basedOn w:val="a0"/>
    <w:link w:val="a6"/>
    <w:rsid w:val="00545543"/>
    <w:rPr>
      <w:rFonts w:ascii="Arial" w:eastAsia="Times New Roman" w:hAnsi="Arial" w:cs="Arial"/>
      <w:b/>
      <w:bCs/>
      <w:kern w:val="28"/>
      <w:sz w:val="32"/>
      <w:szCs w:val="32"/>
      <w:lang w:eastAsia="ru-RU"/>
    </w:rPr>
  </w:style>
  <w:style w:type="character" w:customStyle="1" w:styleId="a8">
    <w:name w:val="Основной текст_"/>
    <w:basedOn w:val="a0"/>
    <w:link w:val="21"/>
    <w:rsid w:val="00A2352B"/>
    <w:rPr>
      <w:shd w:val="clear" w:color="auto" w:fill="FFFFFF"/>
    </w:rPr>
  </w:style>
  <w:style w:type="character" w:customStyle="1" w:styleId="1pt">
    <w:name w:val="Основной текст + Интервал 1 pt"/>
    <w:basedOn w:val="a8"/>
    <w:rsid w:val="00A2352B"/>
    <w:rPr>
      <w:color w:val="000000"/>
      <w:spacing w:val="30"/>
      <w:w w:val="100"/>
      <w:position w:val="0"/>
      <w:lang w:val="ru-RU" w:eastAsia="ru-RU" w:bidi="ru-RU"/>
    </w:rPr>
  </w:style>
  <w:style w:type="character" w:customStyle="1" w:styleId="22">
    <w:name w:val="Оглавление 2 Знак"/>
    <w:basedOn w:val="a0"/>
    <w:link w:val="23"/>
    <w:rsid w:val="00A2352B"/>
    <w:rPr>
      <w:shd w:val="clear" w:color="auto" w:fill="FFFFFF"/>
    </w:rPr>
  </w:style>
  <w:style w:type="character" w:customStyle="1" w:styleId="a9">
    <w:name w:val="Основной текст + Курсив"/>
    <w:basedOn w:val="a8"/>
    <w:rsid w:val="00A2352B"/>
    <w:rPr>
      <w:i/>
      <w:iCs/>
      <w:color w:val="000000"/>
      <w:spacing w:val="0"/>
      <w:w w:val="100"/>
      <w:position w:val="0"/>
      <w:lang w:val="ru-RU" w:eastAsia="ru-RU" w:bidi="ru-RU"/>
    </w:rPr>
  </w:style>
  <w:style w:type="character" w:customStyle="1" w:styleId="11">
    <w:name w:val="Основной текст1"/>
    <w:basedOn w:val="a8"/>
    <w:rsid w:val="00A2352B"/>
    <w:rPr>
      <w:color w:val="000000"/>
      <w:spacing w:val="0"/>
      <w:w w:val="100"/>
      <w:position w:val="0"/>
      <w:u w:val="single"/>
      <w:lang w:val="ru-RU" w:eastAsia="ru-RU" w:bidi="ru-RU"/>
    </w:rPr>
  </w:style>
  <w:style w:type="character" w:customStyle="1" w:styleId="aa">
    <w:name w:val="Основной текст + Полужирный"/>
    <w:basedOn w:val="a8"/>
    <w:rsid w:val="00A2352B"/>
    <w:rPr>
      <w:b/>
      <w:bCs/>
      <w:color w:val="000000"/>
      <w:spacing w:val="0"/>
      <w:w w:val="100"/>
      <w:position w:val="0"/>
      <w:lang w:val="ru-RU" w:eastAsia="ru-RU" w:bidi="ru-RU"/>
    </w:rPr>
  </w:style>
  <w:style w:type="character" w:customStyle="1" w:styleId="3">
    <w:name w:val="Основной текст (3)_"/>
    <w:basedOn w:val="a0"/>
    <w:link w:val="30"/>
    <w:rsid w:val="00A2352B"/>
    <w:rPr>
      <w:i/>
      <w:iCs/>
      <w:shd w:val="clear" w:color="auto" w:fill="FFFFFF"/>
    </w:rPr>
  </w:style>
  <w:style w:type="character" w:customStyle="1" w:styleId="24">
    <w:name w:val="Заголовок №2"/>
    <w:basedOn w:val="a0"/>
    <w:rsid w:val="00A2352B"/>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5">
    <w:name w:val="Основной текст (2)"/>
    <w:basedOn w:val="a0"/>
    <w:rsid w:val="00A2352B"/>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21">
    <w:name w:val="Основной текст2"/>
    <w:basedOn w:val="a"/>
    <w:link w:val="a8"/>
    <w:rsid w:val="00A2352B"/>
    <w:pPr>
      <w:widowControl w:val="0"/>
      <w:shd w:val="clear" w:color="auto" w:fill="FFFFFF"/>
      <w:spacing w:after="720" w:line="413" w:lineRule="exact"/>
      <w:jc w:val="center"/>
    </w:pPr>
    <w:rPr>
      <w:rFonts w:asciiTheme="minorHAnsi" w:eastAsiaTheme="minorHAnsi" w:hAnsiTheme="minorHAnsi" w:cstheme="minorBidi"/>
      <w:sz w:val="22"/>
      <w:szCs w:val="22"/>
      <w:lang w:eastAsia="en-US"/>
    </w:rPr>
  </w:style>
  <w:style w:type="paragraph" w:styleId="23">
    <w:name w:val="toc 2"/>
    <w:basedOn w:val="a"/>
    <w:link w:val="22"/>
    <w:autoRedefine/>
    <w:rsid w:val="00A2352B"/>
    <w:pPr>
      <w:widowControl w:val="0"/>
      <w:shd w:val="clear" w:color="auto" w:fill="FFFFFF"/>
      <w:spacing w:before="60" w:line="274" w:lineRule="exact"/>
      <w:jc w:val="both"/>
    </w:pPr>
    <w:rPr>
      <w:rFonts w:asciiTheme="minorHAnsi" w:eastAsiaTheme="minorHAnsi" w:hAnsiTheme="minorHAnsi" w:cstheme="minorBidi"/>
      <w:sz w:val="22"/>
      <w:szCs w:val="22"/>
      <w:lang w:eastAsia="en-US"/>
    </w:rPr>
  </w:style>
  <w:style w:type="paragraph" w:customStyle="1" w:styleId="30">
    <w:name w:val="Основной текст (3)"/>
    <w:basedOn w:val="a"/>
    <w:link w:val="3"/>
    <w:rsid w:val="00A2352B"/>
    <w:pPr>
      <w:widowControl w:val="0"/>
      <w:shd w:val="clear" w:color="auto" w:fill="FFFFFF"/>
      <w:spacing w:line="413" w:lineRule="exact"/>
      <w:jc w:val="both"/>
    </w:pPr>
    <w:rPr>
      <w:rFonts w:asciiTheme="minorHAnsi" w:eastAsiaTheme="minorHAnsi" w:hAnsiTheme="minorHAnsi" w:cstheme="minorBidi"/>
      <w:i/>
      <w:iCs/>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29</Pages>
  <Words>21857</Words>
  <Characters>124590</Characters>
  <Application>Microsoft Office Word</Application>
  <DocSecurity>0</DocSecurity>
  <Lines>1038</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X64</dc:creator>
  <cp:keywords/>
  <dc:description/>
  <cp:lastModifiedBy>DNA7 X64</cp:lastModifiedBy>
  <cp:revision>2</cp:revision>
  <dcterms:created xsi:type="dcterms:W3CDTF">2015-09-30T07:24:00Z</dcterms:created>
  <dcterms:modified xsi:type="dcterms:W3CDTF">2015-09-30T07:47:00Z</dcterms:modified>
</cp:coreProperties>
</file>