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DB" w:rsidRDefault="00A00EDB" w:rsidP="00A00EDB">
      <w:pPr>
        <w:ind w:right="-1"/>
        <w:rPr>
          <w:rFonts w:eastAsia="Times New Roman" w:cs="Times New Roman"/>
          <w:b/>
          <w:sz w:val="32"/>
          <w:szCs w:val="32"/>
        </w:rPr>
      </w:pPr>
    </w:p>
    <w:p w:rsidR="00A00EDB" w:rsidRDefault="00A00EDB" w:rsidP="00A00EDB">
      <w:pPr>
        <w:ind w:right="-1"/>
        <w:jc w:val="center"/>
        <w:rPr>
          <w:rFonts w:eastAsia="Times New Roman" w:cs="Times New Roman"/>
          <w:b/>
          <w:sz w:val="32"/>
          <w:szCs w:val="32"/>
        </w:rPr>
      </w:pPr>
      <w:r>
        <w:rPr>
          <w:rFonts w:eastAsia="Times New Roman" w:cs="Times New Roman"/>
          <w:b/>
          <w:sz w:val="32"/>
          <w:szCs w:val="32"/>
        </w:rPr>
        <w:t>ПРОЕКТ</w:t>
      </w:r>
    </w:p>
    <w:p w:rsidR="00A00EDB" w:rsidRDefault="00A00EDB" w:rsidP="00A00EDB">
      <w:pPr>
        <w:ind w:right="-1"/>
        <w:jc w:val="center"/>
        <w:rPr>
          <w:rFonts w:eastAsia="Times New Roman"/>
          <w:color w:val="003366"/>
          <w:sz w:val="24"/>
          <w:szCs w:val="24"/>
        </w:rPr>
      </w:pPr>
    </w:p>
    <w:p w:rsidR="00A00EDB" w:rsidRDefault="00A00EDB" w:rsidP="00A00EDB">
      <w:pPr>
        <w:ind w:right="-1"/>
        <w:jc w:val="center"/>
        <w:rPr>
          <w:rFonts w:eastAsia="Times New Roman"/>
          <w:sz w:val="24"/>
          <w:szCs w:val="24"/>
        </w:rPr>
      </w:pPr>
      <w:r>
        <w:rPr>
          <w:rFonts w:eastAsia="Times New Roman"/>
          <w:sz w:val="24"/>
          <w:szCs w:val="24"/>
        </w:rPr>
        <w:t>АДМИНИСТРАЦИЯ ЛЕБЕДЕВСКОГО СЕЛЬСОВЕТА</w:t>
      </w:r>
    </w:p>
    <w:p w:rsidR="00A00EDB" w:rsidRDefault="00A00EDB" w:rsidP="00A00EDB">
      <w:pPr>
        <w:ind w:right="-1"/>
        <w:jc w:val="center"/>
        <w:rPr>
          <w:rFonts w:eastAsia="Times New Roman"/>
          <w:sz w:val="24"/>
          <w:szCs w:val="24"/>
        </w:rPr>
      </w:pPr>
      <w:r>
        <w:rPr>
          <w:rFonts w:eastAsia="Times New Roman"/>
          <w:sz w:val="24"/>
          <w:szCs w:val="24"/>
        </w:rPr>
        <w:t>ПОСТАНОВЛЕНИЕ</w:t>
      </w:r>
    </w:p>
    <w:p w:rsidR="00A00EDB" w:rsidRDefault="00A00EDB" w:rsidP="00A00EDB">
      <w:pPr>
        <w:ind w:right="-1"/>
        <w:jc w:val="center"/>
        <w:rPr>
          <w:rFonts w:eastAsia="Times New Roman"/>
          <w:sz w:val="24"/>
          <w:szCs w:val="24"/>
        </w:rPr>
      </w:pPr>
    </w:p>
    <w:p w:rsidR="00A00EDB" w:rsidRDefault="00A00EDB" w:rsidP="00A00EDB">
      <w:pPr>
        <w:ind w:right="-1"/>
        <w:rPr>
          <w:rFonts w:eastAsia="Times New Roman"/>
          <w:sz w:val="24"/>
          <w:szCs w:val="24"/>
        </w:rPr>
      </w:pPr>
      <w:r>
        <w:rPr>
          <w:rFonts w:eastAsia="Times New Roman"/>
          <w:sz w:val="24"/>
          <w:szCs w:val="24"/>
        </w:rPr>
        <w:t>00.00.00                                                  д.Лебедевка                          № 00</w:t>
      </w:r>
    </w:p>
    <w:p w:rsidR="00A00EDB" w:rsidRPr="00E31AA8" w:rsidRDefault="00A00EDB" w:rsidP="00A00EDB">
      <w:pPr>
        <w:ind w:right="-1"/>
        <w:rPr>
          <w:rFonts w:eastAsia="Times New Roman"/>
          <w:sz w:val="24"/>
          <w:szCs w:val="24"/>
        </w:rPr>
      </w:pPr>
    </w:p>
    <w:p w:rsidR="00A00EDB" w:rsidRPr="008B79DB" w:rsidRDefault="00A00EDB" w:rsidP="00A00EDB">
      <w:pPr>
        <w:jc w:val="both"/>
        <w:rPr>
          <w:rFonts w:eastAsia="Times New Roman" w:cs="Times New Roman"/>
          <w:sz w:val="28"/>
          <w:szCs w:val="28"/>
        </w:rPr>
      </w:pPr>
      <w:r w:rsidRPr="008B79DB">
        <w:rPr>
          <w:rFonts w:eastAsia="Times New Roman" w:cs="Times New Roman"/>
          <w:sz w:val="28"/>
          <w:szCs w:val="28"/>
        </w:rPr>
        <w:t xml:space="preserve">О внесении изменений в постановление </w:t>
      </w:r>
    </w:p>
    <w:p w:rsidR="00A00EDB" w:rsidRPr="008B79DB" w:rsidRDefault="00A00EDB" w:rsidP="00A00EDB">
      <w:pPr>
        <w:jc w:val="both"/>
        <w:rPr>
          <w:rFonts w:eastAsia="Times New Roman" w:cs="Times New Roman"/>
          <w:sz w:val="28"/>
          <w:szCs w:val="28"/>
        </w:rPr>
      </w:pPr>
      <w:r w:rsidRPr="008B79DB">
        <w:rPr>
          <w:rFonts w:eastAsia="Times New Roman" w:cs="Times New Roman"/>
          <w:sz w:val="28"/>
          <w:szCs w:val="28"/>
        </w:rPr>
        <w:t xml:space="preserve">администрации Лебедевского сельсовета </w:t>
      </w:r>
    </w:p>
    <w:p w:rsidR="00A00EDB" w:rsidRPr="008B79DB" w:rsidRDefault="00A00EDB" w:rsidP="00A00EDB">
      <w:pPr>
        <w:jc w:val="both"/>
        <w:rPr>
          <w:rFonts w:cs="Times New Roman"/>
          <w:sz w:val="28"/>
          <w:szCs w:val="28"/>
        </w:rPr>
      </w:pPr>
      <w:r w:rsidRPr="008B79DB">
        <w:rPr>
          <w:rFonts w:eastAsia="Times New Roman" w:cs="Times New Roman"/>
          <w:sz w:val="28"/>
          <w:szCs w:val="28"/>
        </w:rPr>
        <w:t>«</w:t>
      </w:r>
      <w:r w:rsidRPr="008B79DB">
        <w:rPr>
          <w:rFonts w:cs="Times New Roman"/>
          <w:sz w:val="28"/>
          <w:szCs w:val="28"/>
        </w:rPr>
        <w:t>Об утверждении административного</w:t>
      </w:r>
    </w:p>
    <w:p w:rsidR="00A00EDB" w:rsidRPr="008B79DB" w:rsidRDefault="00A00EDB" w:rsidP="00A00EDB">
      <w:pPr>
        <w:jc w:val="both"/>
        <w:rPr>
          <w:rFonts w:cs="Times New Roman"/>
          <w:sz w:val="28"/>
          <w:szCs w:val="28"/>
        </w:rPr>
      </w:pPr>
      <w:r w:rsidRPr="008B79DB">
        <w:rPr>
          <w:rFonts w:cs="Times New Roman"/>
          <w:sz w:val="28"/>
          <w:szCs w:val="28"/>
        </w:rPr>
        <w:t>регламента предоставления муниципальной</w:t>
      </w:r>
    </w:p>
    <w:p w:rsidR="00A00EDB" w:rsidRPr="008B79DB" w:rsidRDefault="00A00EDB" w:rsidP="00A00EDB">
      <w:pPr>
        <w:jc w:val="both"/>
        <w:rPr>
          <w:rFonts w:cs="Times New Roman"/>
          <w:bCs/>
          <w:sz w:val="28"/>
          <w:szCs w:val="28"/>
        </w:rPr>
      </w:pPr>
      <w:r w:rsidRPr="008B79DB">
        <w:rPr>
          <w:rFonts w:cs="Times New Roman"/>
          <w:sz w:val="28"/>
          <w:szCs w:val="28"/>
        </w:rPr>
        <w:t xml:space="preserve">услуги </w:t>
      </w:r>
      <w:r w:rsidRPr="008B79DB">
        <w:rPr>
          <w:rFonts w:cs="Times New Roman"/>
          <w:bCs/>
          <w:color w:val="000000"/>
          <w:sz w:val="28"/>
          <w:szCs w:val="28"/>
        </w:rPr>
        <w:t>«</w:t>
      </w:r>
      <w:r w:rsidRPr="008B79DB">
        <w:rPr>
          <w:rFonts w:cs="Times New Roman"/>
          <w:bCs/>
          <w:sz w:val="28"/>
          <w:szCs w:val="28"/>
        </w:rPr>
        <w:t>Предоставление информации об объектах</w:t>
      </w:r>
    </w:p>
    <w:p w:rsidR="00A00EDB" w:rsidRPr="008B79DB" w:rsidRDefault="00A00EDB" w:rsidP="00A00EDB">
      <w:pPr>
        <w:jc w:val="both"/>
        <w:rPr>
          <w:rFonts w:cs="Times New Roman"/>
          <w:bCs/>
          <w:sz w:val="28"/>
          <w:szCs w:val="28"/>
        </w:rPr>
      </w:pPr>
      <w:r w:rsidRPr="008B79DB">
        <w:rPr>
          <w:rFonts w:cs="Times New Roman"/>
          <w:bCs/>
          <w:sz w:val="28"/>
          <w:szCs w:val="28"/>
        </w:rPr>
        <w:t xml:space="preserve">недвижимого имущества, находящегося в </w:t>
      </w:r>
    </w:p>
    <w:p w:rsidR="00A00EDB" w:rsidRPr="008B79DB" w:rsidRDefault="00A00EDB" w:rsidP="00A00EDB">
      <w:pPr>
        <w:jc w:val="both"/>
        <w:rPr>
          <w:rFonts w:cs="Times New Roman"/>
          <w:bCs/>
          <w:sz w:val="28"/>
          <w:szCs w:val="28"/>
        </w:rPr>
      </w:pPr>
      <w:r w:rsidRPr="008B79DB">
        <w:rPr>
          <w:rFonts w:cs="Times New Roman"/>
          <w:bCs/>
          <w:sz w:val="28"/>
          <w:szCs w:val="28"/>
        </w:rPr>
        <w:t xml:space="preserve">муниципальной собственности и   предназначенного </w:t>
      </w:r>
    </w:p>
    <w:p w:rsidR="00A00EDB" w:rsidRPr="008B79DB" w:rsidRDefault="00A00EDB" w:rsidP="00A00EDB">
      <w:pPr>
        <w:jc w:val="both"/>
        <w:rPr>
          <w:rFonts w:cs="Times New Roman"/>
          <w:sz w:val="28"/>
          <w:szCs w:val="28"/>
        </w:rPr>
      </w:pPr>
      <w:r w:rsidRPr="008B79DB">
        <w:rPr>
          <w:rFonts w:cs="Times New Roman"/>
          <w:bCs/>
          <w:sz w:val="28"/>
          <w:szCs w:val="28"/>
        </w:rPr>
        <w:t>для сдачи в аренду</w:t>
      </w:r>
      <w:r w:rsidRPr="008B79DB">
        <w:rPr>
          <w:rFonts w:cs="Times New Roman"/>
          <w:bCs/>
          <w:color w:val="000000"/>
          <w:sz w:val="28"/>
          <w:szCs w:val="28"/>
        </w:rPr>
        <w:t xml:space="preserve">» </w:t>
      </w:r>
      <w:r w:rsidRPr="008B79DB">
        <w:rPr>
          <w:rFonts w:cs="Times New Roman"/>
          <w:sz w:val="28"/>
          <w:szCs w:val="28"/>
        </w:rPr>
        <w:t>от 16.04.2014 г. № 22 –П»</w:t>
      </w:r>
    </w:p>
    <w:p w:rsidR="00A00EDB" w:rsidRPr="008B79DB" w:rsidRDefault="00A00EDB" w:rsidP="00A00EDB">
      <w:pPr>
        <w:ind w:firstLine="708"/>
        <w:jc w:val="both"/>
        <w:rPr>
          <w:rFonts w:cs="Times New Roman"/>
          <w:sz w:val="28"/>
          <w:szCs w:val="28"/>
        </w:rPr>
      </w:pPr>
    </w:p>
    <w:p w:rsidR="00A00EDB" w:rsidRPr="008B79DB" w:rsidRDefault="00A00EDB" w:rsidP="00A00EDB">
      <w:pPr>
        <w:ind w:firstLine="708"/>
        <w:jc w:val="both"/>
        <w:rPr>
          <w:rFonts w:cs="Times New Roman"/>
          <w:sz w:val="28"/>
          <w:szCs w:val="28"/>
        </w:rPr>
      </w:pPr>
      <w:r w:rsidRPr="008B79DB">
        <w:rPr>
          <w:rFonts w:cs="Times New Roman"/>
          <w:sz w:val="28"/>
          <w:szCs w:val="28"/>
        </w:rPr>
        <w:t>В целях приведения</w:t>
      </w:r>
      <w:r w:rsidRPr="008B79DB">
        <w:rPr>
          <w:rFonts w:eastAsia="Times New Roman" w:cs="Times New Roman"/>
          <w:sz w:val="28"/>
          <w:szCs w:val="28"/>
        </w:rPr>
        <w:t xml:space="preserve"> постановления администрации Лебедевского сельсовета в соответствии с Уставом муниципального образования Лебедевский  сельсовет  </w:t>
      </w:r>
      <w:r w:rsidRPr="008B79DB">
        <w:rPr>
          <w:rFonts w:cs="Times New Roman"/>
          <w:sz w:val="28"/>
          <w:szCs w:val="28"/>
        </w:rPr>
        <w:t xml:space="preserve">Об утверждении административного регламента предоставления муниципальной услуги </w:t>
      </w:r>
      <w:r w:rsidRPr="008B79DB">
        <w:rPr>
          <w:rFonts w:cs="Times New Roman"/>
          <w:bCs/>
          <w:color w:val="000000"/>
          <w:sz w:val="28"/>
          <w:szCs w:val="28"/>
        </w:rPr>
        <w:t>«</w:t>
      </w:r>
      <w:r w:rsidRPr="008B79DB">
        <w:rPr>
          <w:rFonts w:cs="Times New Roman"/>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8B79DB">
        <w:rPr>
          <w:rFonts w:cs="Times New Roman"/>
          <w:bCs/>
          <w:color w:val="000000"/>
          <w:sz w:val="28"/>
          <w:szCs w:val="28"/>
        </w:rPr>
        <w:t xml:space="preserve">» </w:t>
      </w:r>
      <w:r w:rsidRPr="008B79DB">
        <w:rPr>
          <w:rFonts w:cs="Times New Roman"/>
          <w:sz w:val="28"/>
          <w:szCs w:val="28"/>
        </w:rPr>
        <w:t>от 16.04.2014 г. № 22 –П», в соответствие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8B79DB">
        <w:rPr>
          <w:rStyle w:val="a8"/>
          <w:rFonts w:cs="Times New Roman"/>
          <w:sz w:val="28"/>
          <w:szCs w:val="28"/>
        </w:rPr>
        <w:t xml:space="preserve"> </w:t>
      </w:r>
      <w:r w:rsidRPr="008B79DB">
        <w:rPr>
          <w:rFonts w:cs="Times New Roman"/>
          <w:sz w:val="28"/>
          <w:szCs w:val="28"/>
        </w:rPr>
        <w:t xml:space="preserve">руководствуясь статьей 9 Устава муниципального образования Лебедевский  сельсовет, постановляю: </w:t>
      </w:r>
    </w:p>
    <w:p w:rsidR="00A00EDB" w:rsidRPr="008B79DB" w:rsidRDefault="00A00EDB" w:rsidP="00A00EDB">
      <w:pPr>
        <w:jc w:val="both"/>
        <w:rPr>
          <w:rFonts w:cs="Times New Roman"/>
          <w:sz w:val="28"/>
          <w:szCs w:val="28"/>
        </w:rPr>
      </w:pPr>
      <w:r w:rsidRPr="008B79DB">
        <w:rPr>
          <w:rFonts w:cs="Times New Roman"/>
          <w:sz w:val="28"/>
          <w:szCs w:val="28"/>
        </w:rPr>
        <w:tab/>
        <w:t>1.</w:t>
      </w:r>
      <w:r w:rsidRPr="008B79DB">
        <w:rPr>
          <w:rFonts w:cs="Times New Roman"/>
          <w:sz w:val="28"/>
          <w:szCs w:val="28"/>
        </w:rPr>
        <w:tab/>
        <w:t xml:space="preserve">Внести в </w:t>
      </w:r>
      <w:r w:rsidRPr="008B79DB">
        <w:rPr>
          <w:rFonts w:eastAsia="Times New Roman" w:cs="Times New Roman"/>
          <w:sz w:val="28"/>
          <w:szCs w:val="28"/>
        </w:rPr>
        <w:t xml:space="preserve">постановление администрации Лебедевского сельсовета в соответствии с Уставом муниципального образования Лебедевский сельсовет  </w:t>
      </w:r>
      <w:r w:rsidRPr="008B79DB">
        <w:rPr>
          <w:rFonts w:cs="Times New Roman"/>
          <w:sz w:val="28"/>
          <w:szCs w:val="28"/>
        </w:rPr>
        <w:t xml:space="preserve">Об утверждении административного регламента предоставления муниципальной услуги </w:t>
      </w:r>
      <w:r w:rsidRPr="008B79DB">
        <w:rPr>
          <w:rFonts w:cs="Times New Roman"/>
          <w:bCs/>
          <w:color w:val="000000"/>
          <w:sz w:val="28"/>
          <w:szCs w:val="28"/>
        </w:rPr>
        <w:t>«</w:t>
      </w:r>
      <w:r w:rsidRPr="008B79DB">
        <w:rPr>
          <w:rFonts w:cs="Times New Roman"/>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8B79DB">
        <w:rPr>
          <w:rFonts w:cs="Times New Roman"/>
          <w:bCs/>
          <w:color w:val="000000"/>
          <w:sz w:val="28"/>
          <w:szCs w:val="28"/>
        </w:rPr>
        <w:t xml:space="preserve">» </w:t>
      </w:r>
      <w:r w:rsidRPr="008B79DB">
        <w:rPr>
          <w:rFonts w:cs="Times New Roman"/>
          <w:sz w:val="28"/>
          <w:szCs w:val="28"/>
        </w:rPr>
        <w:t>от 16.04.2014 г. № 22 –П», следующие изменения:</w:t>
      </w:r>
    </w:p>
    <w:p w:rsidR="00A00EDB" w:rsidRPr="008B79DB" w:rsidRDefault="00A00EDB" w:rsidP="00A00EDB">
      <w:pPr>
        <w:jc w:val="both"/>
        <w:rPr>
          <w:rFonts w:cs="Times New Roman"/>
          <w:sz w:val="28"/>
          <w:szCs w:val="28"/>
        </w:rPr>
      </w:pPr>
      <w:r w:rsidRPr="008B79DB">
        <w:rPr>
          <w:rFonts w:cs="Times New Roman"/>
          <w:sz w:val="28"/>
          <w:szCs w:val="28"/>
        </w:rPr>
        <w:tab/>
        <w:t xml:space="preserve">в Административном регламенте предоставления муниципальной услуги </w:t>
      </w:r>
      <w:r w:rsidRPr="008B79DB">
        <w:rPr>
          <w:rFonts w:cs="Times New Roman"/>
          <w:bCs/>
          <w:color w:val="000000"/>
          <w:sz w:val="28"/>
          <w:szCs w:val="28"/>
        </w:rPr>
        <w:t>«</w:t>
      </w:r>
      <w:r w:rsidRPr="008B79DB">
        <w:rPr>
          <w:rFonts w:cs="Times New Roman"/>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8B79DB">
        <w:rPr>
          <w:rFonts w:cs="Times New Roman"/>
          <w:bCs/>
          <w:color w:val="000000"/>
          <w:sz w:val="28"/>
          <w:szCs w:val="28"/>
        </w:rPr>
        <w:t>»</w:t>
      </w:r>
      <w:r w:rsidRPr="008B79DB">
        <w:rPr>
          <w:rFonts w:cs="Times New Roman"/>
          <w:sz w:val="28"/>
          <w:szCs w:val="28"/>
        </w:rPr>
        <w:t>:</w:t>
      </w:r>
    </w:p>
    <w:p w:rsidR="00A00EDB" w:rsidRPr="008B79DB" w:rsidRDefault="00A00EDB" w:rsidP="00A00EDB">
      <w:pPr>
        <w:jc w:val="both"/>
        <w:rPr>
          <w:rFonts w:cs="Times New Roman"/>
          <w:sz w:val="28"/>
          <w:szCs w:val="28"/>
        </w:rPr>
      </w:pPr>
      <w:r w:rsidRPr="008B79DB">
        <w:rPr>
          <w:rFonts w:cs="Times New Roman"/>
          <w:sz w:val="28"/>
          <w:szCs w:val="28"/>
        </w:rPr>
        <w:tab/>
        <w:t>в разделе «Стандарт предоставления муниципальной услуги»:</w:t>
      </w:r>
    </w:p>
    <w:p w:rsidR="00A00EDB" w:rsidRPr="008B79DB" w:rsidRDefault="00A00EDB" w:rsidP="00A00EDB">
      <w:pPr>
        <w:jc w:val="both"/>
        <w:rPr>
          <w:rFonts w:cs="Times New Roman"/>
          <w:color w:val="FF0000"/>
          <w:sz w:val="28"/>
          <w:szCs w:val="28"/>
        </w:rPr>
      </w:pPr>
      <w:r w:rsidRPr="008B79DB">
        <w:rPr>
          <w:rFonts w:cs="Times New Roman"/>
          <w:sz w:val="28"/>
          <w:szCs w:val="28"/>
        </w:rPr>
        <w:tab/>
        <w:t>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изложить в следующей редакции</w:t>
      </w:r>
      <w:r w:rsidRPr="008B79DB">
        <w:rPr>
          <w:rFonts w:cs="Times New Roman"/>
          <w:color w:val="FF0000"/>
          <w:sz w:val="28"/>
          <w:szCs w:val="28"/>
        </w:rPr>
        <w:t xml:space="preserve">: </w:t>
      </w:r>
    </w:p>
    <w:p w:rsidR="00A00EDB" w:rsidRPr="008B79DB" w:rsidRDefault="00A00EDB" w:rsidP="00A00EDB">
      <w:pPr>
        <w:pStyle w:val="ConsPlusNormal"/>
        <w:ind w:firstLine="567"/>
        <w:jc w:val="both"/>
        <w:outlineLvl w:val="1"/>
        <w:rPr>
          <w:rFonts w:ascii="Times New Roman" w:hAnsi="Times New Roman" w:cs="Times New Roman"/>
          <w:sz w:val="28"/>
          <w:szCs w:val="28"/>
        </w:rPr>
      </w:pPr>
      <w:r w:rsidRPr="008B79DB">
        <w:rPr>
          <w:rFonts w:ascii="Times New Roman" w:hAnsi="Times New Roman" w:cs="Times New Roman"/>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0EDB" w:rsidRPr="008B79DB" w:rsidRDefault="00A00EDB" w:rsidP="00A00EDB">
      <w:pPr>
        <w:pStyle w:val="ConsPlusNormal"/>
        <w:tabs>
          <w:tab w:val="left" w:pos="1100"/>
        </w:tabs>
        <w:ind w:firstLine="540"/>
        <w:jc w:val="both"/>
        <w:rPr>
          <w:rFonts w:ascii="Times New Roman" w:hAnsi="Times New Roman" w:cs="Times New Roman"/>
          <w:sz w:val="28"/>
          <w:szCs w:val="28"/>
        </w:rPr>
      </w:pPr>
      <w:r w:rsidRPr="008B79DB">
        <w:rPr>
          <w:rFonts w:ascii="Times New Roman" w:hAnsi="Times New Roman" w:cs="Times New Roman"/>
          <w:sz w:val="28"/>
          <w:szCs w:val="28"/>
        </w:rPr>
        <w:t>1.</w:t>
      </w:r>
      <w:r w:rsidRPr="008B79DB">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A00EDB" w:rsidRPr="008B79DB" w:rsidRDefault="00A00EDB" w:rsidP="00A00EDB">
      <w:pPr>
        <w:pStyle w:val="ConsPlusNormal"/>
        <w:ind w:firstLine="540"/>
        <w:jc w:val="both"/>
        <w:rPr>
          <w:rFonts w:ascii="Times New Roman" w:hAnsi="Times New Roman" w:cs="Times New Roman"/>
          <w:sz w:val="28"/>
          <w:szCs w:val="28"/>
        </w:rPr>
      </w:pPr>
      <w:r w:rsidRPr="008B79DB">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A00EDB" w:rsidRPr="008B79DB" w:rsidRDefault="00A00EDB" w:rsidP="00A00EDB">
      <w:pPr>
        <w:pStyle w:val="ConsPlusNormal"/>
        <w:ind w:firstLine="540"/>
        <w:jc w:val="both"/>
        <w:rPr>
          <w:rFonts w:ascii="Times New Roman" w:hAnsi="Times New Roman" w:cs="Times New Roman"/>
          <w:sz w:val="28"/>
          <w:szCs w:val="28"/>
        </w:rPr>
      </w:pPr>
      <w:r w:rsidRPr="008B79DB">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A00EDB" w:rsidRPr="008B79DB" w:rsidRDefault="00A00EDB" w:rsidP="00A00EDB">
      <w:pPr>
        <w:pStyle w:val="ConsPlusNormal"/>
        <w:tabs>
          <w:tab w:val="left" w:pos="1100"/>
        </w:tabs>
        <w:ind w:firstLine="540"/>
        <w:jc w:val="both"/>
        <w:rPr>
          <w:rFonts w:ascii="Times New Roman" w:hAnsi="Times New Roman" w:cs="Times New Roman"/>
          <w:sz w:val="28"/>
          <w:szCs w:val="28"/>
        </w:rPr>
      </w:pPr>
      <w:r w:rsidRPr="008B79DB">
        <w:rPr>
          <w:rFonts w:ascii="Times New Roman" w:hAnsi="Times New Roman" w:cs="Times New Roman"/>
          <w:sz w:val="28"/>
          <w:szCs w:val="28"/>
        </w:rPr>
        <w:t>2.</w:t>
      </w:r>
      <w:r w:rsidRPr="008B79DB">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A00EDB" w:rsidRPr="008B79DB" w:rsidRDefault="00A00EDB" w:rsidP="00A00EDB">
      <w:pPr>
        <w:pStyle w:val="ConsPlusNormal"/>
        <w:tabs>
          <w:tab w:val="left" w:pos="1100"/>
        </w:tabs>
        <w:ind w:firstLine="540"/>
        <w:jc w:val="both"/>
        <w:rPr>
          <w:rFonts w:ascii="Times New Roman" w:hAnsi="Times New Roman" w:cs="Times New Roman"/>
          <w:sz w:val="28"/>
          <w:szCs w:val="28"/>
        </w:rPr>
      </w:pPr>
      <w:r w:rsidRPr="008B79DB">
        <w:rPr>
          <w:rFonts w:ascii="Times New Roman" w:hAnsi="Times New Roman" w:cs="Times New Roman"/>
          <w:sz w:val="28"/>
          <w:szCs w:val="28"/>
        </w:rPr>
        <w:t>3.</w:t>
      </w:r>
      <w:r w:rsidRPr="008B79DB">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00EDB" w:rsidRPr="008B79DB" w:rsidRDefault="00A00EDB" w:rsidP="00A00EDB">
      <w:pPr>
        <w:pStyle w:val="ConsPlusNormal"/>
        <w:ind w:firstLine="540"/>
        <w:jc w:val="both"/>
        <w:rPr>
          <w:rFonts w:ascii="Times New Roman" w:hAnsi="Times New Roman" w:cs="Times New Roman"/>
          <w:sz w:val="28"/>
          <w:szCs w:val="28"/>
        </w:rPr>
      </w:pPr>
      <w:r w:rsidRPr="008B79DB">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00EDB" w:rsidRPr="008B79DB" w:rsidRDefault="00A00EDB" w:rsidP="00A00EDB">
      <w:pPr>
        <w:pStyle w:val="ConsPlusNormal"/>
        <w:tabs>
          <w:tab w:val="left" w:pos="1100"/>
        </w:tabs>
        <w:ind w:firstLine="540"/>
        <w:jc w:val="both"/>
        <w:rPr>
          <w:rFonts w:ascii="Times New Roman" w:hAnsi="Times New Roman" w:cs="Times New Roman"/>
          <w:sz w:val="28"/>
          <w:szCs w:val="28"/>
        </w:rPr>
      </w:pPr>
      <w:r w:rsidRPr="008B79DB">
        <w:rPr>
          <w:rFonts w:ascii="Times New Roman" w:hAnsi="Times New Roman" w:cs="Times New Roman"/>
          <w:sz w:val="28"/>
          <w:szCs w:val="28"/>
        </w:rPr>
        <w:t>4.</w:t>
      </w:r>
      <w:r w:rsidRPr="008B79DB">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00EDB" w:rsidRPr="008B79DB" w:rsidRDefault="00A00EDB" w:rsidP="00A00EDB">
      <w:pPr>
        <w:pStyle w:val="ConsPlusNormal"/>
        <w:tabs>
          <w:tab w:val="left" w:pos="1100"/>
        </w:tabs>
        <w:ind w:firstLine="540"/>
        <w:jc w:val="both"/>
        <w:rPr>
          <w:rFonts w:ascii="Times New Roman" w:hAnsi="Times New Roman" w:cs="Times New Roman"/>
          <w:sz w:val="28"/>
          <w:szCs w:val="28"/>
        </w:rPr>
      </w:pPr>
      <w:r w:rsidRPr="008B79DB">
        <w:rPr>
          <w:rFonts w:ascii="Times New Roman" w:hAnsi="Times New Roman" w:cs="Times New Roman"/>
          <w:sz w:val="28"/>
          <w:szCs w:val="28"/>
        </w:rPr>
        <w:t>5.</w:t>
      </w:r>
      <w:r w:rsidRPr="008B79DB">
        <w:rPr>
          <w:rFonts w:ascii="Times New Roman" w:hAnsi="Times New Roman" w:cs="Times New Roman"/>
          <w:sz w:val="28"/>
          <w:szCs w:val="28"/>
        </w:rPr>
        <w:tab/>
        <w:t xml:space="preserve">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w:t>
      </w:r>
      <w:r w:rsidRPr="008B79DB">
        <w:rPr>
          <w:rFonts w:ascii="Times New Roman" w:hAnsi="Times New Roman" w:cs="Times New Roman"/>
          <w:sz w:val="28"/>
          <w:szCs w:val="28"/>
        </w:rPr>
        <w:lastRenderedPageBreak/>
        <w:t>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A00EDB" w:rsidRPr="008B79DB" w:rsidRDefault="00A00EDB" w:rsidP="00A00EDB">
      <w:pPr>
        <w:pStyle w:val="ConsPlusNormal"/>
        <w:tabs>
          <w:tab w:val="left" w:pos="1100"/>
        </w:tabs>
        <w:ind w:firstLine="540"/>
        <w:jc w:val="both"/>
        <w:rPr>
          <w:rFonts w:ascii="Times New Roman" w:hAnsi="Times New Roman" w:cs="Times New Roman"/>
          <w:sz w:val="28"/>
          <w:szCs w:val="28"/>
        </w:rPr>
      </w:pPr>
      <w:r w:rsidRPr="008B79DB">
        <w:rPr>
          <w:rFonts w:ascii="Times New Roman" w:hAnsi="Times New Roman" w:cs="Times New Roman"/>
          <w:sz w:val="28"/>
          <w:szCs w:val="28"/>
        </w:rPr>
        <w:t>6.</w:t>
      </w:r>
      <w:r w:rsidRPr="008B79DB">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00EDB" w:rsidRPr="008B79DB" w:rsidRDefault="00A00EDB" w:rsidP="00A00EDB">
      <w:pPr>
        <w:pStyle w:val="ConsPlusNormal"/>
        <w:tabs>
          <w:tab w:val="left" w:pos="1100"/>
        </w:tabs>
        <w:ind w:firstLine="540"/>
        <w:jc w:val="both"/>
        <w:rPr>
          <w:rFonts w:ascii="Times New Roman" w:hAnsi="Times New Roman" w:cs="Times New Roman"/>
          <w:sz w:val="28"/>
          <w:szCs w:val="28"/>
        </w:rPr>
      </w:pPr>
      <w:r w:rsidRPr="008B79DB">
        <w:rPr>
          <w:rFonts w:ascii="Times New Roman" w:hAnsi="Times New Roman" w:cs="Times New Roman"/>
          <w:sz w:val="28"/>
          <w:szCs w:val="28"/>
        </w:rPr>
        <w:t>7.</w:t>
      </w:r>
      <w:r w:rsidRPr="008B79DB">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A00EDB" w:rsidRPr="008B79DB" w:rsidRDefault="00A00EDB" w:rsidP="00A00EDB">
      <w:pPr>
        <w:pStyle w:val="ConsPlusNormal"/>
        <w:ind w:firstLine="540"/>
        <w:jc w:val="both"/>
        <w:rPr>
          <w:rFonts w:ascii="Times New Roman" w:hAnsi="Times New Roman" w:cs="Times New Roman"/>
          <w:sz w:val="28"/>
          <w:szCs w:val="28"/>
        </w:rPr>
      </w:pPr>
      <w:r w:rsidRPr="008B79DB">
        <w:rPr>
          <w:rFonts w:ascii="Times New Roman" w:hAnsi="Times New Roman" w:cs="Times New Roman"/>
          <w:sz w:val="28"/>
          <w:szCs w:val="28"/>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8B79DB">
        <w:rPr>
          <w:rStyle w:val="a7"/>
          <w:rFonts w:ascii="Times New Roman" w:hAnsi="Times New Roman" w:cs="Times New Roman"/>
          <w:sz w:val="28"/>
          <w:szCs w:val="28"/>
        </w:rPr>
        <w:footnoteReference w:id="1"/>
      </w:r>
    </w:p>
    <w:p w:rsidR="00A00EDB" w:rsidRPr="008B79DB" w:rsidRDefault="00A00EDB" w:rsidP="00A00EDB">
      <w:pPr>
        <w:pStyle w:val="ConsPlusNormal"/>
        <w:tabs>
          <w:tab w:val="left" w:pos="1100"/>
        </w:tabs>
        <w:ind w:firstLine="550"/>
        <w:jc w:val="both"/>
        <w:rPr>
          <w:rFonts w:ascii="Times New Roman" w:hAnsi="Times New Roman" w:cs="Times New Roman"/>
          <w:sz w:val="28"/>
          <w:szCs w:val="28"/>
        </w:rPr>
      </w:pPr>
      <w:r w:rsidRPr="008B79DB">
        <w:rPr>
          <w:rFonts w:ascii="Times New Roman" w:hAnsi="Times New Roman" w:cs="Times New Roman"/>
          <w:sz w:val="28"/>
          <w:szCs w:val="28"/>
        </w:rPr>
        <w:t>9.</w:t>
      </w:r>
      <w:r w:rsidRPr="008B79DB">
        <w:rPr>
          <w:rFonts w:ascii="Times New Roman" w:hAnsi="Times New Roman" w:cs="Times New Roman"/>
          <w:sz w:val="28"/>
          <w:szCs w:val="28"/>
        </w:rPr>
        <w:tab/>
        <w:t>В органе, предоставляющем муниципальную услугу, обеспечивается:</w:t>
      </w:r>
    </w:p>
    <w:p w:rsidR="00A00EDB" w:rsidRPr="008B79DB" w:rsidRDefault="00A00EDB" w:rsidP="00A00EDB">
      <w:pPr>
        <w:pStyle w:val="ConsPlusNormal"/>
        <w:ind w:firstLine="540"/>
        <w:jc w:val="both"/>
        <w:rPr>
          <w:rFonts w:ascii="Times New Roman" w:hAnsi="Times New Roman" w:cs="Times New Roman"/>
          <w:sz w:val="28"/>
          <w:szCs w:val="28"/>
        </w:rPr>
      </w:pPr>
      <w:r w:rsidRPr="008B79DB">
        <w:rPr>
          <w:rFonts w:ascii="Times New Roman" w:hAnsi="Times New Roman" w:cs="Times New Roman"/>
          <w:sz w:val="28"/>
          <w:szCs w:val="28"/>
        </w:rPr>
        <w:t>допуск на объект сурдопереводчика, тифлосурдопереводчика;</w:t>
      </w:r>
    </w:p>
    <w:p w:rsidR="00A00EDB" w:rsidRPr="008B79DB" w:rsidRDefault="00A00EDB" w:rsidP="00A00EDB">
      <w:pPr>
        <w:pStyle w:val="ConsPlusNormal"/>
        <w:ind w:firstLine="540"/>
        <w:jc w:val="both"/>
        <w:rPr>
          <w:rFonts w:ascii="Times New Roman" w:hAnsi="Times New Roman" w:cs="Times New Roman"/>
          <w:sz w:val="28"/>
          <w:szCs w:val="28"/>
        </w:rPr>
      </w:pPr>
      <w:r w:rsidRPr="008B79DB">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A00EDB" w:rsidRPr="008B79DB" w:rsidRDefault="00A00EDB" w:rsidP="00A00EDB">
      <w:pPr>
        <w:pStyle w:val="ConsPlusNormal"/>
        <w:ind w:firstLine="540"/>
        <w:jc w:val="both"/>
        <w:rPr>
          <w:rFonts w:ascii="Times New Roman" w:hAnsi="Times New Roman" w:cs="Times New Roman"/>
          <w:sz w:val="28"/>
          <w:szCs w:val="28"/>
        </w:rPr>
      </w:pPr>
      <w:r w:rsidRPr="008B79DB">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0EDB" w:rsidRPr="008B79DB" w:rsidRDefault="00A00EDB" w:rsidP="00A00EDB">
      <w:pPr>
        <w:ind w:firstLine="561"/>
        <w:jc w:val="both"/>
        <w:rPr>
          <w:rFonts w:eastAsia="Times New Roman"/>
          <w:sz w:val="28"/>
          <w:szCs w:val="28"/>
        </w:rPr>
      </w:pPr>
      <w:r w:rsidRPr="008B79DB">
        <w:rPr>
          <w:rFonts w:eastAsia="Times New Roman"/>
          <w:sz w:val="28"/>
          <w:szCs w:val="28"/>
        </w:rPr>
        <w:t>2. Постановление вступает в силу после официального опубликования в газете (печатном издании) «Лебедевский  вестник».</w:t>
      </w:r>
    </w:p>
    <w:p w:rsidR="00A00EDB" w:rsidRPr="008B79DB" w:rsidRDefault="00A00EDB" w:rsidP="00A00EDB">
      <w:pPr>
        <w:ind w:firstLine="561"/>
        <w:jc w:val="both"/>
        <w:rPr>
          <w:rFonts w:eastAsia="Times New Roman"/>
          <w:sz w:val="28"/>
          <w:szCs w:val="28"/>
        </w:rPr>
      </w:pPr>
      <w:r w:rsidRPr="008B79DB">
        <w:rPr>
          <w:rFonts w:eastAsia="Times New Roman"/>
          <w:sz w:val="28"/>
          <w:szCs w:val="28"/>
        </w:rPr>
        <w:t>3. Контроль за исполнением настоящего постановления оставляю за собой.</w:t>
      </w:r>
    </w:p>
    <w:p w:rsidR="00A00EDB" w:rsidRPr="008B79DB" w:rsidRDefault="00A00EDB" w:rsidP="00A00EDB">
      <w:pPr>
        <w:ind w:firstLine="561"/>
        <w:jc w:val="both"/>
        <w:rPr>
          <w:rFonts w:eastAsia="Times New Roman"/>
          <w:sz w:val="28"/>
          <w:szCs w:val="28"/>
        </w:rPr>
      </w:pPr>
    </w:p>
    <w:p w:rsidR="00A00EDB" w:rsidRPr="008B79DB" w:rsidRDefault="00A00EDB" w:rsidP="00A00EDB">
      <w:pPr>
        <w:jc w:val="both"/>
        <w:rPr>
          <w:rFonts w:eastAsia="Times New Roman"/>
          <w:sz w:val="28"/>
          <w:szCs w:val="28"/>
        </w:rPr>
      </w:pPr>
      <w:r w:rsidRPr="008B79DB">
        <w:rPr>
          <w:rFonts w:eastAsia="Times New Roman"/>
          <w:sz w:val="28"/>
          <w:szCs w:val="28"/>
        </w:rPr>
        <w:t>Глава Лебедевского сельсовета                                                         И.Н.Кучева.</w:t>
      </w:r>
    </w:p>
    <w:p w:rsidR="00A00EDB" w:rsidRPr="008B79DB" w:rsidRDefault="00A00EDB" w:rsidP="00A00EDB">
      <w:pPr>
        <w:jc w:val="right"/>
        <w:outlineLvl w:val="0"/>
        <w:rPr>
          <w:rFonts w:cs="Times New Roman"/>
          <w:iCs/>
          <w:sz w:val="28"/>
          <w:szCs w:val="28"/>
        </w:rPr>
      </w:pPr>
    </w:p>
    <w:p w:rsidR="00A00EDB" w:rsidRPr="008B79DB" w:rsidRDefault="00A00EDB" w:rsidP="00A00EDB">
      <w:pPr>
        <w:jc w:val="right"/>
        <w:outlineLvl w:val="0"/>
        <w:rPr>
          <w:rFonts w:cs="Times New Roman"/>
          <w:iCs/>
          <w:sz w:val="28"/>
          <w:szCs w:val="28"/>
        </w:rPr>
      </w:pPr>
    </w:p>
    <w:p w:rsidR="00A00EDB" w:rsidRPr="008B79DB" w:rsidRDefault="00A00EDB" w:rsidP="00A00EDB">
      <w:pPr>
        <w:jc w:val="right"/>
        <w:outlineLvl w:val="0"/>
        <w:rPr>
          <w:rFonts w:cs="Times New Roman"/>
          <w:iCs/>
          <w:sz w:val="28"/>
          <w:szCs w:val="28"/>
        </w:rPr>
      </w:pPr>
    </w:p>
    <w:p w:rsidR="00A00EDB" w:rsidRDefault="00A00EDB" w:rsidP="00A00EDB">
      <w:pPr>
        <w:outlineLvl w:val="0"/>
        <w:rPr>
          <w:rFonts w:cs="Times New Roman"/>
          <w:iCs/>
          <w:sz w:val="28"/>
          <w:szCs w:val="28"/>
        </w:rPr>
      </w:pPr>
    </w:p>
    <w:p w:rsidR="00A00EDB" w:rsidRDefault="00A00EDB" w:rsidP="00A00EDB">
      <w:pPr>
        <w:jc w:val="right"/>
        <w:outlineLvl w:val="0"/>
        <w:rPr>
          <w:rFonts w:cs="Times New Roman"/>
          <w:iCs/>
          <w:sz w:val="28"/>
          <w:szCs w:val="28"/>
        </w:rPr>
      </w:pPr>
    </w:p>
    <w:p w:rsidR="00A00EDB" w:rsidRDefault="00A00EDB" w:rsidP="00A00EDB">
      <w:pPr>
        <w:jc w:val="right"/>
        <w:outlineLvl w:val="0"/>
        <w:rPr>
          <w:rFonts w:cs="Times New Roman"/>
          <w:iCs/>
          <w:sz w:val="28"/>
          <w:szCs w:val="28"/>
        </w:rPr>
      </w:pPr>
    </w:p>
    <w:p w:rsidR="00A00EDB" w:rsidRDefault="00A00EDB" w:rsidP="00A00EDB">
      <w:pPr>
        <w:jc w:val="right"/>
        <w:outlineLvl w:val="0"/>
        <w:rPr>
          <w:rFonts w:cs="Times New Roman"/>
          <w:iCs/>
          <w:sz w:val="28"/>
          <w:szCs w:val="28"/>
        </w:rPr>
      </w:pPr>
    </w:p>
    <w:p w:rsidR="00A00EDB" w:rsidRDefault="00A00EDB" w:rsidP="00A00EDB">
      <w:pPr>
        <w:jc w:val="right"/>
        <w:outlineLvl w:val="0"/>
        <w:rPr>
          <w:rFonts w:cs="Times New Roman"/>
          <w:iCs/>
          <w:sz w:val="28"/>
          <w:szCs w:val="28"/>
        </w:rPr>
      </w:pPr>
    </w:p>
    <w:p w:rsidR="00A00EDB" w:rsidRDefault="00A00EDB" w:rsidP="00A00EDB">
      <w:pPr>
        <w:jc w:val="center"/>
        <w:outlineLvl w:val="0"/>
        <w:rPr>
          <w:rFonts w:cs="Times New Roman"/>
          <w:iCs/>
          <w:sz w:val="28"/>
          <w:szCs w:val="28"/>
        </w:rPr>
      </w:pPr>
    </w:p>
    <w:p w:rsidR="00A00EDB" w:rsidRPr="00E31AA8" w:rsidRDefault="00A00EDB" w:rsidP="00A00EDB">
      <w:pPr>
        <w:jc w:val="right"/>
        <w:outlineLvl w:val="0"/>
        <w:rPr>
          <w:rFonts w:cs="Times New Roman"/>
          <w:iCs/>
          <w:sz w:val="24"/>
          <w:szCs w:val="24"/>
        </w:rPr>
      </w:pPr>
      <w:r w:rsidRPr="00E31AA8">
        <w:rPr>
          <w:rFonts w:cs="Times New Roman"/>
          <w:iCs/>
          <w:sz w:val="24"/>
          <w:szCs w:val="24"/>
        </w:rPr>
        <w:t>Приложение</w:t>
      </w:r>
    </w:p>
    <w:p w:rsidR="00A00EDB" w:rsidRPr="00E31AA8" w:rsidRDefault="00A00EDB" w:rsidP="00A00EDB">
      <w:pPr>
        <w:jc w:val="right"/>
        <w:outlineLvl w:val="0"/>
        <w:rPr>
          <w:rFonts w:cs="Times New Roman"/>
          <w:iCs/>
          <w:sz w:val="24"/>
          <w:szCs w:val="24"/>
        </w:rPr>
      </w:pPr>
      <w:r w:rsidRPr="00E31AA8">
        <w:rPr>
          <w:rFonts w:cs="Times New Roman"/>
          <w:iCs/>
          <w:sz w:val="24"/>
          <w:szCs w:val="24"/>
        </w:rPr>
        <w:t>к постановлению</w:t>
      </w:r>
    </w:p>
    <w:p w:rsidR="00A00EDB" w:rsidRPr="00E31AA8" w:rsidRDefault="00A00EDB" w:rsidP="00A00EDB">
      <w:pPr>
        <w:jc w:val="right"/>
        <w:outlineLvl w:val="0"/>
        <w:rPr>
          <w:rFonts w:cs="Times New Roman"/>
          <w:iCs/>
          <w:sz w:val="24"/>
          <w:szCs w:val="24"/>
        </w:rPr>
      </w:pPr>
      <w:r w:rsidRPr="00E31AA8">
        <w:rPr>
          <w:rFonts w:cs="Times New Roman"/>
          <w:iCs/>
          <w:sz w:val="24"/>
          <w:szCs w:val="24"/>
        </w:rPr>
        <w:t>от  00.00.2016.  № -П</w:t>
      </w:r>
    </w:p>
    <w:p w:rsidR="00A00EDB" w:rsidRPr="00E31AA8" w:rsidRDefault="00A00EDB" w:rsidP="00A00EDB">
      <w:pPr>
        <w:pStyle w:val="ConsPlusTitle"/>
        <w:jc w:val="both"/>
        <w:outlineLvl w:val="0"/>
        <w:rPr>
          <w:sz w:val="24"/>
          <w:szCs w:val="24"/>
        </w:rPr>
      </w:pPr>
    </w:p>
    <w:p w:rsidR="00A00EDB" w:rsidRPr="00E31AA8" w:rsidRDefault="00A00EDB" w:rsidP="00A00EDB">
      <w:pPr>
        <w:pStyle w:val="ConsPlusTitle"/>
        <w:jc w:val="center"/>
        <w:outlineLvl w:val="0"/>
        <w:rPr>
          <w:sz w:val="24"/>
          <w:szCs w:val="24"/>
        </w:rPr>
      </w:pPr>
      <w:r w:rsidRPr="00E31AA8">
        <w:rPr>
          <w:sz w:val="24"/>
          <w:szCs w:val="24"/>
        </w:rPr>
        <w:t>АДМИНИСТРАТИВНЫЙ РЕГЛАМЕНТ</w:t>
      </w:r>
    </w:p>
    <w:p w:rsidR="00A00EDB" w:rsidRPr="00E31AA8" w:rsidRDefault="00A00EDB" w:rsidP="00A00EDB">
      <w:pPr>
        <w:pStyle w:val="ConsPlusTitle"/>
        <w:jc w:val="center"/>
        <w:outlineLvl w:val="0"/>
        <w:rPr>
          <w:sz w:val="24"/>
          <w:szCs w:val="24"/>
        </w:rPr>
      </w:pPr>
      <w:r w:rsidRPr="00E31AA8">
        <w:rPr>
          <w:sz w:val="24"/>
          <w:szCs w:val="24"/>
        </w:rPr>
        <w:t>предоставления муниципальной услуги</w:t>
      </w:r>
    </w:p>
    <w:p w:rsidR="00A00EDB" w:rsidRPr="00E31AA8" w:rsidRDefault="00A00EDB" w:rsidP="00A00EDB">
      <w:pPr>
        <w:jc w:val="center"/>
        <w:rPr>
          <w:rFonts w:cs="Times New Roman"/>
          <w:b/>
          <w:bCs/>
          <w:sz w:val="24"/>
          <w:szCs w:val="24"/>
        </w:rPr>
      </w:pPr>
      <w:r w:rsidRPr="00E31AA8">
        <w:rPr>
          <w:rFonts w:cs="Times New Roman"/>
          <w:b/>
          <w:bCs/>
          <w:color w:val="000000"/>
          <w:sz w:val="24"/>
          <w:szCs w:val="24"/>
        </w:rPr>
        <w:t>«</w:t>
      </w:r>
      <w:r w:rsidRPr="00E31AA8">
        <w:rPr>
          <w:rFonts w:cs="Times New Roman"/>
          <w:b/>
          <w:bCs/>
          <w:sz w:val="24"/>
          <w:szCs w:val="24"/>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E31AA8">
        <w:rPr>
          <w:rFonts w:cs="Times New Roman"/>
          <w:b/>
          <w:bCs/>
          <w:color w:val="000000"/>
          <w:sz w:val="24"/>
          <w:szCs w:val="24"/>
        </w:rPr>
        <w:t>»</w:t>
      </w:r>
    </w:p>
    <w:p w:rsidR="00A00EDB" w:rsidRPr="00E31AA8" w:rsidRDefault="00A00EDB" w:rsidP="00A00EDB">
      <w:pPr>
        <w:pStyle w:val="ConsPlusNormal"/>
        <w:ind w:firstLine="540"/>
        <w:jc w:val="center"/>
        <w:outlineLvl w:val="1"/>
        <w:rPr>
          <w:rFonts w:ascii="Times New Roman" w:hAnsi="Times New Roman" w:cs="Times New Roman"/>
          <w:b/>
          <w:sz w:val="24"/>
          <w:szCs w:val="24"/>
        </w:rPr>
      </w:pPr>
      <w:r w:rsidRPr="00E31AA8">
        <w:rPr>
          <w:rFonts w:ascii="Times New Roman" w:hAnsi="Times New Roman" w:cs="Times New Roman"/>
          <w:b/>
          <w:sz w:val="24"/>
          <w:szCs w:val="24"/>
        </w:rPr>
        <w:t>1. Общие положения</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xml:space="preserve">1.1 Настоящий административный регламент по предоставлению муниципальной услуги </w:t>
      </w:r>
      <w:r w:rsidRPr="00E31AA8">
        <w:rPr>
          <w:rFonts w:cs="Times New Roman"/>
          <w:bCs/>
          <w:color w:val="000000"/>
          <w:sz w:val="24"/>
          <w:szCs w:val="24"/>
        </w:rPr>
        <w:t>«</w:t>
      </w:r>
      <w:r w:rsidRPr="00E31AA8">
        <w:rPr>
          <w:rFonts w:cs="Times New Roman"/>
          <w:bCs/>
          <w:sz w:val="24"/>
          <w:szCs w:val="24"/>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E31AA8">
        <w:rPr>
          <w:rFonts w:cs="Times New Roman"/>
          <w:bCs/>
          <w:color w:val="000000"/>
          <w:sz w:val="24"/>
          <w:szCs w:val="24"/>
        </w:rPr>
        <w:t>»</w:t>
      </w:r>
      <w:r w:rsidRPr="00E31AA8">
        <w:rPr>
          <w:rFonts w:cs="Times New Roman"/>
          <w:sz w:val="24"/>
          <w:szCs w:val="24"/>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xml:space="preserve">1.2. Регламент размещается на Интернет-сайте, также на информационных стендах, расположенных в администрации </w:t>
      </w:r>
      <w:r>
        <w:rPr>
          <w:rFonts w:cs="Times New Roman"/>
          <w:sz w:val="24"/>
          <w:szCs w:val="24"/>
        </w:rPr>
        <w:t>Лебедевского</w:t>
      </w:r>
      <w:r w:rsidRPr="00E31AA8">
        <w:rPr>
          <w:rFonts w:cs="Times New Roman"/>
          <w:sz w:val="24"/>
          <w:szCs w:val="24"/>
        </w:rPr>
        <w:t xml:space="preserve"> сельсовета  по адресу: 662850, Россия,  Красноярский  край,  Каратузский  район,  </w:t>
      </w:r>
      <w:r>
        <w:rPr>
          <w:rFonts w:cs="Times New Roman"/>
          <w:sz w:val="24"/>
          <w:szCs w:val="24"/>
        </w:rPr>
        <w:t>д.Лебедевка ул.Центральная 16</w:t>
      </w:r>
      <w:r w:rsidRPr="00E31AA8">
        <w:rPr>
          <w:rFonts w:cs="Times New Roman"/>
          <w:sz w:val="24"/>
          <w:szCs w:val="24"/>
        </w:rPr>
        <w:t>..</w:t>
      </w:r>
    </w:p>
    <w:p w:rsidR="00A00EDB" w:rsidRPr="00E31AA8" w:rsidRDefault="00A00EDB" w:rsidP="00A00EDB">
      <w:pPr>
        <w:jc w:val="center"/>
        <w:outlineLvl w:val="1"/>
        <w:rPr>
          <w:rFonts w:cs="Times New Roman"/>
          <w:b/>
          <w:sz w:val="24"/>
          <w:szCs w:val="24"/>
        </w:rPr>
      </w:pPr>
      <w:r w:rsidRPr="00E31AA8">
        <w:rPr>
          <w:rFonts w:cs="Times New Roman"/>
          <w:b/>
          <w:sz w:val="24"/>
          <w:szCs w:val="24"/>
        </w:rPr>
        <w:t>2. Стандарт предоставления муниципальной услуги</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xml:space="preserve">2.1. Наименование муниципальной услуги – </w:t>
      </w:r>
      <w:r w:rsidRPr="00E31AA8">
        <w:rPr>
          <w:rFonts w:cs="Times New Roman"/>
          <w:bCs/>
          <w:color w:val="000000"/>
          <w:sz w:val="24"/>
          <w:szCs w:val="24"/>
        </w:rPr>
        <w:t>«</w:t>
      </w:r>
      <w:r w:rsidRPr="00E31AA8">
        <w:rPr>
          <w:rFonts w:cs="Times New Roman"/>
          <w:bCs/>
          <w:sz w:val="24"/>
          <w:szCs w:val="24"/>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E31AA8">
        <w:rPr>
          <w:rFonts w:cs="Times New Roman"/>
          <w:bCs/>
          <w:color w:val="000000"/>
          <w:sz w:val="24"/>
          <w:szCs w:val="24"/>
        </w:rPr>
        <w:t>»</w:t>
      </w:r>
      <w:r w:rsidRPr="00E31AA8">
        <w:rPr>
          <w:rFonts w:cs="Times New Roman"/>
          <w:sz w:val="24"/>
          <w:szCs w:val="24"/>
        </w:rPr>
        <w:t xml:space="preserve">  (далее – муниципальная услуга).</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xml:space="preserve">2.2. Предоставление муниципальной услуги осуществляется администрацией  </w:t>
      </w:r>
      <w:r>
        <w:rPr>
          <w:rFonts w:cs="Times New Roman"/>
          <w:sz w:val="24"/>
          <w:szCs w:val="24"/>
        </w:rPr>
        <w:t>Лебедевского</w:t>
      </w:r>
      <w:r w:rsidRPr="00E31AA8">
        <w:rPr>
          <w:rFonts w:cs="Times New Roman"/>
          <w:sz w:val="24"/>
          <w:szCs w:val="24"/>
        </w:rPr>
        <w:t xml:space="preserve"> сельсовета</w:t>
      </w:r>
      <w:r w:rsidRPr="00E31AA8">
        <w:rPr>
          <w:rFonts w:cs="Times New Roman"/>
          <w:i/>
          <w:sz w:val="24"/>
          <w:szCs w:val="24"/>
        </w:rPr>
        <w:t xml:space="preserve"> </w:t>
      </w:r>
      <w:r w:rsidRPr="00E31AA8">
        <w:rPr>
          <w:rFonts w:cs="Times New Roman"/>
          <w:sz w:val="24"/>
          <w:szCs w:val="24"/>
        </w:rPr>
        <w:t>(далее - администрация)</w:t>
      </w:r>
      <w:r w:rsidRPr="00E31AA8">
        <w:rPr>
          <w:rFonts w:cs="Times New Roman"/>
          <w:i/>
          <w:sz w:val="24"/>
          <w:szCs w:val="24"/>
        </w:rPr>
        <w:t xml:space="preserve">. </w:t>
      </w:r>
      <w:r w:rsidRPr="00E31AA8">
        <w:rPr>
          <w:rFonts w:cs="Times New Roman"/>
          <w:sz w:val="24"/>
          <w:szCs w:val="24"/>
        </w:rPr>
        <w:t xml:space="preserve">Ответственным исполнителем муниципальной услуги является  зам. главы  администрации </w:t>
      </w:r>
      <w:r>
        <w:rPr>
          <w:rFonts w:cs="Times New Roman"/>
          <w:sz w:val="24"/>
          <w:szCs w:val="24"/>
        </w:rPr>
        <w:t>Лебедевского</w:t>
      </w:r>
      <w:r w:rsidRPr="00E31AA8">
        <w:rPr>
          <w:rFonts w:cs="Times New Roman"/>
          <w:sz w:val="24"/>
          <w:szCs w:val="24"/>
        </w:rPr>
        <w:t xml:space="preserve">  сельсовета. Место нахождения:  Россия,  Красноярский  край,  Каратузский  район</w:t>
      </w:r>
      <w:r>
        <w:rPr>
          <w:rFonts w:cs="Times New Roman"/>
          <w:sz w:val="24"/>
          <w:szCs w:val="24"/>
        </w:rPr>
        <w:t xml:space="preserve"> д.Лебедевка ул.Центральная 16</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Почтовый адрес: 662850, :  Россия,  Красноярский  край,  Каратузский  район</w:t>
      </w:r>
      <w:r>
        <w:rPr>
          <w:rFonts w:cs="Times New Roman"/>
          <w:sz w:val="24"/>
          <w:szCs w:val="24"/>
        </w:rPr>
        <w:t xml:space="preserve"> д.Лебедевка ул.Центральная 16</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Приёмные дни: с  понедельника  по  пятницу.</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График работы: с 8.00 до 16.00, в пятницу с 8.00 до 16.00 (обеденный перерыв с 12.00 до 13.00)</w:t>
      </w:r>
    </w:p>
    <w:p w:rsidR="00A00EDB" w:rsidRDefault="00A00EDB" w:rsidP="00A00EDB">
      <w:pPr>
        <w:rPr>
          <w:szCs w:val="24"/>
        </w:rPr>
      </w:pPr>
      <w:r w:rsidRPr="00E31AA8">
        <w:rPr>
          <w:rFonts w:cs="Times New Roman"/>
          <w:sz w:val="24"/>
          <w:szCs w:val="24"/>
        </w:rPr>
        <w:t>Телефон/факс: 8(39137)</w:t>
      </w:r>
      <w:r>
        <w:rPr>
          <w:rFonts w:cs="Times New Roman"/>
          <w:sz w:val="24"/>
          <w:szCs w:val="24"/>
        </w:rPr>
        <w:t xml:space="preserve">32-2-45 </w:t>
      </w:r>
      <w:r w:rsidRPr="00E31AA8">
        <w:rPr>
          <w:rFonts w:cs="Times New Roman"/>
          <w:sz w:val="24"/>
          <w:szCs w:val="24"/>
        </w:rPr>
        <w:t xml:space="preserve">, адрес электронной почты </w:t>
      </w:r>
      <w:hyperlink r:id="rId6" w:history="1">
        <w:r w:rsidRPr="002F1DD8">
          <w:rPr>
            <w:rStyle w:val="aa"/>
            <w:sz w:val="28"/>
            <w:szCs w:val="28"/>
            <w:lang w:val="en-US"/>
          </w:rPr>
          <w:t>lebedevka</w:t>
        </w:r>
        <w:r w:rsidRPr="002F1DD8">
          <w:rPr>
            <w:rStyle w:val="aa"/>
            <w:sz w:val="28"/>
            <w:szCs w:val="28"/>
          </w:rPr>
          <w:t>.</w:t>
        </w:r>
        <w:r w:rsidRPr="002F1DD8">
          <w:rPr>
            <w:rStyle w:val="aa"/>
            <w:sz w:val="28"/>
            <w:szCs w:val="28"/>
            <w:lang w:val="en-US"/>
          </w:rPr>
          <w:t>sels</w:t>
        </w:r>
        <w:r w:rsidRPr="002F1DD8">
          <w:rPr>
            <w:rStyle w:val="aa"/>
            <w:sz w:val="28"/>
            <w:szCs w:val="28"/>
          </w:rPr>
          <w:t>@</w:t>
        </w:r>
        <w:r w:rsidRPr="002F1DD8">
          <w:rPr>
            <w:rStyle w:val="aa"/>
            <w:sz w:val="28"/>
            <w:szCs w:val="28"/>
            <w:lang w:val="en-US"/>
          </w:rPr>
          <w:t>yandex</w:t>
        </w:r>
        <w:r w:rsidRPr="002F1DD8">
          <w:rPr>
            <w:rStyle w:val="aa"/>
            <w:sz w:val="28"/>
            <w:szCs w:val="28"/>
          </w:rPr>
          <w:t>.</w:t>
        </w:r>
        <w:r w:rsidRPr="002F1DD8">
          <w:rPr>
            <w:rStyle w:val="aa"/>
            <w:sz w:val="28"/>
            <w:szCs w:val="28"/>
            <w:lang w:val="en-US"/>
          </w:rPr>
          <w:t>ru</w:t>
        </w:r>
      </w:hyperlink>
    </w:p>
    <w:p w:rsidR="00A00EDB" w:rsidRPr="00E31AA8" w:rsidRDefault="00A00EDB" w:rsidP="00A00EDB">
      <w:pPr>
        <w:ind w:firstLine="540"/>
        <w:jc w:val="both"/>
        <w:outlineLvl w:val="1"/>
        <w:rPr>
          <w:rFonts w:cs="Times New Roman"/>
          <w:sz w:val="24"/>
          <w:szCs w:val="24"/>
        </w:rPr>
      </w:pP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Информацию по процедуре предоставления муниципальной услуги можно получить у ответственных за предоставление муниципальной услуги.</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2.3. Получателями муниципальной услуги являются юридические и физические лица.</w:t>
      </w:r>
    </w:p>
    <w:p w:rsidR="00A00EDB" w:rsidRPr="00E31AA8" w:rsidRDefault="00A00EDB" w:rsidP="00A00EDB">
      <w:pPr>
        <w:pStyle w:val="printj"/>
        <w:spacing w:before="0" w:after="0"/>
        <w:ind w:firstLine="720"/>
      </w:pPr>
      <w:r w:rsidRPr="00E31AA8">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00EDB" w:rsidRPr="00E31AA8" w:rsidRDefault="00A00EDB" w:rsidP="00A00EDB">
      <w:pPr>
        <w:pStyle w:val="printj"/>
        <w:spacing w:before="0" w:after="0"/>
        <w:ind w:firstLine="720"/>
      </w:pPr>
      <w:r w:rsidRPr="00E31AA8">
        <w:t>2.4. Результатом предоставления муниципальной услуги является:</w:t>
      </w:r>
    </w:p>
    <w:p w:rsidR="00A00EDB" w:rsidRPr="00E31AA8" w:rsidRDefault="00A00EDB" w:rsidP="00A00EDB">
      <w:pPr>
        <w:pStyle w:val="printj"/>
        <w:spacing w:before="0" w:after="0"/>
        <w:ind w:firstLine="720"/>
        <w:rPr>
          <w:bCs/>
        </w:rPr>
      </w:pPr>
      <w:r w:rsidRPr="00E31AA8">
        <w:t xml:space="preserve">1) </w:t>
      </w:r>
      <w:r w:rsidRPr="00E31AA8">
        <w:rPr>
          <w:color w:val="000000"/>
        </w:rPr>
        <w:t xml:space="preserve">предоставление заявителю информации </w:t>
      </w:r>
      <w:r w:rsidRPr="00E31AA8">
        <w:rPr>
          <w:bCs/>
        </w:rPr>
        <w:t>об объектах недвижимого имущества, находящегося в муниципальной собственности и   предназначенного для сдачи в аренду времени и месте культурно-массовых мероприятий, фестивалей, конкурсов, киносеансов, об анонсе данных  мероприятий</w:t>
      </w:r>
      <w:r w:rsidRPr="00E31AA8">
        <w:rPr>
          <w:color w:val="000000"/>
        </w:rPr>
        <w:t>;</w:t>
      </w:r>
    </w:p>
    <w:p w:rsidR="00A00EDB" w:rsidRPr="00E31AA8" w:rsidRDefault="00A00EDB" w:rsidP="00A00EDB">
      <w:pPr>
        <w:pStyle w:val="printj"/>
        <w:spacing w:before="0" w:after="0"/>
        <w:rPr>
          <w:color w:val="000000"/>
        </w:rPr>
      </w:pPr>
      <w:r w:rsidRPr="00E31AA8">
        <w:rPr>
          <w:color w:val="000000"/>
        </w:rPr>
        <w:t xml:space="preserve">          2) отказ в предоставлении муниципальной услуги .</w:t>
      </w:r>
    </w:p>
    <w:p w:rsidR="00A00EDB" w:rsidRPr="00E31AA8" w:rsidRDefault="00A00EDB" w:rsidP="00A00EDB">
      <w:pPr>
        <w:pStyle w:val="a9"/>
        <w:spacing w:after="0" w:line="312" w:lineRule="atLeast"/>
        <w:jc w:val="both"/>
        <w:rPr>
          <w:bCs/>
        </w:rPr>
      </w:pPr>
      <w:r w:rsidRPr="00E31AA8">
        <w:rPr>
          <w:color w:val="000000"/>
        </w:rPr>
        <w:t xml:space="preserve">          </w:t>
      </w:r>
      <w:r w:rsidRPr="00E31AA8">
        <w:t xml:space="preserve">2.5. </w:t>
      </w:r>
      <w:r w:rsidRPr="00E31AA8">
        <w:rPr>
          <w:bCs/>
        </w:rPr>
        <w:t>Срок предоставления муниципальной услуги составляет не более 30 дней со дня письменного обращения заявителя или в день обращения при личном устном обращении.</w:t>
      </w:r>
    </w:p>
    <w:p w:rsidR="00A00EDB" w:rsidRPr="00E31AA8" w:rsidRDefault="00A00EDB" w:rsidP="00A00EDB">
      <w:pPr>
        <w:ind w:firstLine="540"/>
        <w:jc w:val="both"/>
        <w:outlineLvl w:val="1"/>
        <w:rPr>
          <w:rFonts w:cs="Times New Roman"/>
          <w:sz w:val="24"/>
          <w:szCs w:val="24"/>
        </w:rPr>
      </w:pPr>
      <w:r w:rsidRPr="00E31AA8">
        <w:rPr>
          <w:rFonts w:cs="Times New Roman"/>
          <w:bCs/>
          <w:sz w:val="24"/>
          <w:szCs w:val="24"/>
        </w:rPr>
        <w:t xml:space="preserve">2.6. Правовыми основаниями для предоставления муниципальной </w:t>
      </w:r>
      <w:r w:rsidRPr="00E31AA8">
        <w:rPr>
          <w:rFonts w:cs="Times New Roman"/>
          <w:sz w:val="24"/>
          <w:szCs w:val="24"/>
        </w:rPr>
        <w:t>услуги является:</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lastRenderedPageBreak/>
        <w:t xml:space="preserve">- </w:t>
      </w:r>
      <w:hyperlink r:id="rId7" w:history="1">
        <w:r w:rsidRPr="00E31AA8">
          <w:rPr>
            <w:rFonts w:cs="Times New Roman"/>
            <w:sz w:val="24"/>
            <w:szCs w:val="24"/>
          </w:rPr>
          <w:t>Конституция</w:t>
        </w:r>
      </w:hyperlink>
      <w:r w:rsidRPr="00E31AA8">
        <w:rPr>
          <w:rFonts w:cs="Times New Roman"/>
          <w:sz w:val="24"/>
          <w:szCs w:val="24"/>
        </w:rPr>
        <w:t xml:space="preserve">  Российской Федерации;</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xml:space="preserve">- Федеральный  </w:t>
      </w:r>
      <w:hyperlink r:id="rId8" w:history="1">
        <w:r w:rsidRPr="00E31AA8">
          <w:rPr>
            <w:rFonts w:cs="Times New Roman"/>
            <w:sz w:val="24"/>
            <w:szCs w:val="24"/>
          </w:rPr>
          <w:t>закон</w:t>
        </w:r>
      </w:hyperlink>
      <w:r w:rsidRPr="00E31AA8">
        <w:rPr>
          <w:rFonts w:cs="Times New Roman"/>
          <w:sz w:val="24"/>
          <w:szCs w:val="24"/>
        </w:rPr>
        <w:t xml:space="preserve">  от 06.10.2003 № 131-ФЗ «Об общих принципах организации местного самоуправления в Российской Федерации»; </w:t>
      </w:r>
    </w:p>
    <w:p w:rsidR="00A00EDB" w:rsidRPr="00E31AA8" w:rsidRDefault="00A00EDB" w:rsidP="00A00EDB">
      <w:pPr>
        <w:ind w:firstLine="540"/>
        <w:jc w:val="both"/>
        <w:outlineLvl w:val="2"/>
        <w:rPr>
          <w:rFonts w:cs="Times New Roman"/>
          <w:sz w:val="24"/>
          <w:szCs w:val="24"/>
        </w:rPr>
      </w:pPr>
      <w:r w:rsidRPr="00E31AA8">
        <w:rPr>
          <w:rFonts w:cs="Times New Roman"/>
          <w:sz w:val="24"/>
          <w:szCs w:val="24"/>
        </w:rPr>
        <w:t xml:space="preserve">- Федеральный закон  от 27.07.2010 № 210-ФЗ «Об </w:t>
      </w:r>
      <w:r w:rsidRPr="00E31AA8">
        <w:rPr>
          <w:rFonts w:cs="Times New Roman"/>
          <w:bCs/>
          <w:sz w:val="24"/>
          <w:szCs w:val="24"/>
        </w:rPr>
        <w:t>организации предоставления государственных и муниципальных услуг»</w:t>
      </w:r>
      <w:r w:rsidRPr="00E31AA8">
        <w:rPr>
          <w:rFonts w:cs="Times New Roman"/>
          <w:sz w:val="24"/>
          <w:szCs w:val="24"/>
        </w:rPr>
        <w:t>;</w:t>
      </w:r>
    </w:p>
    <w:p w:rsidR="00A00EDB" w:rsidRPr="00E31AA8" w:rsidRDefault="00A00EDB" w:rsidP="00A00EDB">
      <w:pPr>
        <w:ind w:firstLine="540"/>
        <w:jc w:val="both"/>
        <w:outlineLvl w:val="2"/>
        <w:rPr>
          <w:rFonts w:cs="Times New Roman"/>
          <w:sz w:val="24"/>
          <w:szCs w:val="24"/>
        </w:rPr>
      </w:pPr>
      <w:r w:rsidRPr="00E31AA8">
        <w:rPr>
          <w:rFonts w:cs="Times New Roman"/>
          <w:sz w:val="24"/>
          <w:szCs w:val="24"/>
        </w:rPr>
        <w:t xml:space="preserve">- </w:t>
      </w:r>
      <w:hyperlink r:id="rId9" w:history="1">
        <w:r w:rsidRPr="00E31AA8">
          <w:rPr>
            <w:rFonts w:cs="Times New Roman"/>
            <w:sz w:val="24"/>
            <w:szCs w:val="24"/>
          </w:rPr>
          <w:t>Устав</w:t>
        </w:r>
      </w:hyperlink>
      <w:r w:rsidRPr="00E31AA8">
        <w:rPr>
          <w:rFonts w:cs="Times New Roman"/>
          <w:sz w:val="24"/>
          <w:szCs w:val="24"/>
        </w:rPr>
        <w:t xml:space="preserve">   </w:t>
      </w:r>
      <w:r>
        <w:rPr>
          <w:rFonts w:cs="Times New Roman"/>
          <w:sz w:val="24"/>
          <w:szCs w:val="24"/>
        </w:rPr>
        <w:t xml:space="preserve">Лебедевского </w:t>
      </w:r>
      <w:r w:rsidRPr="00E31AA8">
        <w:rPr>
          <w:rFonts w:cs="Times New Roman"/>
          <w:sz w:val="24"/>
          <w:szCs w:val="24"/>
        </w:rPr>
        <w:t xml:space="preserve"> сельсовета</w:t>
      </w:r>
    </w:p>
    <w:p w:rsidR="00A00EDB" w:rsidRPr="00E31AA8" w:rsidRDefault="00A00EDB" w:rsidP="00A00EDB">
      <w:pPr>
        <w:ind w:firstLine="540"/>
        <w:jc w:val="both"/>
        <w:outlineLvl w:val="1"/>
        <w:rPr>
          <w:rFonts w:cs="Times New Roman"/>
          <w:bCs/>
          <w:sz w:val="24"/>
          <w:szCs w:val="24"/>
        </w:rPr>
      </w:pPr>
      <w:r w:rsidRPr="00E31AA8">
        <w:rPr>
          <w:rFonts w:cs="Times New Roman"/>
          <w:bCs/>
          <w:sz w:val="24"/>
          <w:szCs w:val="24"/>
        </w:rPr>
        <w:t>2.7. Исчерпывающий перечень документов, необходимых для предоставления муниципальной услуги (далее - документы):</w:t>
      </w:r>
    </w:p>
    <w:p w:rsidR="00A00EDB" w:rsidRPr="00E31AA8" w:rsidRDefault="00A00EDB" w:rsidP="00A00EDB">
      <w:pPr>
        <w:ind w:firstLine="540"/>
        <w:jc w:val="both"/>
        <w:outlineLvl w:val="1"/>
        <w:rPr>
          <w:rFonts w:cs="Times New Roman"/>
          <w:bCs/>
          <w:sz w:val="24"/>
          <w:szCs w:val="24"/>
        </w:rPr>
      </w:pPr>
      <w:r w:rsidRPr="00E31AA8">
        <w:rPr>
          <w:rFonts w:cs="Times New Roman"/>
          <w:bCs/>
          <w:sz w:val="24"/>
          <w:szCs w:val="24"/>
        </w:rPr>
        <w:t>- при письменном обращении - заявление согласно приложению к настоящему регламенту.</w:t>
      </w:r>
    </w:p>
    <w:p w:rsidR="00A00EDB" w:rsidRPr="00E31AA8" w:rsidRDefault="00A00EDB" w:rsidP="00A00EDB">
      <w:pPr>
        <w:spacing w:line="301" w:lineRule="atLeast"/>
        <w:ind w:firstLine="327"/>
        <w:jc w:val="both"/>
        <w:rPr>
          <w:rFonts w:cs="Times New Roman"/>
          <w:sz w:val="24"/>
          <w:szCs w:val="24"/>
        </w:rPr>
      </w:pPr>
      <w:r w:rsidRPr="00E31AA8">
        <w:rPr>
          <w:rFonts w:cs="Times New Roman"/>
          <w:sz w:val="24"/>
          <w:szCs w:val="24"/>
        </w:rPr>
        <w:t>Требовать от заявителей документы и сведения, не предусмотренные данным пунктом административного регламента, не допускается.</w:t>
      </w:r>
    </w:p>
    <w:p w:rsidR="00A00EDB" w:rsidRPr="00E31AA8" w:rsidRDefault="00A00EDB" w:rsidP="00A00EDB">
      <w:pPr>
        <w:ind w:firstLine="540"/>
        <w:jc w:val="both"/>
        <w:outlineLvl w:val="1"/>
        <w:rPr>
          <w:rFonts w:cs="Times New Roman"/>
          <w:sz w:val="24"/>
          <w:szCs w:val="24"/>
        </w:rPr>
      </w:pPr>
      <w:r w:rsidRPr="00E31AA8">
        <w:rPr>
          <w:rFonts w:cs="Times New Roman"/>
          <w:bCs/>
          <w:sz w:val="24"/>
          <w:szCs w:val="24"/>
        </w:rPr>
        <w:t xml:space="preserve">   2.8.</w:t>
      </w:r>
      <w:r w:rsidRPr="00E31AA8">
        <w:rPr>
          <w:rFonts w:cs="Times New Roman"/>
          <w:sz w:val="24"/>
          <w:szCs w:val="24"/>
        </w:rPr>
        <w:t xml:space="preserve"> Запрещено требовать от заявителя:</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31AA8">
          <w:rPr>
            <w:rFonts w:cs="Times New Roman"/>
            <w:sz w:val="24"/>
            <w:szCs w:val="24"/>
          </w:rPr>
          <w:t>части 6 статьи 7</w:t>
        </w:r>
      </w:hyperlink>
      <w:r w:rsidRPr="00E31AA8">
        <w:rPr>
          <w:rFonts w:cs="Times New Roman"/>
          <w:sz w:val="24"/>
          <w:szCs w:val="24"/>
        </w:rPr>
        <w:t xml:space="preserve"> Федерального закона от 27.07.2010 № 210-ФЗ «Об организации предоставления государственных и муниципальных услуг».</w:t>
      </w:r>
    </w:p>
    <w:p w:rsidR="00A00EDB" w:rsidRPr="00E31AA8" w:rsidRDefault="00A00EDB" w:rsidP="00A00EDB">
      <w:pPr>
        <w:ind w:firstLine="540"/>
        <w:jc w:val="both"/>
        <w:rPr>
          <w:rFonts w:cs="Times New Roman"/>
          <w:sz w:val="24"/>
          <w:szCs w:val="24"/>
        </w:rPr>
      </w:pPr>
      <w:r w:rsidRPr="00E31AA8">
        <w:rPr>
          <w:rFonts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E31AA8">
          <w:rPr>
            <w:rFonts w:cs="Times New Roman"/>
            <w:sz w:val="24"/>
            <w:szCs w:val="24"/>
          </w:rPr>
          <w:t>части 1 статьи 9</w:t>
        </w:r>
      </w:hyperlink>
      <w:r w:rsidRPr="00E31AA8">
        <w:rPr>
          <w:rFonts w:cs="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A00EDB" w:rsidRPr="00E31AA8" w:rsidRDefault="00A00EDB" w:rsidP="00A00EDB">
      <w:pPr>
        <w:spacing w:line="301" w:lineRule="atLeast"/>
        <w:ind w:firstLine="327"/>
        <w:jc w:val="both"/>
        <w:rPr>
          <w:rFonts w:cs="Times New Roman"/>
          <w:sz w:val="24"/>
          <w:szCs w:val="24"/>
        </w:rPr>
      </w:pPr>
      <w:r w:rsidRPr="00E31AA8">
        <w:rPr>
          <w:rFonts w:cs="Times New Roman"/>
          <w:sz w:val="24"/>
          <w:szCs w:val="24"/>
        </w:rPr>
        <w:t xml:space="preserve">2.9. Исчерпывающий перечень оснований для отказа в приёме письменного заявления: </w:t>
      </w:r>
    </w:p>
    <w:p w:rsidR="00A00EDB" w:rsidRPr="00E31AA8" w:rsidRDefault="00A00EDB" w:rsidP="00A00EDB">
      <w:pPr>
        <w:spacing w:line="301" w:lineRule="atLeast"/>
        <w:ind w:firstLine="327"/>
        <w:jc w:val="both"/>
        <w:rPr>
          <w:rFonts w:cs="Times New Roman"/>
          <w:i/>
          <w:sz w:val="24"/>
          <w:szCs w:val="24"/>
        </w:rPr>
      </w:pPr>
      <w:r w:rsidRPr="00E31AA8">
        <w:rPr>
          <w:rFonts w:cs="Times New Roman"/>
          <w:sz w:val="24"/>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r w:rsidRPr="00E31AA8">
        <w:rPr>
          <w:rFonts w:cs="Times New Roman"/>
          <w:i/>
          <w:sz w:val="24"/>
          <w:szCs w:val="24"/>
        </w:rPr>
        <w:t>.</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2.10. Исчерпывающий перечень оснований для отказа в предоставлении муниципальной услуги:</w:t>
      </w:r>
    </w:p>
    <w:p w:rsidR="00A00EDB" w:rsidRPr="00E31AA8" w:rsidRDefault="00A00EDB" w:rsidP="00A00EDB">
      <w:pPr>
        <w:ind w:hanging="357"/>
        <w:jc w:val="both"/>
        <w:rPr>
          <w:rFonts w:cs="Times New Roman"/>
          <w:sz w:val="24"/>
          <w:szCs w:val="24"/>
        </w:rPr>
      </w:pPr>
      <w:r w:rsidRPr="00E31AA8">
        <w:rPr>
          <w:rFonts w:cs="Times New Roman"/>
          <w:sz w:val="24"/>
          <w:szCs w:val="24"/>
        </w:rPr>
        <w:t>1) несоответствие обращения содержанию услуги;</w:t>
      </w:r>
    </w:p>
    <w:p w:rsidR="00A00EDB" w:rsidRPr="00E31AA8" w:rsidRDefault="00A00EDB" w:rsidP="00A00EDB">
      <w:pPr>
        <w:ind w:hanging="357"/>
        <w:jc w:val="both"/>
        <w:rPr>
          <w:rFonts w:cs="Times New Roman"/>
          <w:sz w:val="24"/>
          <w:szCs w:val="24"/>
        </w:rPr>
      </w:pPr>
      <w:r w:rsidRPr="00E31AA8">
        <w:rPr>
          <w:rFonts w:cs="Times New Roman"/>
          <w:sz w:val="24"/>
          <w:szCs w:val="24"/>
        </w:rPr>
        <w:t>2)  обращение содержит нецензурные или оскорбительные выражения;</w:t>
      </w:r>
    </w:p>
    <w:p w:rsidR="00A00EDB" w:rsidRPr="00E31AA8" w:rsidRDefault="00A00EDB" w:rsidP="00A00EDB">
      <w:pPr>
        <w:ind w:hanging="357"/>
        <w:jc w:val="both"/>
        <w:rPr>
          <w:rFonts w:cs="Times New Roman"/>
          <w:sz w:val="24"/>
          <w:szCs w:val="24"/>
        </w:rPr>
      </w:pPr>
      <w:r w:rsidRPr="00E31AA8">
        <w:rPr>
          <w:rFonts w:cs="Times New Roman"/>
          <w:sz w:val="24"/>
          <w:szCs w:val="24"/>
        </w:rPr>
        <w:t>3) текст обращения не поддаётся прочтению.</w:t>
      </w:r>
    </w:p>
    <w:p w:rsidR="00A00EDB" w:rsidRPr="00E31AA8" w:rsidRDefault="00A00EDB" w:rsidP="00A00EDB">
      <w:pPr>
        <w:ind w:firstLine="540"/>
        <w:jc w:val="both"/>
        <w:outlineLvl w:val="1"/>
        <w:rPr>
          <w:rFonts w:cs="Times New Roman"/>
          <w:sz w:val="24"/>
          <w:szCs w:val="24"/>
        </w:rPr>
      </w:pPr>
      <w:r w:rsidRPr="00E31AA8">
        <w:rPr>
          <w:rFonts w:cs="Times New Roman"/>
          <w:bCs/>
          <w:sz w:val="24"/>
          <w:szCs w:val="24"/>
        </w:rPr>
        <w:t xml:space="preserve">2.11. </w:t>
      </w:r>
      <w:r w:rsidRPr="00E31AA8">
        <w:rPr>
          <w:rFonts w:cs="Times New Roman"/>
          <w:sz w:val="24"/>
          <w:szCs w:val="24"/>
        </w:rPr>
        <w:t>Муниципальная услуга предоставляется бесплатно.</w:t>
      </w:r>
    </w:p>
    <w:p w:rsidR="00A00EDB" w:rsidRPr="00E31AA8" w:rsidRDefault="00A00EDB" w:rsidP="00A00EDB">
      <w:pPr>
        <w:ind w:firstLine="540"/>
        <w:jc w:val="both"/>
        <w:outlineLvl w:val="1"/>
        <w:rPr>
          <w:rFonts w:cs="Times New Roman"/>
          <w:bCs/>
          <w:sz w:val="24"/>
          <w:szCs w:val="24"/>
        </w:rPr>
      </w:pPr>
      <w:r w:rsidRPr="00E31AA8">
        <w:rPr>
          <w:rFonts w:cs="Times New Roman"/>
          <w:bCs/>
          <w:sz w:val="24"/>
          <w:szCs w:val="24"/>
        </w:rPr>
        <w:t>2.12. М</w:t>
      </w:r>
      <w:r w:rsidRPr="00E31AA8">
        <w:rPr>
          <w:rFonts w:cs="Times New Roman"/>
          <w:sz w:val="24"/>
          <w:szCs w:val="24"/>
        </w:rPr>
        <w:t xml:space="preserve">аксимальный срок ожидания в очереди при запросе о предоставлении муниципальной услуги </w:t>
      </w:r>
      <w:r w:rsidRPr="00E31AA8">
        <w:rPr>
          <w:rFonts w:cs="Times New Roman"/>
          <w:bCs/>
          <w:sz w:val="24"/>
          <w:szCs w:val="24"/>
        </w:rPr>
        <w:t>составляет не более 30 минут.</w:t>
      </w:r>
    </w:p>
    <w:p w:rsidR="00A00EDB" w:rsidRPr="00E31AA8" w:rsidRDefault="00A00EDB" w:rsidP="00A00EDB">
      <w:pPr>
        <w:ind w:firstLine="540"/>
        <w:jc w:val="both"/>
        <w:outlineLvl w:val="1"/>
        <w:rPr>
          <w:rFonts w:cs="Times New Roman"/>
          <w:sz w:val="24"/>
          <w:szCs w:val="24"/>
        </w:rPr>
      </w:pPr>
      <w:r w:rsidRPr="00E31AA8">
        <w:rPr>
          <w:rFonts w:cs="Times New Roman"/>
          <w:bCs/>
          <w:sz w:val="24"/>
          <w:szCs w:val="24"/>
        </w:rPr>
        <w:t xml:space="preserve">2.13. </w:t>
      </w:r>
      <w:r w:rsidRPr="00E31AA8">
        <w:rPr>
          <w:rFonts w:cs="Times New Roman"/>
          <w:sz w:val="24"/>
          <w:szCs w:val="24"/>
        </w:rPr>
        <w:t xml:space="preserve">Срок регистрации запроса заявителя о предоставлении муниципальной услуги </w:t>
      </w:r>
      <w:r w:rsidRPr="00E31AA8">
        <w:rPr>
          <w:rFonts w:cs="Times New Roman"/>
          <w:bCs/>
          <w:sz w:val="24"/>
          <w:szCs w:val="24"/>
        </w:rPr>
        <w:t>составляет не более 50минут.</w:t>
      </w:r>
    </w:p>
    <w:p w:rsidR="00A00EDB" w:rsidRPr="00E31AA8" w:rsidRDefault="00A00EDB" w:rsidP="00A00EDB">
      <w:pPr>
        <w:ind w:firstLine="540"/>
        <w:jc w:val="both"/>
        <w:outlineLvl w:val="1"/>
        <w:rPr>
          <w:rFonts w:cs="Times New Roman"/>
          <w:sz w:val="24"/>
          <w:szCs w:val="24"/>
        </w:rPr>
      </w:pPr>
      <w:r w:rsidRPr="00E31AA8">
        <w:rPr>
          <w:rFonts w:cs="Times New Roman"/>
          <w:bCs/>
          <w:sz w:val="24"/>
          <w:szCs w:val="24"/>
        </w:rPr>
        <w:t xml:space="preserve">2.14. </w:t>
      </w:r>
      <w:r w:rsidRPr="00E31AA8">
        <w:rPr>
          <w:rFonts w:cs="Times New Roman"/>
          <w:sz w:val="24"/>
          <w:szCs w:val="24"/>
        </w:rPr>
        <w:t>Требования к помещениям, в которых предоставляется муниципальная услуга:</w:t>
      </w:r>
    </w:p>
    <w:p w:rsidR="00A00EDB" w:rsidRPr="002F1DD8" w:rsidRDefault="00A00EDB" w:rsidP="00A00EDB">
      <w:pPr>
        <w:pStyle w:val="ConsPlusNormal"/>
        <w:ind w:firstLine="567"/>
        <w:jc w:val="both"/>
        <w:outlineLvl w:val="1"/>
        <w:rPr>
          <w:rFonts w:ascii="Times New Roman" w:hAnsi="Times New Roman" w:cs="Times New Roman"/>
          <w:sz w:val="24"/>
          <w:szCs w:val="24"/>
        </w:rPr>
      </w:pPr>
      <w:r w:rsidRPr="002F1DD8">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2F1DD8">
        <w:rPr>
          <w:rFonts w:ascii="Times New Roman" w:hAnsi="Times New Roman" w:cs="Times New Roman"/>
          <w:sz w:val="24"/>
          <w:szCs w:val="24"/>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A00EDB" w:rsidRPr="002F1DD8" w:rsidRDefault="00A00EDB" w:rsidP="00A00EDB">
      <w:pPr>
        <w:pStyle w:val="ConsPlusNormal"/>
        <w:tabs>
          <w:tab w:val="left" w:pos="1100"/>
        </w:tabs>
        <w:ind w:firstLine="540"/>
        <w:jc w:val="both"/>
        <w:rPr>
          <w:rFonts w:ascii="Times New Roman" w:hAnsi="Times New Roman" w:cs="Times New Roman"/>
          <w:sz w:val="24"/>
          <w:szCs w:val="24"/>
        </w:rPr>
      </w:pPr>
      <w:r w:rsidRPr="002F1DD8">
        <w:rPr>
          <w:rFonts w:ascii="Times New Roman" w:hAnsi="Times New Roman" w:cs="Times New Roman"/>
          <w:sz w:val="24"/>
          <w:szCs w:val="24"/>
        </w:rPr>
        <w:t>1.</w:t>
      </w:r>
      <w:r w:rsidRPr="002F1DD8">
        <w:rPr>
          <w:rFonts w:ascii="Times New Roman" w:hAnsi="Times New Roman" w:cs="Times New Roman"/>
          <w:sz w:val="24"/>
          <w:szCs w:val="24"/>
        </w:rPr>
        <w:tab/>
        <w:t>Помещения для предоставления муниципальной услуги размещаются преимущественно на нижних этажах зданий.</w:t>
      </w:r>
    </w:p>
    <w:p w:rsidR="00A00EDB" w:rsidRPr="002F1DD8" w:rsidRDefault="00A00EDB" w:rsidP="00A00EDB">
      <w:pPr>
        <w:pStyle w:val="ConsPlusNormal"/>
        <w:ind w:firstLine="540"/>
        <w:jc w:val="both"/>
        <w:rPr>
          <w:rFonts w:ascii="Times New Roman" w:hAnsi="Times New Roman" w:cs="Times New Roman"/>
          <w:sz w:val="24"/>
          <w:szCs w:val="24"/>
        </w:rPr>
      </w:pPr>
      <w:r w:rsidRPr="002F1DD8">
        <w:rPr>
          <w:rFonts w:ascii="Times New Roman" w:hAnsi="Times New Roman" w:cs="Times New Roman"/>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A00EDB" w:rsidRPr="002F1DD8" w:rsidRDefault="00A00EDB" w:rsidP="00A00EDB">
      <w:pPr>
        <w:pStyle w:val="ConsPlusNormal"/>
        <w:ind w:firstLine="540"/>
        <w:jc w:val="both"/>
        <w:rPr>
          <w:rFonts w:ascii="Times New Roman" w:hAnsi="Times New Roman" w:cs="Times New Roman"/>
          <w:sz w:val="24"/>
          <w:szCs w:val="24"/>
        </w:rPr>
      </w:pPr>
      <w:r w:rsidRPr="002F1DD8">
        <w:rPr>
          <w:rFonts w:ascii="Times New Roman" w:hAnsi="Times New Roman" w:cs="Times New Roman"/>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A00EDB" w:rsidRPr="002F1DD8" w:rsidRDefault="00A00EDB" w:rsidP="00A00EDB">
      <w:pPr>
        <w:pStyle w:val="ConsPlusNormal"/>
        <w:tabs>
          <w:tab w:val="left" w:pos="1100"/>
        </w:tabs>
        <w:ind w:firstLine="540"/>
        <w:jc w:val="both"/>
        <w:rPr>
          <w:rFonts w:ascii="Times New Roman" w:hAnsi="Times New Roman" w:cs="Times New Roman"/>
          <w:sz w:val="24"/>
          <w:szCs w:val="24"/>
        </w:rPr>
      </w:pPr>
      <w:r w:rsidRPr="002F1DD8">
        <w:rPr>
          <w:rFonts w:ascii="Times New Roman" w:hAnsi="Times New Roman" w:cs="Times New Roman"/>
          <w:sz w:val="24"/>
          <w:szCs w:val="24"/>
        </w:rPr>
        <w:t>2.</w:t>
      </w:r>
      <w:r w:rsidRPr="002F1DD8">
        <w:rPr>
          <w:rFonts w:ascii="Times New Roman" w:hAnsi="Times New Roman" w:cs="Times New Roman"/>
          <w:sz w:val="24"/>
          <w:szCs w:val="24"/>
        </w:rPr>
        <w:tab/>
        <w:t xml:space="preserve">При невозможности создания в </w:t>
      </w:r>
      <w:r w:rsidRPr="002F1DD8">
        <w:rPr>
          <w:rFonts w:ascii="Times New Roman" w:hAnsi="Times New Roman" w:cs="Times New Roman"/>
          <w:i/>
          <w:sz w:val="24"/>
          <w:szCs w:val="24"/>
        </w:rPr>
        <w:t>органе, предоставляющем муниципальную услугу</w:t>
      </w:r>
      <w:r w:rsidRPr="002F1DD8">
        <w:rPr>
          <w:rFonts w:ascii="Times New Roman" w:hAnsi="Times New Roman" w:cs="Times New Roman"/>
          <w:sz w:val="24"/>
          <w:szCs w:val="24"/>
        </w:rPr>
        <w:t xml:space="preserve">, условий для его полного приспособления с учетом потребностей инвалидов </w:t>
      </w:r>
      <w:r w:rsidRPr="002F1DD8">
        <w:rPr>
          <w:rFonts w:ascii="Times New Roman" w:hAnsi="Times New Roman" w:cs="Times New Roman"/>
          <w:i/>
          <w:sz w:val="24"/>
          <w:szCs w:val="24"/>
        </w:rPr>
        <w:t>органом, предоставляющим муниципальную услугу</w:t>
      </w:r>
      <w:r w:rsidRPr="002F1DD8">
        <w:rPr>
          <w:rFonts w:ascii="Times New Roman" w:hAnsi="Times New Roman" w:cs="Times New Roman"/>
          <w:sz w:val="24"/>
          <w:szCs w:val="24"/>
        </w:rPr>
        <w:t>, проводятся мероприятия по обеспечению беспрепятственного доступа маломобильных граждан к объекту с учетом разумного приспособления.</w:t>
      </w:r>
    </w:p>
    <w:p w:rsidR="00A00EDB" w:rsidRPr="002F1DD8" w:rsidRDefault="00A00EDB" w:rsidP="00A00EDB">
      <w:pPr>
        <w:pStyle w:val="ConsPlusNormal"/>
        <w:tabs>
          <w:tab w:val="left" w:pos="1100"/>
        </w:tabs>
        <w:ind w:firstLine="540"/>
        <w:jc w:val="both"/>
        <w:rPr>
          <w:rFonts w:ascii="Times New Roman" w:hAnsi="Times New Roman" w:cs="Times New Roman"/>
          <w:sz w:val="24"/>
          <w:szCs w:val="24"/>
        </w:rPr>
      </w:pPr>
      <w:r w:rsidRPr="002F1DD8">
        <w:rPr>
          <w:rFonts w:ascii="Times New Roman" w:hAnsi="Times New Roman" w:cs="Times New Roman"/>
          <w:sz w:val="24"/>
          <w:szCs w:val="24"/>
        </w:rPr>
        <w:t>3.</w:t>
      </w:r>
      <w:r w:rsidRPr="002F1DD8">
        <w:rPr>
          <w:rFonts w:ascii="Times New Roman" w:hAnsi="Times New Roman" w:cs="Times New Roman"/>
          <w:sz w:val="24"/>
          <w:szCs w:val="24"/>
        </w:rPr>
        <w:tab/>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Pr="002F1DD8">
        <w:rPr>
          <w:rFonts w:ascii="Times New Roman" w:hAnsi="Times New Roman" w:cs="Times New Roman"/>
          <w:i/>
          <w:sz w:val="24"/>
          <w:szCs w:val="24"/>
        </w:rPr>
        <w:t>органа, предоставляющего муниципальную услугу</w:t>
      </w:r>
      <w:r w:rsidRPr="002F1DD8">
        <w:rPr>
          <w:rFonts w:ascii="Times New Roman" w:hAnsi="Times New Roman" w:cs="Times New Roman"/>
          <w:sz w:val="24"/>
          <w:szCs w:val="24"/>
        </w:rPr>
        <w:t>,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00EDB" w:rsidRPr="002F1DD8" w:rsidRDefault="00A00EDB" w:rsidP="00A00EDB">
      <w:pPr>
        <w:pStyle w:val="ConsPlusNormal"/>
        <w:ind w:firstLine="540"/>
        <w:jc w:val="both"/>
        <w:rPr>
          <w:rFonts w:ascii="Times New Roman" w:hAnsi="Times New Roman" w:cs="Times New Roman"/>
          <w:sz w:val="24"/>
          <w:szCs w:val="24"/>
        </w:rPr>
      </w:pPr>
      <w:r w:rsidRPr="002F1DD8">
        <w:rPr>
          <w:rFonts w:ascii="Times New Roman" w:hAnsi="Times New Roman" w:cs="Times New Roman"/>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00EDB" w:rsidRPr="002F1DD8" w:rsidRDefault="00A00EDB" w:rsidP="00A00EDB">
      <w:pPr>
        <w:pStyle w:val="ConsPlusNormal"/>
        <w:tabs>
          <w:tab w:val="left" w:pos="1100"/>
        </w:tabs>
        <w:ind w:firstLine="540"/>
        <w:jc w:val="both"/>
        <w:rPr>
          <w:rFonts w:ascii="Times New Roman" w:hAnsi="Times New Roman" w:cs="Times New Roman"/>
          <w:sz w:val="24"/>
          <w:szCs w:val="24"/>
        </w:rPr>
      </w:pPr>
      <w:r w:rsidRPr="002F1DD8">
        <w:rPr>
          <w:rFonts w:ascii="Times New Roman" w:hAnsi="Times New Roman" w:cs="Times New Roman"/>
          <w:sz w:val="24"/>
          <w:szCs w:val="24"/>
        </w:rPr>
        <w:t>4.</w:t>
      </w:r>
      <w:r w:rsidRPr="002F1DD8">
        <w:rPr>
          <w:rFonts w:ascii="Times New Roman" w:hAnsi="Times New Roman" w:cs="Times New Roman"/>
          <w:sz w:val="24"/>
          <w:szCs w:val="24"/>
        </w:rPr>
        <w:tab/>
        <w:t xml:space="preserve">Специалисты </w:t>
      </w:r>
      <w:r w:rsidRPr="002F1DD8">
        <w:rPr>
          <w:rFonts w:ascii="Times New Roman" w:hAnsi="Times New Roman" w:cs="Times New Roman"/>
          <w:i/>
          <w:sz w:val="24"/>
          <w:szCs w:val="24"/>
        </w:rPr>
        <w:t>органа, предоставляющего муниципальную услугу</w:t>
      </w:r>
      <w:r w:rsidRPr="002F1DD8">
        <w:rPr>
          <w:rFonts w:ascii="Times New Roman" w:hAnsi="Times New Roman" w:cs="Times New Roman"/>
          <w:sz w:val="24"/>
          <w:szCs w:val="24"/>
        </w:rPr>
        <w:t>,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00EDB" w:rsidRPr="002F1DD8" w:rsidRDefault="00A00EDB" w:rsidP="00A00EDB">
      <w:pPr>
        <w:pStyle w:val="ConsPlusNormal"/>
        <w:tabs>
          <w:tab w:val="left" w:pos="1100"/>
        </w:tabs>
        <w:ind w:firstLine="540"/>
        <w:jc w:val="both"/>
        <w:rPr>
          <w:rFonts w:ascii="Times New Roman" w:hAnsi="Times New Roman" w:cs="Times New Roman"/>
          <w:sz w:val="24"/>
          <w:szCs w:val="24"/>
        </w:rPr>
      </w:pPr>
      <w:r w:rsidRPr="002F1DD8">
        <w:rPr>
          <w:rFonts w:ascii="Times New Roman" w:hAnsi="Times New Roman" w:cs="Times New Roman"/>
          <w:sz w:val="24"/>
          <w:szCs w:val="24"/>
        </w:rPr>
        <w:t>5.</w:t>
      </w:r>
      <w:r w:rsidRPr="002F1DD8">
        <w:rPr>
          <w:rFonts w:ascii="Times New Roman" w:hAnsi="Times New Roman" w:cs="Times New Roman"/>
          <w:sz w:val="24"/>
          <w:szCs w:val="24"/>
        </w:rPr>
        <w:tab/>
        <w:t xml:space="preserve">В информационных терминалах (киосках) либо на информационных стендах размещаются сведения о графике (режиме) работы </w:t>
      </w:r>
      <w:r w:rsidRPr="002F1DD8">
        <w:rPr>
          <w:rFonts w:ascii="Times New Roman" w:hAnsi="Times New Roman" w:cs="Times New Roman"/>
          <w:i/>
          <w:sz w:val="24"/>
          <w:szCs w:val="24"/>
        </w:rPr>
        <w:t>органа, предоставляющего муниципальную услугу</w:t>
      </w:r>
      <w:r w:rsidRPr="002F1DD8">
        <w:rPr>
          <w:rFonts w:ascii="Times New Roman" w:hAnsi="Times New Roman" w:cs="Times New Roman"/>
          <w:sz w:val="24"/>
          <w:szCs w:val="24"/>
        </w:rP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A00EDB" w:rsidRPr="002F1DD8" w:rsidRDefault="00A00EDB" w:rsidP="00A00EDB">
      <w:pPr>
        <w:pStyle w:val="ConsPlusNormal"/>
        <w:tabs>
          <w:tab w:val="left" w:pos="1100"/>
        </w:tabs>
        <w:ind w:firstLine="540"/>
        <w:jc w:val="both"/>
        <w:rPr>
          <w:rFonts w:ascii="Times New Roman" w:hAnsi="Times New Roman" w:cs="Times New Roman"/>
          <w:sz w:val="24"/>
          <w:szCs w:val="24"/>
        </w:rPr>
      </w:pPr>
      <w:r w:rsidRPr="002F1DD8">
        <w:rPr>
          <w:rFonts w:ascii="Times New Roman" w:hAnsi="Times New Roman" w:cs="Times New Roman"/>
          <w:sz w:val="24"/>
          <w:szCs w:val="24"/>
        </w:rPr>
        <w:t>6.</w:t>
      </w:r>
      <w:r w:rsidRPr="002F1DD8">
        <w:rPr>
          <w:rFonts w:ascii="Times New Roman" w:hAnsi="Times New Roman" w:cs="Times New Roman"/>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00EDB" w:rsidRPr="002F1DD8" w:rsidRDefault="00A00EDB" w:rsidP="00A00EDB">
      <w:pPr>
        <w:pStyle w:val="ConsPlusNormal"/>
        <w:tabs>
          <w:tab w:val="left" w:pos="1100"/>
        </w:tabs>
        <w:ind w:firstLine="540"/>
        <w:jc w:val="both"/>
        <w:rPr>
          <w:rFonts w:ascii="Times New Roman" w:hAnsi="Times New Roman" w:cs="Times New Roman"/>
          <w:sz w:val="24"/>
          <w:szCs w:val="24"/>
        </w:rPr>
      </w:pPr>
      <w:r w:rsidRPr="002F1DD8">
        <w:rPr>
          <w:rFonts w:ascii="Times New Roman" w:hAnsi="Times New Roman" w:cs="Times New Roman"/>
          <w:sz w:val="24"/>
          <w:szCs w:val="24"/>
        </w:rPr>
        <w:t>7.</w:t>
      </w:r>
      <w:r w:rsidRPr="002F1DD8">
        <w:rPr>
          <w:rFonts w:ascii="Times New Roman" w:hAnsi="Times New Roman" w:cs="Times New Roman"/>
          <w:sz w:val="24"/>
          <w:szCs w:val="24"/>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Pr="002F1DD8">
        <w:rPr>
          <w:rFonts w:ascii="Times New Roman" w:hAnsi="Times New Roman" w:cs="Times New Roman"/>
          <w:i/>
          <w:sz w:val="24"/>
          <w:szCs w:val="24"/>
        </w:rPr>
        <w:t>органа, предоставляющего муниципальную услугу</w:t>
      </w:r>
      <w:r w:rsidRPr="002F1DD8">
        <w:rPr>
          <w:rFonts w:ascii="Times New Roman" w:hAnsi="Times New Roman" w:cs="Times New Roman"/>
          <w:sz w:val="24"/>
          <w:szCs w:val="24"/>
        </w:rPr>
        <w:t>.</w:t>
      </w:r>
    </w:p>
    <w:p w:rsidR="00A00EDB" w:rsidRPr="002F1DD8" w:rsidRDefault="00A00EDB" w:rsidP="00A00EDB">
      <w:pPr>
        <w:pStyle w:val="ConsPlusNormal"/>
        <w:ind w:firstLine="540"/>
        <w:jc w:val="both"/>
        <w:rPr>
          <w:rFonts w:ascii="Times New Roman" w:hAnsi="Times New Roman" w:cs="Times New Roman"/>
          <w:sz w:val="24"/>
          <w:szCs w:val="24"/>
        </w:rPr>
      </w:pPr>
      <w:r w:rsidRPr="002F1DD8">
        <w:rPr>
          <w:rFonts w:ascii="Times New Roman" w:hAnsi="Times New Roman" w:cs="Times New Roman"/>
          <w:sz w:val="24"/>
          <w:szCs w:val="24"/>
        </w:rPr>
        <w:t xml:space="preserve">8. На парковке автотранспортных средств, расположенной на территории, прилегающей к местонахождению </w:t>
      </w:r>
      <w:r w:rsidRPr="002F1DD8">
        <w:rPr>
          <w:rFonts w:ascii="Times New Roman" w:hAnsi="Times New Roman" w:cs="Times New Roman"/>
          <w:i/>
          <w:sz w:val="24"/>
          <w:szCs w:val="24"/>
        </w:rPr>
        <w:t>органа, предоставляющего муниципальную услугу</w:t>
      </w:r>
      <w:r w:rsidRPr="002F1DD8">
        <w:rPr>
          <w:rFonts w:ascii="Times New Roman" w:hAnsi="Times New Roman" w:cs="Times New Roman"/>
          <w:sz w:val="24"/>
          <w:szCs w:val="24"/>
        </w:rPr>
        <w:t xml:space="preserve">, </w:t>
      </w:r>
      <w:r w:rsidRPr="002F1DD8">
        <w:rPr>
          <w:rFonts w:ascii="Times New Roman" w:hAnsi="Times New Roman" w:cs="Times New Roman"/>
          <w:sz w:val="24"/>
          <w:szCs w:val="24"/>
        </w:rPr>
        <w:lastRenderedPageBreak/>
        <w:t>выделяется не менее 10 процентов мест (но не менее одного места) для парковки специальных автотранспортных средств инвалидов.</w:t>
      </w:r>
      <w:r w:rsidRPr="002F1DD8">
        <w:rPr>
          <w:rStyle w:val="a7"/>
          <w:rFonts w:ascii="Times New Roman" w:hAnsi="Times New Roman" w:cs="Times New Roman"/>
          <w:sz w:val="24"/>
          <w:szCs w:val="24"/>
        </w:rPr>
        <w:footnoteReference w:id="2"/>
      </w:r>
    </w:p>
    <w:p w:rsidR="00A00EDB" w:rsidRPr="002F1DD8" w:rsidRDefault="00A00EDB" w:rsidP="00A00EDB">
      <w:pPr>
        <w:pStyle w:val="ConsPlusNormal"/>
        <w:tabs>
          <w:tab w:val="left" w:pos="1100"/>
        </w:tabs>
        <w:ind w:firstLine="550"/>
        <w:jc w:val="both"/>
        <w:rPr>
          <w:rFonts w:ascii="Times New Roman" w:hAnsi="Times New Roman" w:cs="Times New Roman"/>
          <w:sz w:val="24"/>
          <w:szCs w:val="24"/>
        </w:rPr>
      </w:pPr>
      <w:r w:rsidRPr="002F1DD8">
        <w:rPr>
          <w:rFonts w:ascii="Times New Roman" w:hAnsi="Times New Roman" w:cs="Times New Roman"/>
          <w:sz w:val="24"/>
          <w:szCs w:val="24"/>
        </w:rPr>
        <w:t>9.</w:t>
      </w:r>
      <w:r w:rsidRPr="002F1DD8">
        <w:rPr>
          <w:rFonts w:ascii="Times New Roman" w:hAnsi="Times New Roman" w:cs="Times New Roman"/>
          <w:sz w:val="24"/>
          <w:szCs w:val="24"/>
        </w:rPr>
        <w:tab/>
        <w:t xml:space="preserve">В </w:t>
      </w:r>
      <w:r w:rsidRPr="002F1DD8">
        <w:rPr>
          <w:rFonts w:ascii="Times New Roman" w:hAnsi="Times New Roman" w:cs="Times New Roman"/>
          <w:i/>
          <w:sz w:val="24"/>
          <w:szCs w:val="24"/>
        </w:rPr>
        <w:t>органе, предоставляющем муниципальную услугу</w:t>
      </w:r>
      <w:r w:rsidRPr="002F1DD8">
        <w:rPr>
          <w:rFonts w:ascii="Times New Roman" w:hAnsi="Times New Roman" w:cs="Times New Roman"/>
          <w:sz w:val="24"/>
          <w:szCs w:val="24"/>
        </w:rPr>
        <w:t>, обеспечивается:</w:t>
      </w:r>
    </w:p>
    <w:p w:rsidR="00A00EDB" w:rsidRPr="002F1DD8" w:rsidRDefault="00A00EDB" w:rsidP="00A00EDB">
      <w:pPr>
        <w:pStyle w:val="ConsPlusNormal"/>
        <w:ind w:firstLine="540"/>
        <w:jc w:val="both"/>
        <w:rPr>
          <w:rFonts w:ascii="Times New Roman" w:hAnsi="Times New Roman" w:cs="Times New Roman"/>
          <w:sz w:val="24"/>
          <w:szCs w:val="24"/>
        </w:rPr>
      </w:pPr>
      <w:r w:rsidRPr="002F1DD8">
        <w:rPr>
          <w:rFonts w:ascii="Times New Roman" w:hAnsi="Times New Roman" w:cs="Times New Roman"/>
          <w:sz w:val="24"/>
          <w:szCs w:val="24"/>
        </w:rPr>
        <w:t>допуск на объект сурдопереводчика, тифлосурдопереводчика;</w:t>
      </w:r>
    </w:p>
    <w:p w:rsidR="00A00EDB" w:rsidRPr="002F1DD8" w:rsidRDefault="00A00EDB" w:rsidP="00A00EDB">
      <w:pPr>
        <w:pStyle w:val="ConsPlusNormal"/>
        <w:ind w:firstLine="540"/>
        <w:jc w:val="both"/>
        <w:rPr>
          <w:rFonts w:ascii="Times New Roman" w:hAnsi="Times New Roman" w:cs="Times New Roman"/>
          <w:sz w:val="24"/>
          <w:szCs w:val="24"/>
        </w:rPr>
      </w:pPr>
      <w:r w:rsidRPr="002F1DD8">
        <w:rPr>
          <w:rFonts w:ascii="Times New Roman" w:hAnsi="Times New Roman" w:cs="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r w:rsidRPr="002F1DD8">
        <w:rPr>
          <w:rFonts w:ascii="Times New Roman" w:hAnsi="Times New Roman" w:cs="Times New Roman"/>
          <w:i/>
          <w:sz w:val="24"/>
          <w:szCs w:val="24"/>
        </w:rPr>
        <w:t>органа, предоставляющего муниципальную услугу</w:t>
      </w:r>
      <w:r w:rsidRPr="002F1DD8">
        <w:rPr>
          <w:rFonts w:ascii="Times New Roman" w:hAnsi="Times New Roman" w:cs="Times New Roman"/>
          <w:sz w:val="24"/>
          <w:szCs w:val="24"/>
        </w:rPr>
        <w:t>;</w:t>
      </w:r>
    </w:p>
    <w:p w:rsidR="00A00EDB" w:rsidRPr="002F1DD8" w:rsidRDefault="00A00EDB" w:rsidP="00A00EDB">
      <w:pPr>
        <w:pStyle w:val="ConsPlusNormal"/>
        <w:ind w:firstLine="540"/>
        <w:jc w:val="both"/>
        <w:rPr>
          <w:rFonts w:ascii="Times New Roman" w:hAnsi="Times New Roman" w:cs="Times New Roman"/>
          <w:sz w:val="24"/>
          <w:szCs w:val="24"/>
        </w:rPr>
      </w:pPr>
      <w:r w:rsidRPr="002F1DD8">
        <w:rPr>
          <w:rFonts w:ascii="Times New Roman" w:hAnsi="Times New Roman" w:cs="Times New Roman"/>
          <w:sz w:val="24"/>
          <w:szCs w:val="24"/>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2.15. На информационном стенде в администрации размещаются следующие информационные материалы:</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сведения о перечне предоставляемых муниципальных услуг;</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перечень предоставляемых муниципальных услуг, образцы документов (справок).</w:t>
      </w:r>
    </w:p>
    <w:p w:rsidR="00A00EDB" w:rsidRPr="00E31AA8" w:rsidRDefault="00A00EDB" w:rsidP="00A00EDB">
      <w:pPr>
        <w:ind w:firstLine="540"/>
        <w:jc w:val="both"/>
        <w:outlineLvl w:val="1"/>
        <w:rPr>
          <w:rFonts w:cs="Times New Roman"/>
          <w:sz w:val="24"/>
          <w:szCs w:val="24"/>
        </w:rPr>
      </w:pPr>
      <w:r w:rsidRPr="00E31AA8">
        <w:rPr>
          <w:rFonts w:cs="Times New Roman"/>
          <w:i/>
          <w:sz w:val="24"/>
          <w:szCs w:val="24"/>
        </w:rPr>
        <w:t xml:space="preserve">- </w:t>
      </w:r>
      <w:r w:rsidRPr="00E31AA8">
        <w:rPr>
          <w:rFonts w:cs="Times New Roman"/>
          <w:sz w:val="24"/>
          <w:szCs w:val="24"/>
        </w:rPr>
        <w:t>образец заполнения заявления;</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адрес, номера телефонов и факса, график работы, адрес электронной</w:t>
      </w:r>
      <w:r w:rsidRPr="00E31AA8">
        <w:rPr>
          <w:rFonts w:cs="Times New Roman"/>
          <w:i/>
          <w:sz w:val="24"/>
          <w:szCs w:val="24"/>
        </w:rPr>
        <w:t xml:space="preserve"> </w:t>
      </w:r>
      <w:r w:rsidRPr="00E31AA8">
        <w:rPr>
          <w:rFonts w:cs="Times New Roman"/>
          <w:sz w:val="24"/>
          <w:szCs w:val="24"/>
        </w:rPr>
        <w:t>почты администрации и отдела;</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административный регламент;</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перечень оснований для отказа в предоставлении муниципальной услуги;</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необходимая оперативная информация о предоставлении муниципальной услуги.</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2.16. Показателями доступности и качества муниципальной услуги являются:</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00EDB" w:rsidRPr="00E31AA8" w:rsidRDefault="00A00EDB" w:rsidP="00A00EDB">
      <w:pPr>
        <w:ind w:firstLine="540"/>
        <w:jc w:val="center"/>
        <w:outlineLvl w:val="1"/>
        <w:rPr>
          <w:rFonts w:cs="Times New Roman"/>
          <w:b/>
          <w:bCs/>
          <w:sz w:val="24"/>
          <w:szCs w:val="24"/>
        </w:rPr>
      </w:pPr>
      <w:r w:rsidRPr="00E31AA8">
        <w:rPr>
          <w:rFonts w:cs="Times New Roman"/>
          <w:b/>
          <w:sz w:val="24"/>
          <w:szCs w:val="24"/>
        </w:rPr>
        <w:t>3. С</w:t>
      </w:r>
      <w:r w:rsidRPr="00E31AA8">
        <w:rPr>
          <w:rFonts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0EDB" w:rsidRPr="00E31AA8" w:rsidRDefault="00A00EDB" w:rsidP="00A00EDB">
      <w:pPr>
        <w:jc w:val="both"/>
        <w:outlineLvl w:val="1"/>
        <w:rPr>
          <w:rFonts w:cs="Times New Roman"/>
          <w:bCs/>
          <w:sz w:val="24"/>
          <w:szCs w:val="24"/>
        </w:rPr>
      </w:pPr>
      <w:r w:rsidRPr="00E31AA8">
        <w:rPr>
          <w:rFonts w:cs="Times New Roman"/>
          <w:sz w:val="24"/>
          <w:szCs w:val="24"/>
        </w:rPr>
        <w:t xml:space="preserve">3.1. </w:t>
      </w:r>
      <w:r w:rsidRPr="00E31AA8">
        <w:rPr>
          <w:rFonts w:cs="Times New Roman"/>
          <w:bCs/>
          <w:sz w:val="24"/>
          <w:szCs w:val="24"/>
        </w:rPr>
        <w:t>Предоставление муниципальной услуги осуществляется:</w:t>
      </w:r>
    </w:p>
    <w:p w:rsidR="00A00EDB" w:rsidRPr="00E31AA8" w:rsidRDefault="00A00EDB" w:rsidP="00A00EDB">
      <w:pPr>
        <w:ind w:firstLine="540"/>
        <w:jc w:val="both"/>
        <w:outlineLvl w:val="1"/>
        <w:rPr>
          <w:rFonts w:cs="Times New Roman"/>
          <w:bCs/>
          <w:sz w:val="24"/>
          <w:szCs w:val="24"/>
        </w:rPr>
      </w:pPr>
      <w:r w:rsidRPr="00E31AA8">
        <w:rPr>
          <w:rFonts w:cs="Times New Roman"/>
          <w:bCs/>
          <w:sz w:val="24"/>
          <w:szCs w:val="24"/>
        </w:rPr>
        <w:t>- устно, в случае обращения заявителя (при личном обращении);</w:t>
      </w:r>
    </w:p>
    <w:p w:rsidR="00A00EDB" w:rsidRPr="00E31AA8" w:rsidRDefault="00A00EDB" w:rsidP="00A00EDB">
      <w:pPr>
        <w:ind w:firstLine="540"/>
        <w:jc w:val="both"/>
        <w:outlineLvl w:val="1"/>
        <w:rPr>
          <w:rFonts w:cs="Times New Roman"/>
          <w:bCs/>
          <w:sz w:val="24"/>
          <w:szCs w:val="24"/>
        </w:rPr>
      </w:pPr>
      <w:r w:rsidRPr="00E31AA8">
        <w:rPr>
          <w:rFonts w:cs="Times New Roman"/>
          <w:bCs/>
          <w:sz w:val="24"/>
          <w:szCs w:val="24"/>
        </w:rPr>
        <w:t>- письменно, в случае ответа на письменное обращение либо обращение,  направленное через электронную почту.</w:t>
      </w:r>
    </w:p>
    <w:p w:rsidR="00A00EDB" w:rsidRPr="00E31AA8" w:rsidRDefault="00A00EDB" w:rsidP="00A00EDB">
      <w:pPr>
        <w:jc w:val="both"/>
        <w:outlineLvl w:val="1"/>
        <w:rPr>
          <w:rFonts w:cs="Times New Roman"/>
          <w:sz w:val="24"/>
          <w:szCs w:val="24"/>
        </w:rPr>
      </w:pPr>
      <w:r w:rsidRPr="00E31AA8">
        <w:rPr>
          <w:rFonts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посредством личного обращения;</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обращения по телефону;</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посредством письменных обращений по почте;</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посредством обращений по электронной почте.</w:t>
      </w:r>
    </w:p>
    <w:p w:rsidR="00A00EDB" w:rsidRPr="00E31AA8" w:rsidRDefault="00A00EDB" w:rsidP="00A00EDB">
      <w:pPr>
        <w:jc w:val="both"/>
        <w:outlineLvl w:val="1"/>
        <w:rPr>
          <w:rFonts w:cs="Times New Roman"/>
          <w:sz w:val="24"/>
          <w:szCs w:val="24"/>
        </w:rPr>
      </w:pPr>
      <w:r w:rsidRPr="00E31AA8">
        <w:rPr>
          <w:rFonts w:cs="Times New Roman"/>
          <w:sz w:val="24"/>
          <w:szCs w:val="24"/>
        </w:rPr>
        <w:t>3.3. Основными требованиями к консультации заявителей являются:</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актуальность;</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своевременность;</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lastRenderedPageBreak/>
        <w:t>- четкость в изложении материала;</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полнота консультирования;</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наглядность форм подачи материала;</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удобство и доступность.</w:t>
      </w:r>
    </w:p>
    <w:p w:rsidR="00A00EDB" w:rsidRPr="00E31AA8" w:rsidRDefault="00A00EDB" w:rsidP="00A00EDB">
      <w:pPr>
        <w:jc w:val="both"/>
        <w:outlineLvl w:val="1"/>
        <w:rPr>
          <w:rFonts w:cs="Times New Roman"/>
          <w:bCs/>
          <w:sz w:val="24"/>
          <w:szCs w:val="24"/>
        </w:rPr>
      </w:pPr>
      <w:r w:rsidRPr="00E31AA8">
        <w:rPr>
          <w:rFonts w:cs="Times New Roman"/>
          <w:bCs/>
          <w:sz w:val="24"/>
          <w:szCs w:val="24"/>
        </w:rPr>
        <w:t>3.4. Требования к форме и характеру взаимодействия специалиста  с заявителями:</w:t>
      </w:r>
    </w:p>
    <w:p w:rsidR="00A00EDB" w:rsidRPr="00E31AA8" w:rsidRDefault="00A00EDB" w:rsidP="00A00EDB">
      <w:pPr>
        <w:ind w:firstLine="540"/>
        <w:jc w:val="both"/>
        <w:outlineLvl w:val="1"/>
        <w:rPr>
          <w:rFonts w:cs="Times New Roman"/>
          <w:bCs/>
          <w:sz w:val="24"/>
          <w:szCs w:val="24"/>
        </w:rPr>
      </w:pPr>
      <w:r w:rsidRPr="00E31AA8">
        <w:rPr>
          <w:rFonts w:cs="Times New Roman"/>
          <w:bCs/>
          <w:sz w:val="24"/>
          <w:szCs w:val="24"/>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00EDB" w:rsidRPr="00E31AA8" w:rsidRDefault="00A00EDB" w:rsidP="00A00EDB">
      <w:pPr>
        <w:ind w:firstLine="540"/>
        <w:jc w:val="both"/>
        <w:outlineLvl w:val="1"/>
        <w:rPr>
          <w:rFonts w:cs="Times New Roman"/>
          <w:bCs/>
          <w:sz w:val="24"/>
          <w:szCs w:val="24"/>
        </w:rPr>
      </w:pPr>
      <w:r w:rsidRPr="00E31AA8">
        <w:rPr>
          <w:rFonts w:cs="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A00EDB" w:rsidRPr="00E31AA8" w:rsidRDefault="00A00EDB" w:rsidP="00A00EDB">
      <w:pPr>
        <w:ind w:firstLine="540"/>
        <w:jc w:val="both"/>
        <w:outlineLvl w:val="1"/>
        <w:rPr>
          <w:rFonts w:cs="Times New Roman"/>
          <w:sz w:val="24"/>
          <w:szCs w:val="24"/>
        </w:rPr>
      </w:pPr>
      <w:r w:rsidRPr="00E31AA8">
        <w:rPr>
          <w:rFonts w:cs="Times New Roman"/>
          <w:sz w:val="24"/>
          <w:szCs w:val="24"/>
        </w:rPr>
        <w:t xml:space="preserve">3.7. Предоставление муниципальной услуги включает в себя выполнение следующих административных процедур: </w:t>
      </w:r>
    </w:p>
    <w:p w:rsidR="00A00EDB" w:rsidRPr="00E31AA8" w:rsidRDefault="00A00EDB" w:rsidP="00A00EDB">
      <w:pPr>
        <w:ind w:firstLine="540"/>
        <w:jc w:val="both"/>
        <w:outlineLvl w:val="1"/>
        <w:rPr>
          <w:rFonts w:cs="Times New Roman"/>
          <w:bCs/>
          <w:sz w:val="24"/>
          <w:szCs w:val="24"/>
        </w:rPr>
      </w:pPr>
      <w:r w:rsidRPr="00E31AA8">
        <w:rPr>
          <w:rFonts w:cs="Times New Roman"/>
          <w:bCs/>
          <w:sz w:val="24"/>
          <w:szCs w:val="24"/>
        </w:rPr>
        <w:t>3.7.1. При предоставлении документов лично, по почте, по электронной почте:</w:t>
      </w:r>
    </w:p>
    <w:p w:rsidR="00A00EDB" w:rsidRPr="00E31AA8" w:rsidRDefault="00A00EDB" w:rsidP="00A00EDB">
      <w:pPr>
        <w:ind w:firstLine="540"/>
        <w:jc w:val="both"/>
        <w:outlineLvl w:val="1"/>
        <w:rPr>
          <w:rFonts w:cs="Times New Roman"/>
          <w:bCs/>
          <w:sz w:val="24"/>
          <w:szCs w:val="24"/>
        </w:rPr>
      </w:pPr>
      <w:r w:rsidRPr="00E31AA8">
        <w:rPr>
          <w:rFonts w:cs="Times New Roman"/>
          <w:bCs/>
          <w:sz w:val="24"/>
          <w:szCs w:val="24"/>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A00EDB" w:rsidRPr="00E31AA8" w:rsidRDefault="00A00EDB" w:rsidP="00A00EDB">
      <w:pPr>
        <w:ind w:firstLine="540"/>
        <w:jc w:val="both"/>
        <w:outlineLvl w:val="1"/>
        <w:rPr>
          <w:rFonts w:cs="Times New Roman"/>
          <w:bCs/>
          <w:sz w:val="24"/>
          <w:szCs w:val="24"/>
        </w:rPr>
      </w:pPr>
      <w:r w:rsidRPr="00E31AA8">
        <w:rPr>
          <w:rFonts w:cs="Times New Roman"/>
          <w:bCs/>
          <w:sz w:val="24"/>
          <w:szCs w:val="24"/>
        </w:rPr>
        <w:t>- подготовка ответа и направление его по почте заявителю.</w:t>
      </w:r>
    </w:p>
    <w:p w:rsidR="00A00EDB" w:rsidRPr="00E31AA8" w:rsidRDefault="00A00EDB" w:rsidP="00A00EDB">
      <w:pPr>
        <w:ind w:firstLine="540"/>
        <w:jc w:val="both"/>
        <w:outlineLvl w:val="1"/>
        <w:rPr>
          <w:rFonts w:cs="Times New Roman"/>
          <w:bCs/>
          <w:sz w:val="24"/>
          <w:szCs w:val="24"/>
        </w:rPr>
      </w:pPr>
      <w:r w:rsidRPr="00E31AA8">
        <w:rPr>
          <w:rFonts w:cs="Times New Roman"/>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A00EDB" w:rsidRPr="00E31AA8" w:rsidRDefault="00A00EDB" w:rsidP="00A00EDB">
      <w:pPr>
        <w:ind w:firstLine="540"/>
        <w:jc w:val="both"/>
        <w:outlineLvl w:val="1"/>
        <w:rPr>
          <w:rFonts w:cs="Times New Roman"/>
          <w:bCs/>
          <w:sz w:val="24"/>
          <w:szCs w:val="24"/>
        </w:rPr>
      </w:pPr>
      <w:r w:rsidRPr="00E31AA8">
        <w:rPr>
          <w:rFonts w:cs="Times New Roman"/>
          <w:bCs/>
          <w:sz w:val="24"/>
          <w:szCs w:val="24"/>
        </w:rPr>
        <w:t>3.7.2. При личном обращении заявителя:</w:t>
      </w:r>
    </w:p>
    <w:p w:rsidR="00A00EDB" w:rsidRPr="00E31AA8" w:rsidRDefault="00A00EDB" w:rsidP="00A00EDB">
      <w:pPr>
        <w:ind w:firstLine="540"/>
        <w:jc w:val="both"/>
        <w:outlineLvl w:val="1"/>
        <w:rPr>
          <w:rFonts w:cs="Times New Roman"/>
          <w:bCs/>
          <w:sz w:val="24"/>
          <w:szCs w:val="24"/>
        </w:rPr>
      </w:pPr>
      <w:r w:rsidRPr="00E31AA8">
        <w:rPr>
          <w:rFonts w:cs="Times New Roman"/>
          <w:bCs/>
          <w:sz w:val="24"/>
          <w:szCs w:val="24"/>
        </w:rPr>
        <w:t>- приём заявителя;</w:t>
      </w:r>
    </w:p>
    <w:p w:rsidR="00A00EDB" w:rsidRPr="00E31AA8" w:rsidRDefault="00A00EDB" w:rsidP="00A00EDB">
      <w:pPr>
        <w:ind w:firstLine="540"/>
        <w:jc w:val="both"/>
        <w:outlineLvl w:val="1"/>
        <w:rPr>
          <w:rFonts w:cs="Times New Roman"/>
          <w:bCs/>
          <w:sz w:val="24"/>
          <w:szCs w:val="24"/>
        </w:rPr>
      </w:pPr>
      <w:r w:rsidRPr="00E31AA8">
        <w:rPr>
          <w:rFonts w:cs="Times New Roman"/>
          <w:bCs/>
          <w:sz w:val="24"/>
          <w:szCs w:val="24"/>
        </w:rPr>
        <w:t>- предоставление соответствующей информации заявителю.</w:t>
      </w:r>
    </w:p>
    <w:p w:rsidR="00A00EDB" w:rsidRPr="00E31AA8" w:rsidRDefault="00A00EDB" w:rsidP="00A00EDB">
      <w:pPr>
        <w:ind w:firstLine="540"/>
        <w:jc w:val="both"/>
        <w:outlineLvl w:val="1"/>
        <w:rPr>
          <w:rFonts w:cs="Times New Roman"/>
          <w:bCs/>
          <w:sz w:val="24"/>
          <w:szCs w:val="24"/>
        </w:rPr>
      </w:pPr>
      <w:r w:rsidRPr="00E31AA8">
        <w:rPr>
          <w:rFonts w:cs="Times New Roman"/>
          <w:bCs/>
          <w:sz w:val="24"/>
          <w:szCs w:val="24"/>
        </w:rPr>
        <w:t>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50 минут.</w:t>
      </w:r>
    </w:p>
    <w:p w:rsidR="00A00EDB" w:rsidRPr="00E31AA8" w:rsidRDefault="00A00EDB" w:rsidP="00A00EDB">
      <w:pPr>
        <w:ind w:firstLine="540"/>
        <w:jc w:val="center"/>
        <w:outlineLvl w:val="1"/>
        <w:rPr>
          <w:rFonts w:cs="Times New Roman"/>
          <w:b/>
          <w:sz w:val="24"/>
          <w:szCs w:val="24"/>
        </w:rPr>
      </w:pPr>
      <w:r w:rsidRPr="00E31AA8">
        <w:rPr>
          <w:rFonts w:cs="Times New Roman"/>
          <w:b/>
          <w:sz w:val="24"/>
          <w:szCs w:val="24"/>
        </w:rPr>
        <w:t>4. Формы контроля за исполнением административного регламента</w:t>
      </w:r>
    </w:p>
    <w:p w:rsidR="00A00EDB" w:rsidRPr="00E31AA8" w:rsidRDefault="00A00EDB" w:rsidP="00A00EDB">
      <w:pPr>
        <w:ind w:firstLine="720"/>
        <w:jc w:val="both"/>
        <w:outlineLvl w:val="1"/>
        <w:rPr>
          <w:rFonts w:cs="Times New Roman"/>
          <w:sz w:val="24"/>
          <w:szCs w:val="24"/>
        </w:rPr>
      </w:pPr>
      <w:r w:rsidRPr="00E31AA8">
        <w:rPr>
          <w:rFonts w:cs="Times New Roman"/>
          <w:sz w:val="24"/>
          <w:szCs w:val="24"/>
        </w:rPr>
        <w:t>4.1. Текущий контроль за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00EDB" w:rsidRPr="00E31AA8" w:rsidRDefault="00A00EDB" w:rsidP="00A00EDB">
      <w:pPr>
        <w:ind w:firstLine="720"/>
        <w:jc w:val="both"/>
        <w:outlineLvl w:val="1"/>
        <w:rPr>
          <w:rFonts w:cs="Times New Roman"/>
          <w:sz w:val="24"/>
          <w:szCs w:val="24"/>
        </w:rPr>
      </w:pPr>
      <w:r w:rsidRPr="00E31AA8">
        <w:rPr>
          <w:rFonts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A00EDB" w:rsidRPr="00E31AA8" w:rsidRDefault="00A00EDB" w:rsidP="00A00EDB">
      <w:pPr>
        <w:ind w:firstLine="720"/>
        <w:jc w:val="both"/>
        <w:outlineLvl w:val="1"/>
        <w:rPr>
          <w:rFonts w:cs="Times New Roman"/>
          <w:sz w:val="24"/>
          <w:szCs w:val="24"/>
        </w:rPr>
      </w:pPr>
      <w:r w:rsidRPr="00E31AA8">
        <w:rPr>
          <w:rFonts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00EDB" w:rsidRPr="00E31AA8" w:rsidRDefault="00A00EDB" w:rsidP="00A00EDB">
      <w:pPr>
        <w:ind w:firstLine="720"/>
        <w:jc w:val="both"/>
        <w:outlineLvl w:val="1"/>
        <w:rPr>
          <w:rFonts w:cs="Times New Roman"/>
          <w:sz w:val="24"/>
          <w:szCs w:val="24"/>
        </w:rPr>
      </w:pPr>
      <w:r w:rsidRPr="00E31AA8">
        <w:rPr>
          <w:rFonts w:cs="Times New Roman"/>
          <w:sz w:val="24"/>
          <w:szCs w:val="24"/>
        </w:rPr>
        <w:t xml:space="preserve">4.4. По результатам проведенных проверок в случае выявления нарушений прав </w:t>
      </w:r>
      <w:r w:rsidRPr="00E31AA8">
        <w:rPr>
          <w:rFonts w:cs="Times New Roman"/>
          <w:sz w:val="24"/>
          <w:szCs w:val="24"/>
        </w:rPr>
        <w:lastRenderedPageBreak/>
        <w:t>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00EDB" w:rsidRPr="00E31AA8" w:rsidRDefault="00A00EDB" w:rsidP="00A00EDB">
      <w:pPr>
        <w:ind w:firstLine="720"/>
        <w:jc w:val="both"/>
        <w:outlineLvl w:val="1"/>
        <w:rPr>
          <w:rFonts w:cs="Times New Roman"/>
          <w:sz w:val="24"/>
          <w:szCs w:val="24"/>
        </w:rPr>
      </w:pPr>
      <w:r w:rsidRPr="00E31AA8">
        <w:rPr>
          <w:rFonts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00EDB" w:rsidRPr="00E31AA8" w:rsidRDefault="00A00EDB" w:rsidP="00A00EDB">
      <w:pPr>
        <w:ind w:firstLine="540"/>
        <w:jc w:val="both"/>
        <w:outlineLvl w:val="1"/>
        <w:rPr>
          <w:rFonts w:cs="Times New Roman"/>
          <w:b/>
          <w:bCs/>
          <w:sz w:val="24"/>
          <w:szCs w:val="24"/>
        </w:rPr>
      </w:pPr>
      <w:r w:rsidRPr="00E31AA8">
        <w:rPr>
          <w:rFonts w:cs="Times New Roman"/>
          <w:b/>
          <w:sz w:val="24"/>
          <w:szCs w:val="24"/>
        </w:rPr>
        <w:t>5.</w:t>
      </w:r>
      <w:r w:rsidRPr="00E31AA8">
        <w:rPr>
          <w:rFonts w:cs="Times New Roman"/>
          <w:sz w:val="24"/>
          <w:szCs w:val="24"/>
        </w:rPr>
        <w:t xml:space="preserve"> </w:t>
      </w:r>
      <w:r w:rsidRPr="00E31AA8">
        <w:rPr>
          <w:rFonts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00EDB" w:rsidRPr="00E31AA8" w:rsidRDefault="00A00EDB" w:rsidP="00A00EDB">
      <w:pPr>
        <w:ind w:firstLine="720"/>
        <w:jc w:val="both"/>
        <w:outlineLvl w:val="1"/>
        <w:rPr>
          <w:rFonts w:cs="Times New Roman"/>
          <w:sz w:val="24"/>
          <w:szCs w:val="24"/>
        </w:rPr>
      </w:pPr>
      <w:r w:rsidRPr="00E31AA8">
        <w:rPr>
          <w:rFonts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A00EDB" w:rsidRPr="00E31AA8" w:rsidRDefault="00A00EDB" w:rsidP="00A00EDB">
      <w:pPr>
        <w:tabs>
          <w:tab w:val="left" w:pos="2040"/>
        </w:tabs>
        <w:ind w:firstLine="720"/>
        <w:jc w:val="both"/>
        <w:outlineLvl w:val="1"/>
        <w:rPr>
          <w:rFonts w:cs="Times New Roman"/>
          <w:sz w:val="24"/>
          <w:szCs w:val="24"/>
        </w:rPr>
      </w:pPr>
      <w:r w:rsidRPr="00E31AA8">
        <w:rPr>
          <w:rFonts w:cs="Times New Roman"/>
          <w:sz w:val="24"/>
          <w:szCs w:val="24"/>
        </w:rPr>
        <w:t>5.2. Обращения подлежат обязательному рассмотрению. Рассмотрение обращений осуществляется бесплатно.</w:t>
      </w:r>
    </w:p>
    <w:p w:rsidR="00A00EDB" w:rsidRPr="00E31AA8" w:rsidRDefault="00A00EDB" w:rsidP="00A00EDB">
      <w:pPr>
        <w:tabs>
          <w:tab w:val="left" w:pos="2040"/>
        </w:tabs>
        <w:ind w:firstLine="720"/>
        <w:jc w:val="both"/>
        <w:outlineLvl w:val="1"/>
        <w:rPr>
          <w:rFonts w:cs="Times New Roman"/>
          <w:sz w:val="24"/>
          <w:szCs w:val="24"/>
        </w:rPr>
      </w:pPr>
      <w:r w:rsidRPr="00E31AA8">
        <w:rPr>
          <w:rFonts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0EDB" w:rsidRPr="00E31AA8" w:rsidRDefault="00A00EDB" w:rsidP="00A00EDB">
      <w:pPr>
        <w:tabs>
          <w:tab w:val="left" w:pos="2040"/>
        </w:tabs>
        <w:ind w:firstLine="720"/>
        <w:jc w:val="both"/>
        <w:outlineLvl w:val="1"/>
        <w:rPr>
          <w:rFonts w:cs="Times New Roman"/>
          <w:sz w:val="24"/>
          <w:szCs w:val="24"/>
        </w:rPr>
      </w:pPr>
      <w:r w:rsidRPr="00E31AA8">
        <w:rPr>
          <w:rFonts w:cs="Times New Roman"/>
          <w:sz w:val="24"/>
          <w:szCs w:val="24"/>
        </w:rPr>
        <w:t xml:space="preserve">5.4. </w:t>
      </w:r>
      <w:r w:rsidRPr="00E31AA8">
        <w:rPr>
          <w:rFonts w:cs="Times New Roman"/>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E31AA8">
        <w:rPr>
          <w:rFonts w:cs="Times New Roman"/>
          <w:sz w:val="24"/>
          <w:szCs w:val="24"/>
        </w:rPr>
        <w:t>органа, предоставляющего муниципальную услугу</w:t>
      </w:r>
      <w:r w:rsidRPr="00E31AA8">
        <w:rPr>
          <w:rFonts w:cs="Times New Roman"/>
          <w:iCs/>
          <w:sz w:val="24"/>
          <w:szCs w:val="24"/>
        </w:rPr>
        <w:t>, а также может быть принята при личном приеме заявителя.</w:t>
      </w:r>
    </w:p>
    <w:p w:rsidR="00A00EDB" w:rsidRPr="00E31AA8" w:rsidRDefault="00A00EDB" w:rsidP="00A00EDB">
      <w:pPr>
        <w:ind w:firstLine="540"/>
        <w:jc w:val="both"/>
        <w:rPr>
          <w:rFonts w:cs="Times New Roman"/>
          <w:iCs/>
          <w:sz w:val="24"/>
          <w:szCs w:val="24"/>
        </w:rPr>
      </w:pPr>
      <w:r w:rsidRPr="00E31AA8">
        <w:rPr>
          <w:rFonts w:cs="Times New Roman"/>
          <w:iCs/>
          <w:sz w:val="24"/>
          <w:szCs w:val="24"/>
        </w:rPr>
        <w:t>5.5. Жалоба должна содержать:</w:t>
      </w:r>
    </w:p>
    <w:p w:rsidR="00A00EDB" w:rsidRPr="00E31AA8" w:rsidRDefault="00A00EDB" w:rsidP="00A00EDB">
      <w:pPr>
        <w:ind w:firstLine="540"/>
        <w:jc w:val="both"/>
        <w:rPr>
          <w:rFonts w:cs="Times New Roman"/>
          <w:iCs/>
          <w:sz w:val="24"/>
          <w:szCs w:val="24"/>
        </w:rPr>
      </w:pPr>
      <w:r w:rsidRPr="00E31AA8">
        <w:rPr>
          <w:rFonts w:cs="Times New Roman"/>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00EDB" w:rsidRPr="00E31AA8" w:rsidRDefault="00A00EDB" w:rsidP="00A00EDB">
      <w:pPr>
        <w:ind w:firstLine="540"/>
        <w:jc w:val="both"/>
        <w:rPr>
          <w:rFonts w:cs="Times New Roman"/>
          <w:iCs/>
          <w:sz w:val="24"/>
          <w:szCs w:val="24"/>
        </w:rPr>
      </w:pPr>
      <w:r w:rsidRPr="00E31AA8">
        <w:rPr>
          <w:rFonts w:cs="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EDB" w:rsidRPr="00E31AA8" w:rsidRDefault="00A00EDB" w:rsidP="00A00EDB">
      <w:pPr>
        <w:ind w:firstLine="540"/>
        <w:jc w:val="both"/>
        <w:rPr>
          <w:rFonts w:cs="Times New Roman"/>
          <w:iCs/>
          <w:sz w:val="24"/>
          <w:szCs w:val="24"/>
        </w:rPr>
      </w:pPr>
      <w:r w:rsidRPr="00E31AA8">
        <w:rPr>
          <w:rFonts w:cs="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00EDB" w:rsidRPr="00E31AA8" w:rsidRDefault="00A00EDB" w:rsidP="00A00EDB">
      <w:pPr>
        <w:ind w:firstLine="540"/>
        <w:jc w:val="both"/>
        <w:rPr>
          <w:rFonts w:cs="Times New Roman"/>
          <w:iCs/>
          <w:sz w:val="24"/>
          <w:szCs w:val="24"/>
        </w:rPr>
      </w:pPr>
      <w:r w:rsidRPr="00E31AA8">
        <w:rPr>
          <w:rFonts w:cs="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00EDB" w:rsidRPr="00E31AA8" w:rsidRDefault="00A00EDB" w:rsidP="00A00EDB">
      <w:pPr>
        <w:ind w:firstLine="540"/>
        <w:jc w:val="both"/>
        <w:rPr>
          <w:rFonts w:cs="Times New Roman"/>
          <w:iCs/>
          <w:sz w:val="24"/>
          <w:szCs w:val="24"/>
        </w:rPr>
      </w:pPr>
      <w:r w:rsidRPr="00E31AA8">
        <w:rPr>
          <w:rFonts w:cs="Times New Roman"/>
          <w:iCs/>
          <w:sz w:val="24"/>
          <w:szCs w:val="24"/>
        </w:rPr>
        <w:t xml:space="preserve">5.6. Жалоба, поступившая в </w:t>
      </w:r>
      <w:r w:rsidRPr="00E31AA8">
        <w:rPr>
          <w:rFonts w:cs="Times New Roman"/>
          <w:sz w:val="24"/>
          <w:szCs w:val="24"/>
        </w:rPr>
        <w:t>орган, предоставляющий муниципальную услугу</w:t>
      </w:r>
      <w:r w:rsidRPr="00E31AA8">
        <w:rPr>
          <w:rFonts w:cs="Times New Roman"/>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EDB" w:rsidRPr="00E31AA8" w:rsidRDefault="00A00EDB" w:rsidP="00A00EDB">
      <w:pPr>
        <w:ind w:firstLine="540"/>
        <w:jc w:val="both"/>
        <w:rPr>
          <w:rFonts w:cs="Times New Roman"/>
          <w:iCs/>
          <w:sz w:val="24"/>
          <w:szCs w:val="24"/>
        </w:rPr>
      </w:pPr>
      <w:r w:rsidRPr="00E31AA8">
        <w:rPr>
          <w:rFonts w:cs="Times New Roman"/>
          <w:iCs/>
          <w:sz w:val="24"/>
          <w:szCs w:val="24"/>
        </w:rPr>
        <w:t xml:space="preserve">5.7. По результатам рассмотрения жалобы </w:t>
      </w:r>
      <w:r w:rsidRPr="00E31AA8">
        <w:rPr>
          <w:rFonts w:cs="Times New Roman"/>
          <w:sz w:val="24"/>
          <w:szCs w:val="24"/>
        </w:rPr>
        <w:t>органа, предоставляющего муниципальную услугу</w:t>
      </w:r>
      <w:r w:rsidRPr="00E31AA8">
        <w:rPr>
          <w:rFonts w:cs="Times New Roman"/>
          <w:iCs/>
          <w:sz w:val="24"/>
          <w:szCs w:val="24"/>
        </w:rPr>
        <w:t xml:space="preserve"> принимает одно из следующих решений:</w:t>
      </w:r>
    </w:p>
    <w:p w:rsidR="00A00EDB" w:rsidRPr="00E31AA8" w:rsidRDefault="00A00EDB" w:rsidP="00A00EDB">
      <w:pPr>
        <w:ind w:firstLine="540"/>
        <w:jc w:val="both"/>
        <w:rPr>
          <w:rFonts w:cs="Times New Roman"/>
          <w:iCs/>
          <w:sz w:val="24"/>
          <w:szCs w:val="24"/>
        </w:rPr>
      </w:pPr>
      <w:r w:rsidRPr="00E31AA8">
        <w:rPr>
          <w:rFonts w:cs="Times New Roman"/>
          <w:iCs/>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E31AA8">
        <w:rPr>
          <w:rFonts w:cs="Times New Roman"/>
          <w:iCs/>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0EDB" w:rsidRPr="00E31AA8" w:rsidRDefault="00A00EDB" w:rsidP="00A00EDB">
      <w:pPr>
        <w:ind w:firstLine="540"/>
        <w:jc w:val="both"/>
        <w:rPr>
          <w:rFonts w:cs="Times New Roman"/>
          <w:iCs/>
          <w:sz w:val="24"/>
          <w:szCs w:val="24"/>
        </w:rPr>
      </w:pPr>
      <w:r w:rsidRPr="00E31AA8">
        <w:rPr>
          <w:rFonts w:cs="Times New Roman"/>
          <w:iCs/>
          <w:sz w:val="24"/>
          <w:szCs w:val="24"/>
        </w:rPr>
        <w:t>2) отказывает в удовлетворении жалобы.</w:t>
      </w:r>
    </w:p>
    <w:p w:rsidR="00A00EDB" w:rsidRPr="00E31AA8" w:rsidRDefault="00A00EDB" w:rsidP="00A00EDB">
      <w:pPr>
        <w:ind w:firstLine="540"/>
        <w:jc w:val="both"/>
        <w:rPr>
          <w:rFonts w:cs="Times New Roman"/>
          <w:iCs/>
          <w:sz w:val="24"/>
          <w:szCs w:val="24"/>
        </w:rPr>
      </w:pPr>
      <w:r w:rsidRPr="00E31AA8">
        <w:rPr>
          <w:rFonts w:cs="Times New Roman"/>
          <w:iCs/>
          <w:sz w:val="24"/>
          <w:szCs w:val="24"/>
        </w:rPr>
        <w:t xml:space="preserve">5.8. Не позднее дня, следующего за днем принятия решения, указанного в </w:t>
      </w:r>
      <w:hyperlink r:id="rId12" w:history="1">
        <w:r w:rsidRPr="00E31AA8">
          <w:rPr>
            <w:rFonts w:cs="Times New Roman"/>
            <w:iCs/>
            <w:sz w:val="24"/>
            <w:szCs w:val="24"/>
          </w:rPr>
          <w:t>пункте 5.7</w:t>
        </w:r>
      </w:hyperlink>
      <w:r w:rsidRPr="00E31AA8">
        <w:rPr>
          <w:rFonts w:cs="Times New Roman"/>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EDB" w:rsidRPr="00E31AA8" w:rsidRDefault="00A00EDB" w:rsidP="00A00EDB">
      <w:pPr>
        <w:ind w:firstLine="540"/>
        <w:jc w:val="both"/>
        <w:rPr>
          <w:rFonts w:cs="Times New Roman"/>
          <w:iCs/>
          <w:sz w:val="24"/>
          <w:szCs w:val="24"/>
        </w:rPr>
      </w:pPr>
      <w:r w:rsidRPr="00E31AA8">
        <w:rPr>
          <w:rFonts w:cs="Times New Roman"/>
          <w:iCs/>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3" w:history="1">
        <w:r w:rsidRPr="00E31AA8">
          <w:rPr>
            <w:rFonts w:cs="Times New Roman"/>
            <w:iCs/>
            <w:sz w:val="24"/>
            <w:szCs w:val="24"/>
          </w:rPr>
          <w:t>пунктом 5.3</w:t>
        </w:r>
      </w:hyperlink>
      <w:r w:rsidRPr="00E31AA8">
        <w:rPr>
          <w:rFonts w:cs="Times New Roman"/>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A00EDB" w:rsidRPr="00E31AA8" w:rsidRDefault="00A00EDB" w:rsidP="00A00EDB">
      <w:pPr>
        <w:tabs>
          <w:tab w:val="left" w:pos="2040"/>
        </w:tabs>
        <w:ind w:firstLine="720"/>
        <w:jc w:val="both"/>
        <w:outlineLvl w:val="1"/>
        <w:rPr>
          <w:rFonts w:cs="Times New Roman"/>
          <w:sz w:val="24"/>
          <w:szCs w:val="24"/>
        </w:rPr>
      </w:pPr>
    </w:p>
    <w:p w:rsidR="00A00EDB" w:rsidRPr="00E31AA8" w:rsidRDefault="00A00EDB" w:rsidP="00A00EDB">
      <w:pPr>
        <w:pStyle w:val="ConsPlusNonformat"/>
        <w:jc w:val="both"/>
        <w:rPr>
          <w:rFonts w:ascii="Times New Roman" w:hAnsi="Times New Roman" w:cs="Times New Roman"/>
          <w:i/>
          <w:sz w:val="24"/>
          <w:szCs w:val="24"/>
        </w:rPr>
      </w:pPr>
    </w:p>
    <w:p w:rsidR="00A00EDB" w:rsidRPr="00E31AA8" w:rsidRDefault="00A00EDB" w:rsidP="00A00EDB">
      <w:pPr>
        <w:jc w:val="right"/>
        <w:rPr>
          <w:rFonts w:cs="Times New Roman"/>
          <w:sz w:val="24"/>
          <w:szCs w:val="24"/>
        </w:rPr>
      </w:pPr>
      <w:r w:rsidRPr="00E31AA8">
        <w:rPr>
          <w:rFonts w:cs="Times New Roman"/>
          <w:sz w:val="24"/>
          <w:szCs w:val="24"/>
        </w:rPr>
        <w:t xml:space="preserve">Приложение </w:t>
      </w:r>
    </w:p>
    <w:p w:rsidR="00A00EDB" w:rsidRPr="00E31AA8" w:rsidRDefault="00A00EDB" w:rsidP="00A00EDB">
      <w:pPr>
        <w:jc w:val="right"/>
        <w:rPr>
          <w:rFonts w:cs="Times New Roman"/>
          <w:sz w:val="24"/>
          <w:szCs w:val="24"/>
        </w:rPr>
      </w:pPr>
      <w:r w:rsidRPr="00E31AA8">
        <w:rPr>
          <w:rFonts w:cs="Times New Roman"/>
          <w:sz w:val="24"/>
          <w:szCs w:val="24"/>
        </w:rPr>
        <w:t>к  административному регламенту</w:t>
      </w:r>
    </w:p>
    <w:p w:rsidR="00A00EDB" w:rsidRPr="00E31AA8" w:rsidRDefault="00A00EDB" w:rsidP="00A00EDB">
      <w:pPr>
        <w:jc w:val="right"/>
        <w:rPr>
          <w:rFonts w:cs="Times New Roman"/>
          <w:sz w:val="24"/>
          <w:szCs w:val="24"/>
        </w:rPr>
      </w:pPr>
      <w:r w:rsidRPr="00E31AA8">
        <w:rPr>
          <w:rFonts w:cs="Times New Roman"/>
          <w:sz w:val="24"/>
          <w:szCs w:val="24"/>
        </w:rPr>
        <w:t>по предоставлению муниципальной услуги</w:t>
      </w:r>
    </w:p>
    <w:p w:rsidR="00A00EDB" w:rsidRPr="00E31AA8" w:rsidRDefault="00A00EDB" w:rsidP="00A00EDB">
      <w:pPr>
        <w:jc w:val="right"/>
        <w:rPr>
          <w:rFonts w:cs="Times New Roman"/>
          <w:sz w:val="24"/>
          <w:szCs w:val="24"/>
        </w:rPr>
      </w:pPr>
      <w:r w:rsidRPr="00E31AA8">
        <w:rPr>
          <w:rFonts w:cs="Times New Roman"/>
          <w:sz w:val="24"/>
          <w:szCs w:val="24"/>
        </w:rPr>
        <w:t xml:space="preserve">«Предоставление информации </w:t>
      </w:r>
      <w:r w:rsidRPr="00E31AA8">
        <w:rPr>
          <w:rFonts w:cs="Times New Roman"/>
          <w:bCs/>
          <w:sz w:val="24"/>
          <w:szCs w:val="24"/>
        </w:rPr>
        <w:t>об объектах недвижимого имущества, находящегося в муниципальной собственности и   предназначенного для сдачи в аренду</w:t>
      </w:r>
      <w:r w:rsidRPr="00E31AA8">
        <w:rPr>
          <w:rFonts w:cs="Times New Roman"/>
          <w:sz w:val="24"/>
          <w:szCs w:val="24"/>
        </w:rPr>
        <w:t>»</w:t>
      </w:r>
    </w:p>
    <w:p w:rsidR="00A00EDB" w:rsidRPr="00E31AA8" w:rsidRDefault="00A00EDB" w:rsidP="00A00EDB">
      <w:pPr>
        <w:jc w:val="right"/>
        <w:rPr>
          <w:rFonts w:cs="Times New Roman"/>
          <w:sz w:val="24"/>
          <w:szCs w:val="24"/>
        </w:rPr>
      </w:pPr>
      <w:r w:rsidRPr="00E31AA8">
        <w:rPr>
          <w:rFonts w:cs="Times New Roman"/>
          <w:sz w:val="24"/>
          <w:szCs w:val="24"/>
        </w:rPr>
        <w:t xml:space="preserve">                                                                                                                                                                 Руководителю </w:t>
      </w:r>
    </w:p>
    <w:p w:rsidR="00A00EDB" w:rsidRPr="00E31AA8" w:rsidRDefault="00A00EDB" w:rsidP="00A00EDB">
      <w:pPr>
        <w:ind w:firstLine="720"/>
        <w:jc w:val="right"/>
        <w:rPr>
          <w:rFonts w:cs="Times New Roman"/>
          <w:sz w:val="24"/>
          <w:szCs w:val="24"/>
        </w:rPr>
      </w:pPr>
      <w:r w:rsidRPr="00E31AA8">
        <w:rPr>
          <w:rFonts w:cs="Times New Roman"/>
          <w:sz w:val="24"/>
          <w:szCs w:val="24"/>
        </w:rPr>
        <w:t> ___________________________</w:t>
      </w:r>
    </w:p>
    <w:p w:rsidR="00A00EDB" w:rsidRPr="00E31AA8" w:rsidRDefault="00A00EDB" w:rsidP="00A00EDB">
      <w:pPr>
        <w:ind w:firstLine="720"/>
        <w:jc w:val="right"/>
        <w:rPr>
          <w:rFonts w:cs="Times New Roman"/>
          <w:sz w:val="24"/>
          <w:szCs w:val="24"/>
        </w:rPr>
      </w:pPr>
      <w:r w:rsidRPr="00E31AA8">
        <w:rPr>
          <w:rFonts w:cs="Times New Roman"/>
          <w:sz w:val="24"/>
          <w:szCs w:val="24"/>
        </w:rPr>
        <w:t>Ф.И.О. (наименование) заявителя</w:t>
      </w:r>
    </w:p>
    <w:p w:rsidR="00A00EDB" w:rsidRPr="00E31AA8" w:rsidRDefault="00A00EDB" w:rsidP="00A00EDB">
      <w:pPr>
        <w:ind w:firstLine="720"/>
        <w:jc w:val="right"/>
        <w:rPr>
          <w:rFonts w:cs="Times New Roman"/>
          <w:sz w:val="24"/>
          <w:szCs w:val="24"/>
        </w:rPr>
      </w:pPr>
      <w:r w:rsidRPr="00E31AA8">
        <w:rPr>
          <w:rFonts w:cs="Times New Roman"/>
          <w:sz w:val="24"/>
          <w:szCs w:val="24"/>
        </w:rPr>
        <w:t xml:space="preserve"> _________________________________</w:t>
      </w:r>
    </w:p>
    <w:p w:rsidR="00A00EDB" w:rsidRPr="00E31AA8" w:rsidRDefault="00A00EDB" w:rsidP="00A00EDB">
      <w:pPr>
        <w:ind w:firstLine="720"/>
        <w:jc w:val="right"/>
        <w:rPr>
          <w:rFonts w:cs="Times New Roman"/>
          <w:sz w:val="24"/>
          <w:szCs w:val="24"/>
        </w:rPr>
      </w:pPr>
      <w:r w:rsidRPr="00E31AA8">
        <w:rPr>
          <w:rFonts w:cs="Times New Roman"/>
          <w:sz w:val="24"/>
          <w:szCs w:val="24"/>
        </w:rPr>
        <w:t>_________________________________</w:t>
      </w:r>
    </w:p>
    <w:p w:rsidR="00A00EDB" w:rsidRPr="00E31AA8" w:rsidRDefault="00A00EDB" w:rsidP="00A00EDB">
      <w:pPr>
        <w:ind w:firstLine="720"/>
        <w:jc w:val="right"/>
        <w:rPr>
          <w:rFonts w:cs="Times New Roman"/>
          <w:sz w:val="24"/>
          <w:szCs w:val="24"/>
        </w:rPr>
      </w:pPr>
      <w:r w:rsidRPr="00E31AA8">
        <w:rPr>
          <w:rFonts w:cs="Times New Roman"/>
          <w:sz w:val="24"/>
          <w:szCs w:val="24"/>
        </w:rPr>
        <w:t>Почтовый адрес ___________________</w:t>
      </w:r>
    </w:p>
    <w:p w:rsidR="00A00EDB" w:rsidRPr="00E31AA8" w:rsidRDefault="00A00EDB" w:rsidP="00A00EDB">
      <w:pPr>
        <w:ind w:firstLine="720"/>
        <w:jc w:val="right"/>
        <w:rPr>
          <w:rFonts w:cs="Times New Roman"/>
          <w:sz w:val="24"/>
          <w:szCs w:val="24"/>
        </w:rPr>
      </w:pPr>
      <w:r w:rsidRPr="00E31AA8">
        <w:rPr>
          <w:rFonts w:cs="Times New Roman"/>
          <w:sz w:val="24"/>
          <w:szCs w:val="24"/>
        </w:rPr>
        <w:t xml:space="preserve">                                                                        </w:t>
      </w:r>
    </w:p>
    <w:p w:rsidR="00A00EDB" w:rsidRPr="00E31AA8" w:rsidRDefault="00A00EDB" w:rsidP="00A00EDB">
      <w:pPr>
        <w:ind w:firstLine="720"/>
        <w:jc w:val="right"/>
        <w:rPr>
          <w:rFonts w:cs="Times New Roman"/>
          <w:sz w:val="24"/>
          <w:szCs w:val="24"/>
        </w:rPr>
      </w:pPr>
      <w:r w:rsidRPr="00E31AA8">
        <w:rPr>
          <w:rFonts w:cs="Times New Roman"/>
          <w:sz w:val="24"/>
          <w:szCs w:val="24"/>
        </w:rPr>
        <w:t>Адрес электронной почты (при наличии)</w:t>
      </w:r>
    </w:p>
    <w:p w:rsidR="00A00EDB" w:rsidRPr="00E31AA8" w:rsidRDefault="00A00EDB" w:rsidP="00A00EDB">
      <w:pPr>
        <w:ind w:firstLine="720"/>
        <w:jc w:val="right"/>
        <w:rPr>
          <w:rFonts w:cs="Times New Roman"/>
          <w:sz w:val="24"/>
          <w:szCs w:val="24"/>
        </w:rPr>
      </w:pPr>
      <w:r w:rsidRPr="00E31AA8">
        <w:rPr>
          <w:rFonts w:cs="Times New Roman"/>
          <w:sz w:val="24"/>
          <w:szCs w:val="24"/>
        </w:rPr>
        <w:t>_________________________________</w:t>
      </w:r>
    </w:p>
    <w:p w:rsidR="00A00EDB" w:rsidRPr="00E31AA8" w:rsidRDefault="00A00EDB" w:rsidP="00A00EDB">
      <w:pPr>
        <w:ind w:firstLine="720"/>
        <w:jc w:val="right"/>
        <w:rPr>
          <w:rFonts w:cs="Times New Roman"/>
          <w:sz w:val="24"/>
          <w:szCs w:val="24"/>
        </w:rPr>
      </w:pPr>
      <w:r w:rsidRPr="00E31AA8">
        <w:rPr>
          <w:rFonts w:cs="Times New Roman"/>
          <w:sz w:val="24"/>
          <w:szCs w:val="24"/>
        </w:rPr>
        <w:t>Контактный телефон (при наличии)___________</w:t>
      </w:r>
    </w:p>
    <w:p w:rsidR="00A00EDB" w:rsidRPr="00E31AA8" w:rsidRDefault="00A00EDB" w:rsidP="00A00EDB">
      <w:pPr>
        <w:ind w:firstLine="720"/>
        <w:jc w:val="both"/>
        <w:rPr>
          <w:rFonts w:cs="Times New Roman"/>
          <w:sz w:val="24"/>
          <w:szCs w:val="24"/>
        </w:rPr>
      </w:pPr>
    </w:p>
    <w:p w:rsidR="00A00EDB" w:rsidRPr="00E31AA8" w:rsidRDefault="00A00EDB" w:rsidP="00A00EDB">
      <w:pPr>
        <w:ind w:firstLine="720"/>
        <w:jc w:val="center"/>
        <w:rPr>
          <w:rFonts w:cs="Times New Roman"/>
          <w:sz w:val="24"/>
          <w:szCs w:val="24"/>
        </w:rPr>
      </w:pPr>
      <w:r w:rsidRPr="00E31AA8">
        <w:rPr>
          <w:rFonts w:cs="Times New Roman"/>
          <w:sz w:val="24"/>
          <w:szCs w:val="24"/>
        </w:rPr>
        <w:t>Заявление</w:t>
      </w:r>
    </w:p>
    <w:p w:rsidR="00A00EDB" w:rsidRPr="00E31AA8" w:rsidRDefault="00A00EDB" w:rsidP="00A00EDB">
      <w:pPr>
        <w:ind w:firstLine="720"/>
        <w:jc w:val="both"/>
        <w:rPr>
          <w:rFonts w:cs="Times New Roman"/>
          <w:sz w:val="24"/>
          <w:szCs w:val="24"/>
        </w:rPr>
      </w:pPr>
      <w:r w:rsidRPr="00E31AA8">
        <w:rPr>
          <w:rFonts w:cs="Times New Roman"/>
          <w:sz w:val="24"/>
          <w:szCs w:val="24"/>
        </w:rPr>
        <w:t xml:space="preserve"> Прошу предоставить мне информацию </w:t>
      </w:r>
      <w:r w:rsidRPr="00E31AA8">
        <w:rPr>
          <w:rFonts w:eastAsia="Calibri" w:cs="Times New Roman"/>
          <w:sz w:val="24"/>
          <w:szCs w:val="24"/>
        </w:rPr>
        <w:t>об объекте недвижимого имущества,</w:t>
      </w:r>
      <w:r w:rsidRPr="00E31AA8">
        <w:rPr>
          <w:rFonts w:cs="Times New Roman"/>
          <w:sz w:val="24"/>
          <w:szCs w:val="24"/>
        </w:rPr>
        <w:t xml:space="preserve"> </w:t>
      </w:r>
      <w:r w:rsidRPr="00E31AA8">
        <w:rPr>
          <w:rFonts w:eastAsia="Calibri" w:cs="Times New Roman"/>
          <w:sz w:val="24"/>
          <w:szCs w:val="24"/>
        </w:rPr>
        <w:t>находящемся   в  муниципальной собственности и предназначенном  для сдачи в</w:t>
      </w:r>
      <w:r w:rsidRPr="00E31AA8">
        <w:rPr>
          <w:rFonts w:cs="Times New Roman"/>
          <w:sz w:val="24"/>
          <w:szCs w:val="24"/>
        </w:rPr>
        <w:t xml:space="preserve"> </w:t>
      </w:r>
      <w:r w:rsidRPr="00E31AA8">
        <w:rPr>
          <w:rFonts w:eastAsia="Calibri" w:cs="Times New Roman"/>
          <w:sz w:val="24"/>
          <w:szCs w:val="24"/>
        </w:rPr>
        <w:t>аренду</w:t>
      </w:r>
    </w:p>
    <w:p w:rsidR="00A00EDB" w:rsidRPr="00E31AA8" w:rsidRDefault="00A00EDB" w:rsidP="00A00EDB">
      <w:pPr>
        <w:ind w:firstLine="720"/>
        <w:jc w:val="both"/>
        <w:rPr>
          <w:rFonts w:cs="Times New Roman"/>
          <w:sz w:val="24"/>
          <w:szCs w:val="24"/>
        </w:rPr>
      </w:pPr>
      <w:r w:rsidRPr="00E31AA8">
        <w:rPr>
          <w:rFonts w:cs="Times New Roman"/>
          <w:sz w:val="24"/>
          <w:szCs w:val="24"/>
        </w:rPr>
        <w:t>_____________________________________________________________</w:t>
      </w:r>
    </w:p>
    <w:p w:rsidR="00A00EDB" w:rsidRPr="00E31AA8" w:rsidRDefault="00A00EDB" w:rsidP="00A00EDB">
      <w:pPr>
        <w:jc w:val="both"/>
        <w:rPr>
          <w:rFonts w:cs="Times New Roman"/>
          <w:sz w:val="24"/>
          <w:szCs w:val="24"/>
        </w:rPr>
      </w:pPr>
    </w:p>
    <w:p w:rsidR="00A00EDB" w:rsidRPr="00E31AA8" w:rsidRDefault="00A00EDB" w:rsidP="00A00EDB">
      <w:pPr>
        <w:ind w:firstLine="720"/>
        <w:jc w:val="both"/>
        <w:rPr>
          <w:rFonts w:cs="Times New Roman"/>
          <w:sz w:val="24"/>
          <w:szCs w:val="24"/>
        </w:rPr>
      </w:pPr>
      <w:r w:rsidRPr="00E31AA8">
        <w:rPr>
          <w:rFonts w:cs="Times New Roman"/>
          <w:sz w:val="24"/>
          <w:szCs w:val="24"/>
        </w:rPr>
        <w:t xml:space="preserve"> Примечание:__________________________________________________   </w:t>
      </w:r>
    </w:p>
    <w:p w:rsidR="00A00EDB" w:rsidRPr="00E31AA8" w:rsidRDefault="00A00EDB" w:rsidP="00A00EDB">
      <w:pPr>
        <w:jc w:val="both"/>
        <w:rPr>
          <w:rFonts w:cs="Times New Roman"/>
          <w:sz w:val="24"/>
          <w:szCs w:val="24"/>
        </w:rPr>
      </w:pPr>
      <w:r w:rsidRPr="00E31AA8">
        <w:rPr>
          <w:rFonts w:cs="Times New Roman"/>
          <w:sz w:val="24"/>
          <w:szCs w:val="24"/>
        </w:rPr>
        <w:t xml:space="preserve">Подпись заявителя                 __________  /____________/Фамилия, инициалы </w:t>
      </w:r>
    </w:p>
    <w:p w:rsidR="00A00EDB" w:rsidRPr="00E31AA8" w:rsidRDefault="00A00EDB" w:rsidP="00A00EDB">
      <w:pPr>
        <w:ind w:firstLine="720"/>
        <w:jc w:val="both"/>
        <w:rPr>
          <w:rFonts w:cs="Times New Roman"/>
          <w:sz w:val="24"/>
          <w:szCs w:val="24"/>
        </w:rPr>
      </w:pPr>
      <w:r w:rsidRPr="00E31AA8">
        <w:rPr>
          <w:rFonts w:cs="Times New Roman"/>
          <w:sz w:val="24"/>
          <w:szCs w:val="24"/>
        </w:rPr>
        <w:t>          дата</w:t>
      </w:r>
    </w:p>
    <w:p w:rsidR="00A00EDB" w:rsidRPr="00E31AA8" w:rsidRDefault="00A00EDB" w:rsidP="00A00EDB">
      <w:pPr>
        <w:ind w:firstLine="720"/>
        <w:jc w:val="both"/>
        <w:rPr>
          <w:rFonts w:cs="Times New Roman"/>
          <w:sz w:val="24"/>
          <w:szCs w:val="24"/>
        </w:rPr>
      </w:pPr>
      <w:r w:rsidRPr="00E31AA8">
        <w:rPr>
          <w:rFonts w:cs="Times New Roman"/>
          <w:sz w:val="24"/>
          <w:szCs w:val="24"/>
        </w:rPr>
        <w:t> </w:t>
      </w:r>
    </w:p>
    <w:p w:rsidR="00A00EDB" w:rsidRPr="00E31AA8" w:rsidRDefault="00A00EDB" w:rsidP="00A00EDB">
      <w:pPr>
        <w:jc w:val="both"/>
        <w:rPr>
          <w:rFonts w:cs="Times New Roman"/>
          <w:sz w:val="24"/>
          <w:szCs w:val="24"/>
        </w:rPr>
      </w:pPr>
    </w:p>
    <w:p w:rsidR="00A00EDB" w:rsidRPr="00E31AA8" w:rsidRDefault="00A00EDB" w:rsidP="00A00EDB">
      <w:pPr>
        <w:jc w:val="both"/>
        <w:rPr>
          <w:rFonts w:cs="Times New Roman"/>
          <w:sz w:val="24"/>
          <w:szCs w:val="24"/>
        </w:rPr>
      </w:pPr>
    </w:p>
    <w:p w:rsidR="00A00EDB" w:rsidRPr="00E31AA8" w:rsidRDefault="00A00EDB" w:rsidP="00A00EDB">
      <w:pPr>
        <w:jc w:val="both"/>
        <w:rPr>
          <w:rFonts w:cs="Times New Roman"/>
          <w:sz w:val="24"/>
          <w:szCs w:val="24"/>
        </w:rPr>
      </w:pPr>
    </w:p>
    <w:p w:rsidR="00A00EDB" w:rsidRDefault="00A00EDB" w:rsidP="00A00EDB">
      <w:pPr>
        <w:ind w:right="-1"/>
        <w:jc w:val="center"/>
        <w:rPr>
          <w:rFonts w:eastAsia="Times New Roman" w:cs="Times New Roman"/>
          <w:b/>
          <w:sz w:val="32"/>
          <w:szCs w:val="32"/>
        </w:rPr>
      </w:pPr>
    </w:p>
    <w:p w:rsidR="0010148B" w:rsidRDefault="0010148B"/>
    <w:sectPr w:rsidR="0010148B" w:rsidSect="00101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EC2" w:rsidRDefault="00C46EC2" w:rsidP="00A00EDB">
      <w:r>
        <w:separator/>
      </w:r>
    </w:p>
  </w:endnote>
  <w:endnote w:type="continuationSeparator" w:id="0">
    <w:p w:rsidR="00C46EC2" w:rsidRDefault="00C46EC2" w:rsidP="00A00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EC2" w:rsidRDefault="00C46EC2" w:rsidP="00A00EDB">
      <w:r>
        <w:separator/>
      </w:r>
    </w:p>
  </w:footnote>
  <w:footnote w:type="continuationSeparator" w:id="0">
    <w:p w:rsidR="00C46EC2" w:rsidRDefault="00C46EC2" w:rsidP="00A00EDB">
      <w:r>
        <w:continuationSeparator/>
      </w:r>
    </w:p>
  </w:footnote>
  <w:footnote w:id="1">
    <w:p w:rsidR="00A00EDB" w:rsidRPr="00025332" w:rsidRDefault="00A00EDB" w:rsidP="00A00EDB">
      <w:pPr>
        <w:pStyle w:val="a5"/>
      </w:pPr>
      <w:r>
        <w:rPr>
          <w:rStyle w:val="a7"/>
        </w:rPr>
        <w:footnoteRef/>
      </w:r>
      <w:r>
        <w:t xml:space="preserve"> Данное положение включается в административный регламент при наличии на территории, прилегающей к местонахождению органа, предоставляющего муниципальную услугу, мест для парковки автотранспортных средств </w:t>
      </w:r>
    </w:p>
  </w:footnote>
  <w:footnote w:id="2">
    <w:p w:rsidR="00A00EDB" w:rsidRPr="00025332" w:rsidRDefault="00A00EDB" w:rsidP="00A00EDB">
      <w:pPr>
        <w:pStyle w:val="a5"/>
      </w:pPr>
      <w:r>
        <w:rPr>
          <w:rStyle w:val="a7"/>
        </w:rPr>
        <w:footnoteRef/>
      </w:r>
      <w:r>
        <w:t xml:space="preserve"> Данное положение включается в административный регламент при наличии на территории, прилегающей к местонахождению органа, предоставляющего муниципальную услугу, мест для парковки автотранспортных средств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00EDB"/>
    <w:rsid w:val="0000000F"/>
    <w:rsid w:val="00000DDF"/>
    <w:rsid w:val="00001190"/>
    <w:rsid w:val="00001F47"/>
    <w:rsid w:val="00003BA5"/>
    <w:rsid w:val="000041B0"/>
    <w:rsid w:val="000041FB"/>
    <w:rsid w:val="00005381"/>
    <w:rsid w:val="00005468"/>
    <w:rsid w:val="00005567"/>
    <w:rsid w:val="000068F8"/>
    <w:rsid w:val="00006987"/>
    <w:rsid w:val="000074D2"/>
    <w:rsid w:val="00007EF6"/>
    <w:rsid w:val="000108F1"/>
    <w:rsid w:val="0001151D"/>
    <w:rsid w:val="000122E7"/>
    <w:rsid w:val="00012A76"/>
    <w:rsid w:val="00012B4B"/>
    <w:rsid w:val="000135C5"/>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27B6"/>
    <w:rsid w:val="000229E2"/>
    <w:rsid w:val="00024072"/>
    <w:rsid w:val="000255E3"/>
    <w:rsid w:val="00026232"/>
    <w:rsid w:val="00026382"/>
    <w:rsid w:val="000265C3"/>
    <w:rsid w:val="000275EF"/>
    <w:rsid w:val="00027AD0"/>
    <w:rsid w:val="00030678"/>
    <w:rsid w:val="00030936"/>
    <w:rsid w:val="00030CAA"/>
    <w:rsid w:val="00030DAB"/>
    <w:rsid w:val="000313C0"/>
    <w:rsid w:val="0003176B"/>
    <w:rsid w:val="00032902"/>
    <w:rsid w:val="00032A20"/>
    <w:rsid w:val="00032C8F"/>
    <w:rsid w:val="00033038"/>
    <w:rsid w:val="000334AE"/>
    <w:rsid w:val="00033649"/>
    <w:rsid w:val="000340A6"/>
    <w:rsid w:val="0003592A"/>
    <w:rsid w:val="000359AC"/>
    <w:rsid w:val="00035BCB"/>
    <w:rsid w:val="00035E45"/>
    <w:rsid w:val="0003621A"/>
    <w:rsid w:val="000367EF"/>
    <w:rsid w:val="000373A5"/>
    <w:rsid w:val="00037C8B"/>
    <w:rsid w:val="00037DA6"/>
    <w:rsid w:val="00040A14"/>
    <w:rsid w:val="00040D06"/>
    <w:rsid w:val="00040F28"/>
    <w:rsid w:val="00040FEA"/>
    <w:rsid w:val="00041C0A"/>
    <w:rsid w:val="000438C4"/>
    <w:rsid w:val="000457E9"/>
    <w:rsid w:val="00045C0A"/>
    <w:rsid w:val="000470C0"/>
    <w:rsid w:val="000473B9"/>
    <w:rsid w:val="000477CD"/>
    <w:rsid w:val="00050575"/>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141C"/>
    <w:rsid w:val="00071DAA"/>
    <w:rsid w:val="00072ABF"/>
    <w:rsid w:val="00072AF0"/>
    <w:rsid w:val="00072B12"/>
    <w:rsid w:val="00072C08"/>
    <w:rsid w:val="00072DF8"/>
    <w:rsid w:val="00072F4D"/>
    <w:rsid w:val="0007449A"/>
    <w:rsid w:val="000745D2"/>
    <w:rsid w:val="00074A73"/>
    <w:rsid w:val="00074F0C"/>
    <w:rsid w:val="00077DB1"/>
    <w:rsid w:val="00080577"/>
    <w:rsid w:val="00080A34"/>
    <w:rsid w:val="00080A71"/>
    <w:rsid w:val="00080D16"/>
    <w:rsid w:val="00080F72"/>
    <w:rsid w:val="00081E98"/>
    <w:rsid w:val="000828F8"/>
    <w:rsid w:val="000831B5"/>
    <w:rsid w:val="00083D47"/>
    <w:rsid w:val="0008436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7F32"/>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916"/>
    <w:rsid w:val="000B6E95"/>
    <w:rsid w:val="000C03F0"/>
    <w:rsid w:val="000C05D0"/>
    <w:rsid w:val="000C084A"/>
    <w:rsid w:val="000C1366"/>
    <w:rsid w:val="000C187C"/>
    <w:rsid w:val="000C23C8"/>
    <w:rsid w:val="000C2966"/>
    <w:rsid w:val="000C436B"/>
    <w:rsid w:val="000C441C"/>
    <w:rsid w:val="000C5CC4"/>
    <w:rsid w:val="000C5ECC"/>
    <w:rsid w:val="000C6775"/>
    <w:rsid w:val="000C69AF"/>
    <w:rsid w:val="000C6AD3"/>
    <w:rsid w:val="000C6D9B"/>
    <w:rsid w:val="000C7195"/>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577"/>
    <w:rsid w:val="000E6B28"/>
    <w:rsid w:val="000E753E"/>
    <w:rsid w:val="000F07BA"/>
    <w:rsid w:val="000F13C0"/>
    <w:rsid w:val="000F1CAC"/>
    <w:rsid w:val="000F1DA2"/>
    <w:rsid w:val="000F1DD7"/>
    <w:rsid w:val="000F4930"/>
    <w:rsid w:val="000F5CA6"/>
    <w:rsid w:val="000F6EB3"/>
    <w:rsid w:val="000F7812"/>
    <w:rsid w:val="000F7BFB"/>
    <w:rsid w:val="000F7E31"/>
    <w:rsid w:val="00100458"/>
    <w:rsid w:val="001013C6"/>
    <w:rsid w:val="0010148B"/>
    <w:rsid w:val="00102056"/>
    <w:rsid w:val="00102F40"/>
    <w:rsid w:val="0010319D"/>
    <w:rsid w:val="00103DDB"/>
    <w:rsid w:val="00104FE6"/>
    <w:rsid w:val="00106591"/>
    <w:rsid w:val="00107568"/>
    <w:rsid w:val="00110A0B"/>
    <w:rsid w:val="00110ABC"/>
    <w:rsid w:val="001110DE"/>
    <w:rsid w:val="001118F3"/>
    <w:rsid w:val="0011198C"/>
    <w:rsid w:val="001119B4"/>
    <w:rsid w:val="00112030"/>
    <w:rsid w:val="00112259"/>
    <w:rsid w:val="0011292E"/>
    <w:rsid w:val="00113E3B"/>
    <w:rsid w:val="00114849"/>
    <w:rsid w:val="0011509F"/>
    <w:rsid w:val="001159A0"/>
    <w:rsid w:val="00116A51"/>
    <w:rsid w:val="001170D2"/>
    <w:rsid w:val="00120B8C"/>
    <w:rsid w:val="00121F5B"/>
    <w:rsid w:val="001223CF"/>
    <w:rsid w:val="00122411"/>
    <w:rsid w:val="00122605"/>
    <w:rsid w:val="00122A5C"/>
    <w:rsid w:val="00122CE5"/>
    <w:rsid w:val="001233B8"/>
    <w:rsid w:val="001244BB"/>
    <w:rsid w:val="00124A88"/>
    <w:rsid w:val="00126669"/>
    <w:rsid w:val="001267A6"/>
    <w:rsid w:val="0013149E"/>
    <w:rsid w:val="00131864"/>
    <w:rsid w:val="00131BE2"/>
    <w:rsid w:val="0013341A"/>
    <w:rsid w:val="00134981"/>
    <w:rsid w:val="00135B36"/>
    <w:rsid w:val="00137569"/>
    <w:rsid w:val="00140348"/>
    <w:rsid w:val="001408A6"/>
    <w:rsid w:val="00142C77"/>
    <w:rsid w:val="00143211"/>
    <w:rsid w:val="0014356C"/>
    <w:rsid w:val="00143C6A"/>
    <w:rsid w:val="001446E3"/>
    <w:rsid w:val="0014498A"/>
    <w:rsid w:val="001454B9"/>
    <w:rsid w:val="001465D1"/>
    <w:rsid w:val="00146633"/>
    <w:rsid w:val="00147E5C"/>
    <w:rsid w:val="0015163C"/>
    <w:rsid w:val="0015187E"/>
    <w:rsid w:val="00152C0C"/>
    <w:rsid w:val="00154052"/>
    <w:rsid w:val="0015415B"/>
    <w:rsid w:val="0015510A"/>
    <w:rsid w:val="00155251"/>
    <w:rsid w:val="001563DF"/>
    <w:rsid w:val="00156FE4"/>
    <w:rsid w:val="0015741D"/>
    <w:rsid w:val="00157C29"/>
    <w:rsid w:val="00157CC7"/>
    <w:rsid w:val="00160082"/>
    <w:rsid w:val="0016028F"/>
    <w:rsid w:val="001608C9"/>
    <w:rsid w:val="00160B36"/>
    <w:rsid w:val="00161B3B"/>
    <w:rsid w:val="0016274F"/>
    <w:rsid w:val="00162A6C"/>
    <w:rsid w:val="001646D1"/>
    <w:rsid w:val="0016486A"/>
    <w:rsid w:val="00165637"/>
    <w:rsid w:val="00166F36"/>
    <w:rsid w:val="001675A8"/>
    <w:rsid w:val="00167EAF"/>
    <w:rsid w:val="00170D14"/>
    <w:rsid w:val="00170E54"/>
    <w:rsid w:val="00171929"/>
    <w:rsid w:val="00171EC9"/>
    <w:rsid w:val="00172011"/>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158"/>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A5C"/>
    <w:rsid w:val="001A1C40"/>
    <w:rsid w:val="001A377A"/>
    <w:rsid w:val="001A4153"/>
    <w:rsid w:val="001A4394"/>
    <w:rsid w:val="001A44BB"/>
    <w:rsid w:val="001A5670"/>
    <w:rsid w:val="001A5BD6"/>
    <w:rsid w:val="001A64B5"/>
    <w:rsid w:val="001B1A9D"/>
    <w:rsid w:val="001B1F4E"/>
    <w:rsid w:val="001B20D2"/>
    <w:rsid w:val="001B2135"/>
    <w:rsid w:val="001B22B1"/>
    <w:rsid w:val="001B31A4"/>
    <w:rsid w:val="001B335B"/>
    <w:rsid w:val="001B373F"/>
    <w:rsid w:val="001B3DF3"/>
    <w:rsid w:val="001B46A9"/>
    <w:rsid w:val="001B46F3"/>
    <w:rsid w:val="001B4947"/>
    <w:rsid w:val="001B59C3"/>
    <w:rsid w:val="001B5C91"/>
    <w:rsid w:val="001B5EA1"/>
    <w:rsid w:val="001B72B0"/>
    <w:rsid w:val="001B79FF"/>
    <w:rsid w:val="001B7C75"/>
    <w:rsid w:val="001C0525"/>
    <w:rsid w:val="001C190C"/>
    <w:rsid w:val="001C1E52"/>
    <w:rsid w:val="001C2E36"/>
    <w:rsid w:val="001C2F6C"/>
    <w:rsid w:val="001C3266"/>
    <w:rsid w:val="001C3420"/>
    <w:rsid w:val="001C499C"/>
    <w:rsid w:val="001C50C9"/>
    <w:rsid w:val="001C5B9B"/>
    <w:rsid w:val="001C6074"/>
    <w:rsid w:val="001C7177"/>
    <w:rsid w:val="001C7239"/>
    <w:rsid w:val="001C787E"/>
    <w:rsid w:val="001C7DCD"/>
    <w:rsid w:val="001D0ADF"/>
    <w:rsid w:val="001D0FE7"/>
    <w:rsid w:val="001D150F"/>
    <w:rsid w:val="001D175A"/>
    <w:rsid w:val="001D1893"/>
    <w:rsid w:val="001D257F"/>
    <w:rsid w:val="001D2B0E"/>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9FB"/>
    <w:rsid w:val="001E4C3A"/>
    <w:rsid w:val="001E5BBD"/>
    <w:rsid w:val="001E5E73"/>
    <w:rsid w:val="001E63D6"/>
    <w:rsid w:val="001E6AC8"/>
    <w:rsid w:val="001E6E35"/>
    <w:rsid w:val="001E7392"/>
    <w:rsid w:val="001E774B"/>
    <w:rsid w:val="001E7915"/>
    <w:rsid w:val="001E7BC5"/>
    <w:rsid w:val="001F0BC0"/>
    <w:rsid w:val="001F11A3"/>
    <w:rsid w:val="001F1686"/>
    <w:rsid w:val="001F18AD"/>
    <w:rsid w:val="001F23CE"/>
    <w:rsid w:val="001F24D6"/>
    <w:rsid w:val="001F274B"/>
    <w:rsid w:val="001F2D4A"/>
    <w:rsid w:val="001F34DF"/>
    <w:rsid w:val="001F4A57"/>
    <w:rsid w:val="001F51A2"/>
    <w:rsid w:val="001F54AA"/>
    <w:rsid w:val="001F572D"/>
    <w:rsid w:val="001F5ADE"/>
    <w:rsid w:val="001F7625"/>
    <w:rsid w:val="001F7720"/>
    <w:rsid w:val="001F7E47"/>
    <w:rsid w:val="00200404"/>
    <w:rsid w:val="002007AE"/>
    <w:rsid w:val="002010F4"/>
    <w:rsid w:val="0020168B"/>
    <w:rsid w:val="00201931"/>
    <w:rsid w:val="00201D7B"/>
    <w:rsid w:val="002021C9"/>
    <w:rsid w:val="002022FA"/>
    <w:rsid w:val="00202696"/>
    <w:rsid w:val="0020339E"/>
    <w:rsid w:val="00204E87"/>
    <w:rsid w:val="00205DA6"/>
    <w:rsid w:val="00206AC3"/>
    <w:rsid w:val="00206BBE"/>
    <w:rsid w:val="00207050"/>
    <w:rsid w:val="002072A1"/>
    <w:rsid w:val="00207A01"/>
    <w:rsid w:val="002107B0"/>
    <w:rsid w:val="00210881"/>
    <w:rsid w:val="002108E7"/>
    <w:rsid w:val="00210E49"/>
    <w:rsid w:val="00210FCD"/>
    <w:rsid w:val="002125FE"/>
    <w:rsid w:val="00212648"/>
    <w:rsid w:val="002129A0"/>
    <w:rsid w:val="00212A1D"/>
    <w:rsid w:val="0021367C"/>
    <w:rsid w:val="00213ABD"/>
    <w:rsid w:val="00214321"/>
    <w:rsid w:val="00215F74"/>
    <w:rsid w:val="00216241"/>
    <w:rsid w:val="00216718"/>
    <w:rsid w:val="00216974"/>
    <w:rsid w:val="00216A29"/>
    <w:rsid w:val="00216F49"/>
    <w:rsid w:val="0021744D"/>
    <w:rsid w:val="00217768"/>
    <w:rsid w:val="00217931"/>
    <w:rsid w:val="00221826"/>
    <w:rsid w:val="00221F80"/>
    <w:rsid w:val="00222172"/>
    <w:rsid w:val="002222B8"/>
    <w:rsid w:val="002223C8"/>
    <w:rsid w:val="0022385A"/>
    <w:rsid w:val="00223D79"/>
    <w:rsid w:val="00224F72"/>
    <w:rsid w:val="0022668E"/>
    <w:rsid w:val="00230DEF"/>
    <w:rsid w:val="00230DFA"/>
    <w:rsid w:val="00231C7E"/>
    <w:rsid w:val="00231D21"/>
    <w:rsid w:val="00232145"/>
    <w:rsid w:val="0023237E"/>
    <w:rsid w:val="00232407"/>
    <w:rsid w:val="002335BB"/>
    <w:rsid w:val="00233A1D"/>
    <w:rsid w:val="00233A69"/>
    <w:rsid w:val="00234E18"/>
    <w:rsid w:val="0023512D"/>
    <w:rsid w:val="00235BE0"/>
    <w:rsid w:val="00235C7E"/>
    <w:rsid w:val="00236D2D"/>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86"/>
    <w:rsid w:val="00246AFE"/>
    <w:rsid w:val="00246DB4"/>
    <w:rsid w:val="00250AE1"/>
    <w:rsid w:val="00251004"/>
    <w:rsid w:val="00251FB7"/>
    <w:rsid w:val="00252820"/>
    <w:rsid w:val="00252EC8"/>
    <w:rsid w:val="0025325D"/>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524"/>
    <w:rsid w:val="0026685C"/>
    <w:rsid w:val="00266E5A"/>
    <w:rsid w:val="002675AB"/>
    <w:rsid w:val="00267BD5"/>
    <w:rsid w:val="002706AE"/>
    <w:rsid w:val="00270942"/>
    <w:rsid w:val="00270A66"/>
    <w:rsid w:val="00270F94"/>
    <w:rsid w:val="002713CD"/>
    <w:rsid w:val="002731DC"/>
    <w:rsid w:val="002744E7"/>
    <w:rsid w:val="00274792"/>
    <w:rsid w:val="00274A28"/>
    <w:rsid w:val="00275111"/>
    <w:rsid w:val="00276282"/>
    <w:rsid w:val="00276B41"/>
    <w:rsid w:val="00276F57"/>
    <w:rsid w:val="0027765F"/>
    <w:rsid w:val="00277A36"/>
    <w:rsid w:val="00280D11"/>
    <w:rsid w:val="00281508"/>
    <w:rsid w:val="00281876"/>
    <w:rsid w:val="00281AC2"/>
    <w:rsid w:val="00282DAE"/>
    <w:rsid w:val="0028381C"/>
    <w:rsid w:val="00284D6D"/>
    <w:rsid w:val="00284E28"/>
    <w:rsid w:val="00285296"/>
    <w:rsid w:val="00285E53"/>
    <w:rsid w:val="00286C13"/>
    <w:rsid w:val="00286E0C"/>
    <w:rsid w:val="00287E7F"/>
    <w:rsid w:val="00291D71"/>
    <w:rsid w:val="002925D4"/>
    <w:rsid w:val="00292953"/>
    <w:rsid w:val="0029331A"/>
    <w:rsid w:val="00293653"/>
    <w:rsid w:val="00294BCB"/>
    <w:rsid w:val="00294EE1"/>
    <w:rsid w:val="00295179"/>
    <w:rsid w:val="00295AB6"/>
    <w:rsid w:val="00295D41"/>
    <w:rsid w:val="00296D22"/>
    <w:rsid w:val="002976E5"/>
    <w:rsid w:val="002A05A8"/>
    <w:rsid w:val="002A1249"/>
    <w:rsid w:val="002A2B9A"/>
    <w:rsid w:val="002A2EA8"/>
    <w:rsid w:val="002A352F"/>
    <w:rsid w:val="002A358C"/>
    <w:rsid w:val="002A3796"/>
    <w:rsid w:val="002A38B3"/>
    <w:rsid w:val="002A4024"/>
    <w:rsid w:val="002A43EC"/>
    <w:rsid w:val="002A4A5B"/>
    <w:rsid w:val="002A4C4B"/>
    <w:rsid w:val="002A5357"/>
    <w:rsid w:val="002A5BF1"/>
    <w:rsid w:val="002A60AF"/>
    <w:rsid w:val="002A63B0"/>
    <w:rsid w:val="002A755F"/>
    <w:rsid w:val="002A7760"/>
    <w:rsid w:val="002A7949"/>
    <w:rsid w:val="002A7BA0"/>
    <w:rsid w:val="002A7D14"/>
    <w:rsid w:val="002B14EC"/>
    <w:rsid w:val="002B275E"/>
    <w:rsid w:val="002B2990"/>
    <w:rsid w:val="002B2AF4"/>
    <w:rsid w:val="002B31F9"/>
    <w:rsid w:val="002B44F2"/>
    <w:rsid w:val="002B54E3"/>
    <w:rsid w:val="002B55B2"/>
    <w:rsid w:val="002B5B4E"/>
    <w:rsid w:val="002B5F0D"/>
    <w:rsid w:val="002B6CB2"/>
    <w:rsid w:val="002B70C1"/>
    <w:rsid w:val="002C0629"/>
    <w:rsid w:val="002C0F60"/>
    <w:rsid w:val="002C20E0"/>
    <w:rsid w:val="002C2A48"/>
    <w:rsid w:val="002C2DD2"/>
    <w:rsid w:val="002C3B39"/>
    <w:rsid w:val="002C499B"/>
    <w:rsid w:val="002C5904"/>
    <w:rsid w:val="002C6253"/>
    <w:rsid w:val="002C6439"/>
    <w:rsid w:val="002C6CB8"/>
    <w:rsid w:val="002C7392"/>
    <w:rsid w:val="002C7A16"/>
    <w:rsid w:val="002D0953"/>
    <w:rsid w:val="002D1734"/>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6344"/>
    <w:rsid w:val="002E7DEC"/>
    <w:rsid w:val="002E7E7F"/>
    <w:rsid w:val="002E7EBB"/>
    <w:rsid w:val="002F001C"/>
    <w:rsid w:val="002F06EE"/>
    <w:rsid w:val="002F1E2F"/>
    <w:rsid w:val="002F20B8"/>
    <w:rsid w:val="002F21AC"/>
    <w:rsid w:val="002F290C"/>
    <w:rsid w:val="002F2AAF"/>
    <w:rsid w:val="002F32B6"/>
    <w:rsid w:val="002F596D"/>
    <w:rsid w:val="002F5D8B"/>
    <w:rsid w:val="002F60BC"/>
    <w:rsid w:val="002F7527"/>
    <w:rsid w:val="002F7831"/>
    <w:rsid w:val="002F7D2F"/>
    <w:rsid w:val="003006FD"/>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179"/>
    <w:rsid w:val="00314E9B"/>
    <w:rsid w:val="00315480"/>
    <w:rsid w:val="0031565F"/>
    <w:rsid w:val="00315973"/>
    <w:rsid w:val="003159D7"/>
    <w:rsid w:val="00315C2B"/>
    <w:rsid w:val="00315FEF"/>
    <w:rsid w:val="00316354"/>
    <w:rsid w:val="003166B5"/>
    <w:rsid w:val="00316756"/>
    <w:rsid w:val="003169C0"/>
    <w:rsid w:val="003173B9"/>
    <w:rsid w:val="0032077A"/>
    <w:rsid w:val="00320C5D"/>
    <w:rsid w:val="00321107"/>
    <w:rsid w:val="00321E37"/>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4134"/>
    <w:rsid w:val="0033426D"/>
    <w:rsid w:val="003348E6"/>
    <w:rsid w:val="00335AD7"/>
    <w:rsid w:val="00335BD2"/>
    <w:rsid w:val="003363CB"/>
    <w:rsid w:val="003366D6"/>
    <w:rsid w:val="00336E0C"/>
    <w:rsid w:val="00336FA8"/>
    <w:rsid w:val="003407B3"/>
    <w:rsid w:val="00340EAF"/>
    <w:rsid w:val="00342ADB"/>
    <w:rsid w:val="00343B5C"/>
    <w:rsid w:val="00343BC3"/>
    <w:rsid w:val="00344093"/>
    <w:rsid w:val="0034414E"/>
    <w:rsid w:val="00344568"/>
    <w:rsid w:val="00344775"/>
    <w:rsid w:val="00344D78"/>
    <w:rsid w:val="00345031"/>
    <w:rsid w:val="0034647B"/>
    <w:rsid w:val="003464DE"/>
    <w:rsid w:val="00350350"/>
    <w:rsid w:val="0035160D"/>
    <w:rsid w:val="00351B95"/>
    <w:rsid w:val="00352968"/>
    <w:rsid w:val="00353E7F"/>
    <w:rsid w:val="00354111"/>
    <w:rsid w:val="003552A8"/>
    <w:rsid w:val="003552C2"/>
    <w:rsid w:val="003552DC"/>
    <w:rsid w:val="00355391"/>
    <w:rsid w:val="00355F85"/>
    <w:rsid w:val="0035651F"/>
    <w:rsid w:val="0035688D"/>
    <w:rsid w:val="00356BAD"/>
    <w:rsid w:val="00356DB2"/>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0928"/>
    <w:rsid w:val="003731BA"/>
    <w:rsid w:val="00373E8C"/>
    <w:rsid w:val="00373FEA"/>
    <w:rsid w:val="0037430A"/>
    <w:rsid w:val="003744F0"/>
    <w:rsid w:val="00374A8E"/>
    <w:rsid w:val="00375463"/>
    <w:rsid w:val="003758AD"/>
    <w:rsid w:val="003758D1"/>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87CBB"/>
    <w:rsid w:val="0039073B"/>
    <w:rsid w:val="00390BAC"/>
    <w:rsid w:val="00391AC4"/>
    <w:rsid w:val="003942D9"/>
    <w:rsid w:val="00394490"/>
    <w:rsid w:val="00394A53"/>
    <w:rsid w:val="00394F91"/>
    <w:rsid w:val="00396971"/>
    <w:rsid w:val="00396D32"/>
    <w:rsid w:val="00397A3B"/>
    <w:rsid w:val="00397A83"/>
    <w:rsid w:val="003A0C1C"/>
    <w:rsid w:val="003A11A6"/>
    <w:rsid w:val="003A1ADB"/>
    <w:rsid w:val="003A22EA"/>
    <w:rsid w:val="003A244E"/>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4D3D"/>
    <w:rsid w:val="003B5355"/>
    <w:rsid w:val="003B5A58"/>
    <w:rsid w:val="003B67BE"/>
    <w:rsid w:val="003B7185"/>
    <w:rsid w:val="003B7360"/>
    <w:rsid w:val="003B79FB"/>
    <w:rsid w:val="003B7A36"/>
    <w:rsid w:val="003B7C87"/>
    <w:rsid w:val="003C03B1"/>
    <w:rsid w:val="003C0FD0"/>
    <w:rsid w:val="003C153B"/>
    <w:rsid w:val="003C17DF"/>
    <w:rsid w:val="003C1D0F"/>
    <w:rsid w:val="003C208D"/>
    <w:rsid w:val="003C2976"/>
    <w:rsid w:val="003C2B95"/>
    <w:rsid w:val="003C318D"/>
    <w:rsid w:val="003C3369"/>
    <w:rsid w:val="003C407B"/>
    <w:rsid w:val="003C4538"/>
    <w:rsid w:val="003C4DC2"/>
    <w:rsid w:val="003C650C"/>
    <w:rsid w:val="003C6861"/>
    <w:rsid w:val="003C694D"/>
    <w:rsid w:val="003C6F30"/>
    <w:rsid w:val="003C72DC"/>
    <w:rsid w:val="003C7C84"/>
    <w:rsid w:val="003C7DB4"/>
    <w:rsid w:val="003D06D5"/>
    <w:rsid w:val="003D2A7A"/>
    <w:rsid w:val="003D2B72"/>
    <w:rsid w:val="003D2CC4"/>
    <w:rsid w:val="003D37CC"/>
    <w:rsid w:val="003D3F84"/>
    <w:rsid w:val="003D4524"/>
    <w:rsid w:val="003D4C7C"/>
    <w:rsid w:val="003D5371"/>
    <w:rsid w:val="003D5C16"/>
    <w:rsid w:val="003D7733"/>
    <w:rsid w:val="003E1291"/>
    <w:rsid w:val="003E216E"/>
    <w:rsid w:val="003E234B"/>
    <w:rsid w:val="003E2B82"/>
    <w:rsid w:val="003E2F7D"/>
    <w:rsid w:val="003E3067"/>
    <w:rsid w:val="003E4287"/>
    <w:rsid w:val="003E464B"/>
    <w:rsid w:val="003E630F"/>
    <w:rsid w:val="003E6B36"/>
    <w:rsid w:val="003E7117"/>
    <w:rsid w:val="003E7204"/>
    <w:rsid w:val="003E7966"/>
    <w:rsid w:val="003E7B1C"/>
    <w:rsid w:val="003F1267"/>
    <w:rsid w:val="003F2A89"/>
    <w:rsid w:val="003F2B29"/>
    <w:rsid w:val="003F2DB4"/>
    <w:rsid w:val="003F35D8"/>
    <w:rsid w:val="003F3917"/>
    <w:rsid w:val="003F5234"/>
    <w:rsid w:val="003F564B"/>
    <w:rsid w:val="003F569B"/>
    <w:rsid w:val="003F5935"/>
    <w:rsid w:val="003F69CC"/>
    <w:rsid w:val="003F798B"/>
    <w:rsid w:val="003F7D15"/>
    <w:rsid w:val="00400F7D"/>
    <w:rsid w:val="0040232D"/>
    <w:rsid w:val="00402530"/>
    <w:rsid w:val="004028EF"/>
    <w:rsid w:val="00402F9D"/>
    <w:rsid w:val="004032E7"/>
    <w:rsid w:val="00405BC1"/>
    <w:rsid w:val="00405E21"/>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4725"/>
    <w:rsid w:val="004247A6"/>
    <w:rsid w:val="00425305"/>
    <w:rsid w:val="00425D88"/>
    <w:rsid w:val="004260E8"/>
    <w:rsid w:val="00426524"/>
    <w:rsid w:val="00426C03"/>
    <w:rsid w:val="00426C27"/>
    <w:rsid w:val="00426CC5"/>
    <w:rsid w:val="00426F38"/>
    <w:rsid w:val="00430B2A"/>
    <w:rsid w:val="004316EA"/>
    <w:rsid w:val="0043194A"/>
    <w:rsid w:val="00431FE1"/>
    <w:rsid w:val="00432878"/>
    <w:rsid w:val="004344A6"/>
    <w:rsid w:val="00435F51"/>
    <w:rsid w:val="0043645A"/>
    <w:rsid w:val="004369E7"/>
    <w:rsid w:val="00436EDF"/>
    <w:rsid w:val="00437917"/>
    <w:rsid w:val="00437EF7"/>
    <w:rsid w:val="0044054D"/>
    <w:rsid w:val="00440664"/>
    <w:rsid w:val="00440AC8"/>
    <w:rsid w:val="00440F88"/>
    <w:rsid w:val="00441444"/>
    <w:rsid w:val="00441468"/>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F4C"/>
    <w:rsid w:val="00452303"/>
    <w:rsid w:val="0045279F"/>
    <w:rsid w:val="00453244"/>
    <w:rsid w:val="0045411B"/>
    <w:rsid w:val="004547BB"/>
    <w:rsid w:val="004552D0"/>
    <w:rsid w:val="00455822"/>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B23"/>
    <w:rsid w:val="00466E89"/>
    <w:rsid w:val="00466F8A"/>
    <w:rsid w:val="0046741A"/>
    <w:rsid w:val="00470EE3"/>
    <w:rsid w:val="0047149F"/>
    <w:rsid w:val="00472C9D"/>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67D"/>
    <w:rsid w:val="00493EE0"/>
    <w:rsid w:val="0049422E"/>
    <w:rsid w:val="0049561E"/>
    <w:rsid w:val="00495B6D"/>
    <w:rsid w:val="00496283"/>
    <w:rsid w:val="004962D6"/>
    <w:rsid w:val="0049715F"/>
    <w:rsid w:val="00497870"/>
    <w:rsid w:val="00497F4C"/>
    <w:rsid w:val="004A02F6"/>
    <w:rsid w:val="004A074B"/>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35A0"/>
    <w:rsid w:val="004B4AC4"/>
    <w:rsid w:val="004B4CB5"/>
    <w:rsid w:val="004B5842"/>
    <w:rsid w:val="004B5BF9"/>
    <w:rsid w:val="004B63BC"/>
    <w:rsid w:val="004B6E4C"/>
    <w:rsid w:val="004B73DB"/>
    <w:rsid w:val="004B7A50"/>
    <w:rsid w:val="004C1E2C"/>
    <w:rsid w:val="004C2B97"/>
    <w:rsid w:val="004C3246"/>
    <w:rsid w:val="004C331C"/>
    <w:rsid w:val="004C38B6"/>
    <w:rsid w:val="004C3AFC"/>
    <w:rsid w:val="004C3C80"/>
    <w:rsid w:val="004C41B1"/>
    <w:rsid w:val="004C41CD"/>
    <w:rsid w:val="004C543B"/>
    <w:rsid w:val="004C69A3"/>
    <w:rsid w:val="004C6DFF"/>
    <w:rsid w:val="004C71C8"/>
    <w:rsid w:val="004D1092"/>
    <w:rsid w:val="004D1706"/>
    <w:rsid w:val="004D1D17"/>
    <w:rsid w:val="004D20DA"/>
    <w:rsid w:val="004D25EE"/>
    <w:rsid w:val="004D2835"/>
    <w:rsid w:val="004D384D"/>
    <w:rsid w:val="004D3FF7"/>
    <w:rsid w:val="004D5429"/>
    <w:rsid w:val="004D5B89"/>
    <w:rsid w:val="004D5B93"/>
    <w:rsid w:val="004D5F78"/>
    <w:rsid w:val="004D6374"/>
    <w:rsid w:val="004D65EA"/>
    <w:rsid w:val="004D6777"/>
    <w:rsid w:val="004D7ABF"/>
    <w:rsid w:val="004D7C37"/>
    <w:rsid w:val="004E03A5"/>
    <w:rsid w:val="004E15A3"/>
    <w:rsid w:val="004E1749"/>
    <w:rsid w:val="004E17BD"/>
    <w:rsid w:val="004E1908"/>
    <w:rsid w:val="004E1D1B"/>
    <w:rsid w:val="004E1F73"/>
    <w:rsid w:val="004E43C6"/>
    <w:rsid w:val="004E4FA4"/>
    <w:rsid w:val="004E5168"/>
    <w:rsid w:val="004E5634"/>
    <w:rsid w:val="004E5676"/>
    <w:rsid w:val="004E5CE9"/>
    <w:rsid w:val="004E5EA9"/>
    <w:rsid w:val="004E5F1A"/>
    <w:rsid w:val="004E620A"/>
    <w:rsid w:val="004E6464"/>
    <w:rsid w:val="004E68F1"/>
    <w:rsid w:val="004F078C"/>
    <w:rsid w:val="004F1029"/>
    <w:rsid w:val="004F1828"/>
    <w:rsid w:val="004F19A6"/>
    <w:rsid w:val="004F1F6B"/>
    <w:rsid w:val="004F31BB"/>
    <w:rsid w:val="004F5702"/>
    <w:rsid w:val="004F59D1"/>
    <w:rsid w:val="004F640C"/>
    <w:rsid w:val="004F67ED"/>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575"/>
    <w:rsid w:val="00522D19"/>
    <w:rsid w:val="00522EE1"/>
    <w:rsid w:val="005230C1"/>
    <w:rsid w:val="00524924"/>
    <w:rsid w:val="00524A72"/>
    <w:rsid w:val="00524F03"/>
    <w:rsid w:val="0052520A"/>
    <w:rsid w:val="00525558"/>
    <w:rsid w:val="00525567"/>
    <w:rsid w:val="005258B3"/>
    <w:rsid w:val="00525F8F"/>
    <w:rsid w:val="005262C9"/>
    <w:rsid w:val="00526D19"/>
    <w:rsid w:val="0052776F"/>
    <w:rsid w:val="00527822"/>
    <w:rsid w:val="00527A02"/>
    <w:rsid w:val="005300E4"/>
    <w:rsid w:val="005317B5"/>
    <w:rsid w:val="00532204"/>
    <w:rsid w:val="00532981"/>
    <w:rsid w:val="00532F84"/>
    <w:rsid w:val="0053349B"/>
    <w:rsid w:val="005338A3"/>
    <w:rsid w:val="005339B8"/>
    <w:rsid w:val="00533E52"/>
    <w:rsid w:val="005351B8"/>
    <w:rsid w:val="00535560"/>
    <w:rsid w:val="00535B4F"/>
    <w:rsid w:val="00535B55"/>
    <w:rsid w:val="00535B8A"/>
    <w:rsid w:val="005369A9"/>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77EE"/>
    <w:rsid w:val="00547F4F"/>
    <w:rsid w:val="00550561"/>
    <w:rsid w:val="005506D8"/>
    <w:rsid w:val="00550974"/>
    <w:rsid w:val="00550FB3"/>
    <w:rsid w:val="00552C48"/>
    <w:rsid w:val="00554284"/>
    <w:rsid w:val="0055537F"/>
    <w:rsid w:val="00556301"/>
    <w:rsid w:val="00556A32"/>
    <w:rsid w:val="00556C50"/>
    <w:rsid w:val="005573DA"/>
    <w:rsid w:val="0055748A"/>
    <w:rsid w:val="00560CDC"/>
    <w:rsid w:val="00560EAA"/>
    <w:rsid w:val="00560F5C"/>
    <w:rsid w:val="005617EB"/>
    <w:rsid w:val="005626CF"/>
    <w:rsid w:val="00562BCD"/>
    <w:rsid w:val="0056399A"/>
    <w:rsid w:val="00563A28"/>
    <w:rsid w:val="00563AE7"/>
    <w:rsid w:val="00563E7E"/>
    <w:rsid w:val="00564703"/>
    <w:rsid w:val="005648CE"/>
    <w:rsid w:val="00564995"/>
    <w:rsid w:val="005649A6"/>
    <w:rsid w:val="0056539F"/>
    <w:rsid w:val="005659A0"/>
    <w:rsid w:val="0056660E"/>
    <w:rsid w:val="0056784A"/>
    <w:rsid w:val="00567E74"/>
    <w:rsid w:val="00570562"/>
    <w:rsid w:val="00570817"/>
    <w:rsid w:val="00571AD1"/>
    <w:rsid w:val="0057261D"/>
    <w:rsid w:val="00573459"/>
    <w:rsid w:val="005739EE"/>
    <w:rsid w:val="00573FD1"/>
    <w:rsid w:val="0057445D"/>
    <w:rsid w:val="005764D1"/>
    <w:rsid w:val="0057708C"/>
    <w:rsid w:val="005775DE"/>
    <w:rsid w:val="00580CC8"/>
    <w:rsid w:val="0058115F"/>
    <w:rsid w:val="00581E27"/>
    <w:rsid w:val="00582A2B"/>
    <w:rsid w:val="00584A96"/>
    <w:rsid w:val="00584AF7"/>
    <w:rsid w:val="00584C2E"/>
    <w:rsid w:val="005856BF"/>
    <w:rsid w:val="005857F6"/>
    <w:rsid w:val="00586022"/>
    <w:rsid w:val="005861F0"/>
    <w:rsid w:val="005861F8"/>
    <w:rsid w:val="00586A31"/>
    <w:rsid w:val="00586B20"/>
    <w:rsid w:val="005870D0"/>
    <w:rsid w:val="00587EBC"/>
    <w:rsid w:val="00590224"/>
    <w:rsid w:val="00590FCD"/>
    <w:rsid w:val="0059208C"/>
    <w:rsid w:val="005937B2"/>
    <w:rsid w:val="00593BC3"/>
    <w:rsid w:val="00593CF7"/>
    <w:rsid w:val="00593D5E"/>
    <w:rsid w:val="00593ED0"/>
    <w:rsid w:val="0059518B"/>
    <w:rsid w:val="005951BE"/>
    <w:rsid w:val="005963F0"/>
    <w:rsid w:val="00596ECA"/>
    <w:rsid w:val="00597442"/>
    <w:rsid w:val="005A00EE"/>
    <w:rsid w:val="005A09E8"/>
    <w:rsid w:val="005A11F3"/>
    <w:rsid w:val="005A1390"/>
    <w:rsid w:val="005A161D"/>
    <w:rsid w:val="005A298F"/>
    <w:rsid w:val="005A3A4B"/>
    <w:rsid w:val="005A44B2"/>
    <w:rsid w:val="005A46B6"/>
    <w:rsid w:val="005A4F00"/>
    <w:rsid w:val="005A53B2"/>
    <w:rsid w:val="005A54A7"/>
    <w:rsid w:val="005A603E"/>
    <w:rsid w:val="005B0113"/>
    <w:rsid w:val="005B0310"/>
    <w:rsid w:val="005B03D9"/>
    <w:rsid w:val="005B1000"/>
    <w:rsid w:val="005B1955"/>
    <w:rsid w:val="005B23C2"/>
    <w:rsid w:val="005B26EE"/>
    <w:rsid w:val="005B2834"/>
    <w:rsid w:val="005B30BF"/>
    <w:rsid w:val="005B3811"/>
    <w:rsid w:val="005B4BE5"/>
    <w:rsid w:val="005B4BFE"/>
    <w:rsid w:val="005B53ED"/>
    <w:rsid w:val="005B5EA2"/>
    <w:rsid w:val="005B643C"/>
    <w:rsid w:val="005B6A43"/>
    <w:rsid w:val="005B7164"/>
    <w:rsid w:val="005B71E8"/>
    <w:rsid w:val="005C024E"/>
    <w:rsid w:val="005C11AC"/>
    <w:rsid w:val="005C20F6"/>
    <w:rsid w:val="005C293A"/>
    <w:rsid w:val="005C32D2"/>
    <w:rsid w:val="005C3475"/>
    <w:rsid w:val="005C3599"/>
    <w:rsid w:val="005C36F3"/>
    <w:rsid w:val="005C3AA4"/>
    <w:rsid w:val="005C424B"/>
    <w:rsid w:val="005C459C"/>
    <w:rsid w:val="005C5CC1"/>
    <w:rsid w:val="005C62C4"/>
    <w:rsid w:val="005C63A2"/>
    <w:rsid w:val="005C66FA"/>
    <w:rsid w:val="005C7FFA"/>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F33"/>
    <w:rsid w:val="005D679D"/>
    <w:rsid w:val="005D6D4C"/>
    <w:rsid w:val="005D7069"/>
    <w:rsid w:val="005D79A7"/>
    <w:rsid w:val="005E1093"/>
    <w:rsid w:val="005E1B60"/>
    <w:rsid w:val="005E1E51"/>
    <w:rsid w:val="005E3213"/>
    <w:rsid w:val="005E3559"/>
    <w:rsid w:val="005E35C7"/>
    <w:rsid w:val="005E3AA3"/>
    <w:rsid w:val="005E3FE3"/>
    <w:rsid w:val="005E4475"/>
    <w:rsid w:val="005E4521"/>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656B"/>
    <w:rsid w:val="005F754C"/>
    <w:rsid w:val="005F7909"/>
    <w:rsid w:val="005F7AF4"/>
    <w:rsid w:val="005F7D8E"/>
    <w:rsid w:val="00600599"/>
    <w:rsid w:val="00600895"/>
    <w:rsid w:val="0060201B"/>
    <w:rsid w:val="0060237F"/>
    <w:rsid w:val="006024F7"/>
    <w:rsid w:val="006025F4"/>
    <w:rsid w:val="00602936"/>
    <w:rsid w:val="0060499B"/>
    <w:rsid w:val="00604DCE"/>
    <w:rsid w:val="006051C3"/>
    <w:rsid w:val="00605C51"/>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61E4"/>
    <w:rsid w:val="006165A4"/>
    <w:rsid w:val="00620057"/>
    <w:rsid w:val="006200B0"/>
    <w:rsid w:val="00620390"/>
    <w:rsid w:val="00620596"/>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049E"/>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B52"/>
    <w:rsid w:val="006403DC"/>
    <w:rsid w:val="0064050B"/>
    <w:rsid w:val="00640FC0"/>
    <w:rsid w:val="006416E1"/>
    <w:rsid w:val="0064194F"/>
    <w:rsid w:val="00643B0A"/>
    <w:rsid w:val="0064463F"/>
    <w:rsid w:val="00645AB2"/>
    <w:rsid w:val="00645E5C"/>
    <w:rsid w:val="00647C93"/>
    <w:rsid w:val="00647FB1"/>
    <w:rsid w:val="00650554"/>
    <w:rsid w:val="00650CDB"/>
    <w:rsid w:val="00650F5A"/>
    <w:rsid w:val="00651A33"/>
    <w:rsid w:val="00652714"/>
    <w:rsid w:val="00652E12"/>
    <w:rsid w:val="006531B0"/>
    <w:rsid w:val="006532B4"/>
    <w:rsid w:val="006534A7"/>
    <w:rsid w:val="006534E5"/>
    <w:rsid w:val="00653A36"/>
    <w:rsid w:val="00653BDC"/>
    <w:rsid w:val="00654651"/>
    <w:rsid w:val="00654D3B"/>
    <w:rsid w:val="00654EEE"/>
    <w:rsid w:val="00656A1D"/>
    <w:rsid w:val="00656AC7"/>
    <w:rsid w:val="00657375"/>
    <w:rsid w:val="00657C88"/>
    <w:rsid w:val="00657CD3"/>
    <w:rsid w:val="00662207"/>
    <w:rsid w:val="00662968"/>
    <w:rsid w:val="00662EE7"/>
    <w:rsid w:val="00663B0E"/>
    <w:rsid w:val="006647D4"/>
    <w:rsid w:val="00664F66"/>
    <w:rsid w:val="00664FFC"/>
    <w:rsid w:val="006652A5"/>
    <w:rsid w:val="00666349"/>
    <w:rsid w:val="006679F5"/>
    <w:rsid w:val="0067029E"/>
    <w:rsid w:val="00670B38"/>
    <w:rsid w:val="006715F7"/>
    <w:rsid w:val="00671675"/>
    <w:rsid w:val="0067250F"/>
    <w:rsid w:val="0067305C"/>
    <w:rsid w:val="006735F5"/>
    <w:rsid w:val="006741CB"/>
    <w:rsid w:val="00674320"/>
    <w:rsid w:val="006743F2"/>
    <w:rsid w:val="00675984"/>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470"/>
    <w:rsid w:val="00690295"/>
    <w:rsid w:val="00690470"/>
    <w:rsid w:val="006911DB"/>
    <w:rsid w:val="00691391"/>
    <w:rsid w:val="006918C9"/>
    <w:rsid w:val="00693876"/>
    <w:rsid w:val="00693C50"/>
    <w:rsid w:val="00693C76"/>
    <w:rsid w:val="00693FC5"/>
    <w:rsid w:val="006947C8"/>
    <w:rsid w:val="00694B24"/>
    <w:rsid w:val="00695F96"/>
    <w:rsid w:val="00696927"/>
    <w:rsid w:val="006A0179"/>
    <w:rsid w:val="006A05F4"/>
    <w:rsid w:val="006A08E1"/>
    <w:rsid w:val="006A0EAD"/>
    <w:rsid w:val="006A1ECB"/>
    <w:rsid w:val="006A2215"/>
    <w:rsid w:val="006A45BF"/>
    <w:rsid w:val="006A63AC"/>
    <w:rsid w:val="006A6AB8"/>
    <w:rsid w:val="006A71E4"/>
    <w:rsid w:val="006A7672"/>
    <w:rsid w:val="006A7FC9"/>
    <w:rsid w:val="006B012A"/>
    <w:rsid w:val="006B13B2"/>
    <w:rsid w:val="006B18B1"/>
    <w:rsid w:val="006B1A08"/>
    <w:rsid w:val="006B1B07"/>
    <w:rsid w:val="006B21D6"/>
    <w:rsid w:val="006B21F3"/>
    <w:rsid w:val="006B2926"/>
    <w:rsid w:val="006B2BF8"/>
    <w:rsid w:val="006B2F7D"/>
    <w:rsid w:val="006B303D"/>
    <w:rsid w:val="006B4D88"/>
    <w:rsid w:val="006B4E6E"/>
    <w:rsid w:val="006B5DE5"/>
    <w:rsid w:val="006B6071"/>
    <w:rsid w:val="006B63B5"/>
    <w:rsid w:val="006B6EAF"/>
    <w:rsid w:val="006B768F"/>
    <w:rsid w:val="006B7CDA"/>
    <w:rsid w:val="006C0C60"/>
    <w:rsid w:val="006C3C9B"/>
    <w:rsid w:val="006C5256"/>
    <w:rsid w:val="006C590F"/>
    <w:rsid w:val="006C5E22"/>
    <w:rsid w:val="006C6BF3"/>
    <w:rsid w:val="006C7644"/>
    <w:rsid w:val="006C7D51"/>
    <w:rsid w:val="006D0FEA"/>
    <w:rsid w:val="006D171D"/>
    <w:rsid w:val="006D1CC0"/>
    <w:rsid w:val="006D202D"/>
    <w:rsid w:val="006D3199"/>
    <w:rsid w:val="006D37DF"/>
    <w:rsid w:val="006D4B69"/>
    <w:rsid w:val="006D582F"/>
    <w:rsid w:val="006D6156"/>
    <w:rsid w:val="006D6F10"/>
    <w:rsid w:val="006D6F3A"/>
    <w:rsid w:val="006E0073"/>
    <w:rsid w:val="006E0225"/>
    <w:rsid w:val="006E107D"/>
    <w:rsid w:val="006E1AD6"/>
    <w:rsid w:val="006E1D38"/>
    <w:rsid w:val="006E31F8"/>
    <w:rsid w:val="006E3367"/>
    <w:rsid w:val="006E3FB5"/>
    <w:rsid w:val="006E484E"/>
    <w:rsid w:val="006E635B"/>
    <w:rsid w:val="006E6CA0"/>
    <w:rsid w:val="006E6CC3"/>
    <w:rsid w:val="006E788B"/>
    <w:rsid w:val="006F05A3"/>
    <w:rsid w:val="006F0A53"/>
    <w:rsid w:val="006F11A1"/>
    <w:rsid w:val="006F24BE"/>
    <w:rsid w:val="006F4978"/>
    <w:rsid w:val="006F4AE3"/>
    <w:rsid w:val="006F5E88"/>
    <w:rsid w:val="006F60D4"/>
    <w:rsid w:val="006F726C"/>
    <w:rsid w:val="006F72E7"/>
    <w:rsid w:val="00700F40"/>
    <w:rsid w:val="00701541"/>
    <w:rsid w:val="00701C03"/>
    <w:rsid w:val="00702040"/>
    <w:rsid w:val="00702070"/>
    <w:rsid w:val="007020C4"/>
    <w:rsid w:val="007022C5"/>
    <w:rsid w:val="00702591"/>
    <w:rsid w:val="007028D8"/>
    <w:rsid w:val="00702C5E"/>
    <w:rsid w:val="00702FD5"/>
    <w:rsid w:val="007034B7"/>
    <w:rsid w:val="00703670"/>
    <w:rsid w:val="00703F73"/>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C"/>
    <w:rsid w:val="007174D5"/>
    <w:rsid w:val="00720BA5"/>
    <w:rsid w:val="00721438"/>
    <w:rsid w:val="00721F9D"/>
    <w:rsid w:val="00721FD1"/>
    <w:rsid w:val="007221BF"/>
    <w:rsid w:val="007231E0"/>
    <w:rsid w:val="00723EFC"/>
    <w:rsid w:val="00724896"/>
    <w:rsid w:val="00724B9D"/>
    <w:rsid w:val="007253E4"/>
    <w:rsid w:val="007256C3"/>
    <w:rsid w:val="00725842"/>
    <w:rsid w:val="00726BBB"/>
    <w:rsid w:val="00727535"/>
    <w:rsid w:val="00727616"/>
    <w:rsid w:val="0073026C"/>
    <w:rsid w:val="0073159A"/>
    <w:rsid w:val="00731978"/>
    <w:rsid w:val="00732D06"/>
    <w:rsid w:val="0073389E"/>
    <w:rsid w:val="007343E1"/>
    <w:rsid w:val="00734657"/>
    <w:rsid w:val="00734ED5"/>
    <w:rsid w:val="00735188"/>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81"/>
    <w:rsid w:val="00746797"/>
    <w:rsid w:val="0074682D"/>
    <w:rsid w:val="0074684F"/>
    <w:rsid w:val="00746C00"/>
    <w:rsid w:val="00746EC5"/>
    <w:rsid w:val="007476DC"/>
    <w:rsid w:val="00747F41"/>
    <w:rsid w:val="00747F68"/>
    <w:rsid w:val="007502EC"/>
    <w:rsid w:val="00750390"/>
    <w:rsid w:val="00751B4A"/>
    <w:rsid w:val="00752E4D"/>
    <w:rsid w:val="0075322F"/>
    <w:rsid w:val="00753318"/>
    <w:rsid w:val="007548C6"/>
    <w:rsid w:val="00754C01"/>
    <w:rsid w:val="007568B7"/>
    <w:rsid w:val="00756989"/>
    <w:rsid w:val="007569AB"/>
    <w:rsid w:val="0075737F"/>
    <w:rsid w:val="0075787A"/>
    <w:rsid w:val="00757EB8"/>
    <w:rsid w:val="00757FDC"/>
    <w:rsid w:val="0076078A"/>
    <w:rsid w:val="00760955"/>
    <w:rsid w:val="007609B0"/>
    <w:rsid w:val="00761E21"/>
    <w:rsid w:val="007633A1"/>
    <w:rsid w:val="00763507"/>
    <w:rsid w:val="00763EE7"/>
    <w:rsid w:val="00764160"/>
    <w:rsid w:val="0076441B"/>
    <w:rsid w:val="00765D1F"/>
    <w:rsid w:val="0076614D"/>
    <w:rsid w:val="00766B88"/>
    <w:rsid w:val="00766F45"/>
    <w:rsid w:val="007678E2"/>
    <w:rsid w:val="00770674"/>
    <w:rsid w:val="00771382"/>
    <w:rsid w:val="007725F0"/>
    <w:rsid w:val="007727E8"/>
    <w:rsid w:val="00772C5F"/>
    <w:rsid w:val="0077319F"/>
    <w:rsid w:val="00773B09"/>
    <w:rsid w:val="0077438D"/>
    <w:rsid w:val="00774CEB"/>
    <w:rsid w:val="00775E25"/>
    <w:rsid w:val="00776B88"/>
    <w:rsid w:val="00776BEF"/>
    <w:rsid w:val="00776D0E"/>
    <w:rsid w:val="00777BBC"/>
    <w:rsid w:val="00777C78"/>
    <w:rsid w:val="00777E61"/>
    <w:rsid w:val="007800BD"/>
    <w:rsid w:val="0078038E"/>
    <w:rsid w:val="00781C74"/>
    <w:rsid w:val="007820A9"/>
    <w:rsid w:val="0078229C"/>
    <w:rsid w:val="00782347"/>
    <w:rsid w:val="0078302F"/>
    <w:rsid w:val="00783C30"/>
    <w:rsid w:val="00783ED3"/>
    <w:rsid w:val="00784095"/>
    <w:rsid w:val="007854AC"/>
    <w:rsid w:val="00786EF2"/>
    <w:rsid w:val="0079031F"/>
    <w:rsid w:val="00790460"/>
    <w:rsid w:val="00790F40"/>
    <w:rsid w:val="00792DC6"/>
    <w:rsid w:val="007937C8"/>
    <w:rsid w:val="007941EE"/>
    <w:rsid w:val="00794B41"/>
    <w:rsid w:val="007952A0"/>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403D"/>
    <w:rsid w:val="007D56B1"/>
    <w:rsid w:val="007D594E"/>
    <w:rsid w:val="007D5AC8"/>
    <w:rsid w:val="007D64CA"/>
    <w:rsid w:val="007D6550"/>
    <w:rsid w:val="007D7711"/>
    <w:rsid w:val="007E0A86"/>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7D2"/>
    <w:rsid w:val="00805F98"/>
    <w:rsid w:val="0080619D"/>
    <w:rsid w:val="0080622E"/>
    <w:rsid w:val="00806ED9"/>
    <w:rsid w:val="00807650"/>
    <w:rsid w:val="00807939"/>
    <w:rsid w:val="00807E98"/>
    <w:rsid w:val="0081000C"/>
    <w:rsid w:val="008112F3"/>
    <w:rsid w:val="00813518"/>
    <w:rsid w:val="00814362"/>
    <w:rsid w:val="008170CF"/>
    <w:rsid w:val="00817118"/>
    <w:rsid w:val="008173A8"/>
    <w:rsid w:val="008177F2"/>
    <w:rsid w:val="00820893"/>
    <w:rsid w:val="008209EC"/>
    <w:rsid w:val="00820AAA"/>
    <w:rsid w:val="00820E79"/>
    <w:rsid w:val="008212C1"/>
    <w:rsid w:val="0082170A"/>
    <w:rsid w:val="00821825"/>
    <w:rsid w:val="008220DB"/>
    <w:rsid w:val="00823E9D"/>
    <w:rsid w:val="00824EC0"/>
    <w:rsid w:val="00825056"/>
    <w:rsid w:val="00825E66"/>
    <w:rsid w:val="00825F9B"/>
    <w:rsid w:val="00825FEC"/>
    <w:rsid w:val="00826660"/>
    <w:rsid w:val="00827A64"/>
    <w:rsid w:val="00827ABF"/>
    <w:rsid w:val="008315BF"/>
    <w:rsid w:val="00831EBC"/>
    <w:rsid w:val="00831FC8"/>
    <w:rsid w:val="00834420"/>
    <w:rsid w:val="00834C2C"/>
    <w:rsid w:val="00834FD5"/>
    <w:rsid w:val="00836DF2"/>
    <w:rsid w:val="00836E9D"/>
    <w:rsid w:val="00836F21"/>
    <w:rsid w:val="008377D6"/>
    <w:rsid w:val="008405FE"/>
    <w:rsid w:val="00841556"/>
    <w:rsid w:val="008417B1"/>
    <w:rsid w:val="00842BE1"/>
    <w:rsid w:val="00842F1C"/>
    <w:rsid w:val="0084334A"/>
    <w:rsid w:val="0084351D"/>
    <w:rsid w:val="0084385F"/>
    <w:rsid w:val="00843CE7"/>
    <w:rsid w:val="00844A44"/>
    <w:rsid w:val="00844BF7"/>
    <w:rsid w:val="008457D9"/>
    <w:rsid w:val="00845DC9"/>
    <w:rsid w:val="008460CB"/>
    <w:rsid w:val="00846DE7"/>
    <w:rsid w:val="00846F1F"/>
    <w:rsid w:val="008508B1"/>
    <w:rsid w:val="008510DE"/>
    <w:rsid w:val="00851FF0"/>
    <w:rsid w:val="00852959"/>
    <w:rsid w:val="00854052"/>
    <w:rsid w:val="008540B6"/>
    <w:rsid w:val="00854744"/>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DD2"/>
    <w:rsid w:val="008731DC"/>
    <w:rsid w:val="00873AF4"/>
    <w:rsid w:val="00874135"/>
    <w:rsid w:val="008742D9"/>
    <w:rsid w:val="00874E35"/>
    <w:rsid w:val="008750FA"/>
    <w:rsid w:val="008753B0"/>
    <w:rsid w:val="008759F2"/>
    <w:rsid w:val="00875B83"/>
    <w:rsid w:val="00875DBF"/>
    <w:rsid w:val="00875E84"/>
    <w:rsid w:val="00876B1F"/>
    <w:rsid w:val="00877372"/>
    <w:rsid w:val="0087793A"/>
    <w:rsid w:val="00880109"/>
    <w:rsid w:val="00880698"/>
    <w:rsid w:val="00880865"/>
    <w:rsid w:val="00880E5F"/>
    <w:rsid w:val="00881CEE"/>
    <w:rsid w:val="00882184"/>
    <w:rsid w:val="0088221F"/>
    <w:rsid w:val="00882BED"/>
    <w:rsid w:val="00882FE2"/>
    <w:rsid w:val="0088331F"/>
    <w:rsid w:val="00884316"/>
    <w:rsid w:val="008854B3"/>
    <w:rsid w:val="00887AFD"/>
    <w:rsid w:val="0089027F"/>
    <w:rsid w:val="00890EA3"/>
    <w:rsid w:val="008910B4"/>
    <w:rsid w:val="008919E0"/>
    <w:rsid w:val="0089258D"/>
    <w:rsid w:val="00892B7B"/>
    <w:rsid w:val="00893770"/>
    <w:rsid w:val="0089426F"/>
    <w:rsid w:val="00894629"/>
    <w:rsid w:val="00894781"/>
    <w:rsid w:val="008947D6"/>
    <w:rsid w:val="00894D4E"/>
    <w:rsid w:val="00894E1C"/>
    <w:rsid w:val="008950F3"/>
    <w:rsid w:val="008962F9"/>
    <w:rsid w:val="0089649E"/>
    <w:rsid w:val="008966E3"/>
    <w:rsid w:val="00896766"/>
    <w:rsid w:val="00896EE5"/>
    <w:rsid w:val="008970C7"/>
    <w:rsid w:val="008974A0"/>
    <w:rsid w:val="008977DA"/>
    <w:rsid w:val="008A0C1A"/>
    <w:rsid w:val="008A1132"/>
    <w:rsid w:val="008A18EE"/>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6D54"/>
    <w:rsid w:val="008B6D87"/>
    <w:rsid w:val="008B6FB4"/>
    <w:rsid w:val="008B705B"/>
    <w:rsid w:val="008B7875"/>
    <w:rsid w:val="008B788C"/>
    <w:rsid w:val="008B78A7"/>
    <w:rsid w:val="008C0582"/>
    <w:rsid w:val="008C0710"/>
    <w:rsid w:val="008C0EC1"/>
    <w:rsid w:val="008C12E8"/>
    <w:rsid w:val="008C252D"/>
    <w:rsid w:val="008C4124"/>
    <w:rsid w:val="008C427D"/>
    <w:rsid w:val="008C4470"/>
    <w:rsid w:val="008C4570"/>
    <w:rsid w:val="008C4E05"/>
    <w:rsid w:val="008C5061"/>
    <w:rsid w:val="008C5136"/>
    <w:rsid w:val="008C51B7"/>
    <w:rsid w:val="008C5DB2"/>
    <w:rsid w:val="008C61A3"/>
    <w:rsid w:val="008C768A"/>
    <w:rsid w:val="008C768E"/>
    <w:rsid w:val="008C7C8D"/>
    <w:rsid w:val="008D0024"/>
    <w:rsid w:val="008D12BA"/>
    <w:rsid w:val="008D1505"/>
    <w:rsid w:val="008D15CD"/>
    <w:rsid w:val="008D18B5"/>
    <w:rsid w:val="008D23C8"/>
    <w:rsid w:val="008D2AAB"/>
    <w:rsid w:val="008D2D55"/>
    <w:rsid w:val="008D3550"/>
    <w:rsid w:val="008D38C5"/>
    <w:rsid w:val="008D4915"/>
    <w:rsid w:val="008D49E3"/>
    <w:rsid w:val="008D4B74"/>
    <w:rsid w:val="008D4CA1"/>
    <w:rsid w:val="008D4CD3"/>
    <w:rsid w:val="008D4F85"/>
    <w:rsid w:val="008D582F"/>
    <w:rsid w:val="008D60C6"/>
    <w:rsid w:val="008D6DDD"/>
    <w:rsid w:val="008D79BA"/>
    <w:rsid w:val="008E0207"/>
    <w:rsid w:val="008E0252"/>
    <w:rsid w:val="008E1041"/>
    <w:rsid w:val="008E2541"/>
    <w:rsid w:val="008E359E"/>
    <w:rsid w:val="008E371A"/>
    <w:rsid w:val="008E3F17"/>
    <w:rsid w:val="008E4552"/>
    <w:rsid w:val="008E4C69"/>
    <w:rsid w:val="008E4ED1"/>
    <w:rsid w:val="008E5583"/>
    <w:rsid w:val="008E5823"/>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9DF"/>
    <w:rsid w:val="008F54E8"/>
    <w:rsid w:val="008F561D"/>
    <w:rsid w:val="008F571C"/>
    <w:rsid w:val="008F57C4"/>
    <w:rsid w:val="008F5A79"/>
    <w:rsid w:val="008F69E4"/>
    <w:rsid w:val="008F6AC4"/>
    <w:rsid w:val="008F7442"/>
    <w:rsid w:val="008F78EF"/>
    <w:rsid w:val="008F7D04"/>
    <w:rsid w:val="009000BA"/>
    <w:rsid w:val="009006AC"/>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8F2"/>
    <w:rsid w:val="00920ACC"/>
    <w:rsid w:val="00921157"/>
    <w:rsid w:val="00921519"/>
    <w:rsid w:val="009219B1"/>
    <w:rsid w:val="00923086"/>
    <w:rsid w:val="00923A04"/>
    <w:rsid w:val="00924801"/>
    <w:rsid w:val="00924A68"/>
    <w:rsid w:val="00924CC0"/>
    <w:rsid w:val="0092531C"/>
    <w:rsid w:val="00925A6F"/>
    <w:rsid w:val="00925BB5"/>
    <w:rsid w:val="00925E77"/>
    <w:rsid w:val="00927662"/>
    <w:rsid w:val="009276EF"/>
    <w:rsid w:val="009276F9"/>
    <w:rsid w:val="00927BF0"/>
    <w:rsid w:val="00930DD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3EC9"/>
    <w:rsid w:val="0094457A"/>
    <w:rsid w:val="00945C8A"/>
    <w:rsid w:val="009466F0"/>
    <w:rsid w:val="00946795"/>
    <w:rsid w:val="00946B47"/>
    <w:rsid w:val="00947333"/>
    <w:rsid w:val="009500A0"/>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5797D"/>
    <w:rsid w:val="00957F0D"/>
    <w:rsid w:val="00960075"/>
    <w:rsid w:val="009604D5"/>
    <w:rsid w:val="00961503"/>
    <w:rsid w:val="00961802"/>
    <w:rsid w:val="00962076"/>
    <w:rsid w:val="0096222D"/>
    <w:rsid w:val="00962ED2"/>
    <w:rsid w:val="0096313A"/>
    <w:rsid w:val="009632AB"/>
    <w:rsid w:val="00963B31"/>
    <w:rsid w:val="00964031"/>
    <w:rsid w:val="00964173"/>
    <w:rsid w:val="0096589B"/>
    <w:rsid w:val="00966755"/>
    <w:rsid w:val="00966859"/>
    <w:rsid w:val="00966D3E"/>
    <w:rsid w:val="009671B4"/>
    <w:rsid w:val="0096797E"/>
    <w:rsid w:val="00970254"/>
    <w:rsid w:val="009711C7"/>
    <w:rsid w:val="00971F85"/>
    <w:rsid w:val="00972471"/>
    <w:rsid w:val="0097377E"/>
    <w:rsid w:val="0097398A"/>
    <w:rsid w:val="009742CE"/>
    <w:rsid w:val="009749F2"/>
    <w:rsid w:val="00974C02"/>
    <w:rsid w:val="00975148"/>
    <w:rsid w:val="009752DB"/>
    <w:rsid w:val="00975AA3"/>
    <w:rsid w:val="00975D01"/>
    <w:rsid w:val="00975EB7"/>
    <w:rsid w:val="00977304"/>
    <w:rsid w:val="00977317"/>
    <w:rsid w:val="009777E1"/>
    <w:rsid w:val="00977829"/>
    <w:rsid w:val="00977D18"/>
    <w:rsid w:val="009808AD"/>
    <w:rsid w:val="00980B37"/>
    <w:rsid w:val="009811C5"/>
    <w:rsid w:val="009813E4"/>
    <w:rsid w:val="0098273E"/>
    <w:rsid w:val="00982A04"/>
    <w:rsid w:val="0098322B"/>
    <w:rsid w:val="009832CC"/>
    <w:rsid w:val="00983521"/>
    <w:rsid w:val="00984276"/>
    <w:rsid w:val="00985F78"/>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BE3"/>
    <w:rsid w:val="00996489"/>
    <w:rsid w:val="00996F1C"/>
    <w:rsid w:val="00997732"/>
    <w:rsid w:val="009A021B"/>
    <w:rsid w:val="009A0594"/>
    <w:rsid w:val="009A1012"/>
    <w:rsid w:val="009A18A7"/>
    <w:rsid w:val="009A1D06"/>
    <w:rsid w:val="009A1D35"/>
    <w:rsid w:val="009A2458"/>
    <w:rsid w:val="009A3269"/>
    <w:rsid w:val="009A36D4"/>
    <w:rsid w:val="009A3991"/>
    <w:rsid w:val="009A39AC"/>
    <w:rsid w:val="009A4778"/>
    <w:rsid w:val="009A47F8"/>
    <w:rsid w:val="009A4BC2"/>
    <w:rsid w:val="009A53E4"/>
    <w:rsid w:val="009A60E6"/>
    <w:rsid w:val="009A62E4"/>
    <w:rsid w:val="009A66AB"/>
    <w:rsid w:val="009A691F"/>
    <w:rsid w:val="009A6C4B"/>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9F9"/>
    <w:rsid w:val="009C3D0C"/>
    <w:rsid w:val="009C3DF6"/>
    <w:rsid w:val="009C3E35"/>
    <w:rsid w:val="009C4353"/>
    <w:rsid w:val="009C594D"/>
    <w:rsid w:val="009C5C5A"/>
    <w:rsid w:val="009C6C5E"/>
    <w:rsid w:val="009C6D51"/>
    <w:rsid w:val="009C72FA"/>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C1D"/>
    <w:rsid w:val="009D7163"/>
    <w:rsid w:val="009D7178"/>
    <w:rsid w:val="009D79CE"/>
    <w:rsid w:val="009D7C7B"/>
    <w:rsid w:val="009E240B"/>
    <w:rsid w:val="009E304A"/>
    <w:rsid w:val="009E31D9"/>
    <w:rsid w:val="009E3378"/>
    <w:rsid w:val="009E338C"/>
    <w:rsid w:val="009E3702"/>
    <w:rsid w:val="009E57C7"/>
    <w:rsid w:val="009E6506"/>
    <w:rsid w:val="009E715F"/>
    <w:rsid w:val="009F0DC7"/>
    <w:rsid w:val="009F114D"/>
    <w:rsid w:val="009F2077"/>
    <w:rsid w:val="009F20EF"/>
    <w:rsid w:val="009F3427"/>
    <w:rsid w:val="009F3E92"/>
    <w:rsid w:val="009F531E"/>
    <w:rsid w:val="009F5854"/>
    <w:rsid w:val="009F5AA3"/>
    <w:rsid w:val="009F605C"/>
    <w:rsid w:val="009F6597"/>
    <w:rsid w:val="009F71F1"/>
    <w:rsid w:val="00A0026E"/>
    <w:rsid w:val="00A00EDB"/>
    <w:rsid w:val="00A02332"/>
    <w:rsid w:val="00A03358"/>
    <w:rsid w:val="00A03DE7"/>
    <w:rsid w:val="00A04251"/>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190"/>
    <w:rsid w:val="00A12B4C"/>
    <w:rsid w:val="00A12C3D"/>
    <w:rsid w:val="00A13A20"/>
    <w:rsid w:val="00A13F7D"/>
    <w:rsid w:val="00A1438D"/>
    <w:rsid w:val="00A151D6"/>
    <w:rsid w:val="00A16196"/>
    <w:rsid w:val="00A16ED5"/>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2017"/>
    <w:rsid w:val="00A32207"/>
    <w:rsid w:val="00A32F50"/>
    <w:rsid w:val="00A33247"/>
    <w:rsid w:val="00A33739"/>
    <w:rsid w:val="00A33C47"/>
    <w:rsid w:val="00A33FC2"/>
    <w:rsid w:val="00A353DB"/>
    <w:rsid w:val="00A36A1C"/>
    <w:rsid w:val="00A37156"/>
    <w:rsid w:val="00A37816"/>
    <w:rsid w:val="00A37D3C"/>
    <w:rsid w:val="00A41250"/>
    <w:rsid w:val="00A41760"/>
    <w:rsid w:val="00A41D89"/>
    <w:rsid w:val="00A42BEB"/>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C7D"/>
    <w:rsid w:val="00A65EF8"/>
    <w:rsid w:val="00A65F2D"/>
    <w:rsid w:val="00A66563"/>
    <w:rsid w:val="00A665A4"/>
    <w:rsid w:val="00A66E79"/>
    <w:rsid w:val="00A67FC8"/>
    <w:rsid w:val="00A70548"/>
    <w:rsid w:val="00A705BC"/>
    <w:rsid w:val="00A705C4"/>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B98"/>
    <w:rsid w:val="00A84C99"/>
    <w:rsid w:val="00A84F25"/>
    <w:rsid w:val="00A858FA"/>
    <w:rsid w:val="00A85CFC"/>
    <w:rsid w:val="00A86A0F"/>
    <w:rsid w:val="00A875F0"/>
    <w:rsid w:val="00A87B3B"/>
    <w:rsid w:val="00A9047E"/>
    <w:rsid w:val="00A90C1F"/>
    <w:rsid w:val="00A91263"/>
    <w:rsid w:val="00A91699"/>
    <w:rsid w:val="00A918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0BD9"/>
    <w:rsid w:val="00AA1105"/>
    <w:rsid w:val="00AA159A"/>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1163"/>
    <w:rsid w:val="00AB1B4F"/>
    <w:rsid w:val="00AB1DBB"/>
    <w:rsid w:val="00AB2028"/>
    <w:rsid w:val="00AB20CE"/>
    <w:rsid w:val="00AB267A"/>
    <w:rsid w:val="00AB2B1F"/>
    <w:rsid w:val="00AB2E4E"/>
    <w:rsid w:val="00AB2F2F"/>
    <w:rsid w:val="00AB3349"/>
    <w:rsid w:val="00AB3707"/>
    <w:rsid w:val="00AB413E"/>
    <w:rsid w:val="00AB4203"/>
    <w:rsid w:val="00AB4C3A"/>
    <w:rsid w:val="00AB4CDA"/>
    <w:rsid w:val="00AB5A01"/>
    <w:rsid w:val="00AB5AEE"/>
    <w:rsid w:val="00AB5E6A"/>
    <w:rsid w:val="00AB65DF"/>
    <w:rsid w:val="00AB6EAC"/>
    <w:rsid w:val="00AB733D"/>
    <w:rsid w:val="00AB7EC1"/>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46CA"/>
    <w:rsid w:val="00AD5573"/>
    <w:rsid w:val="00AD5578"/>
    <w:rsid w:val="00AD565A"/>
    <w:rsid w:val="00AD56A6"/>
    <w:rsid w:val="00AD5789"/>
    <w:rsid w:val="00AD578D"/>
    <w:rsid w:val="00AD5941"/>
    <w:rsid w:val="00AD5FC5"/>
    <w:rsid w:val="00AD6525"/>
    <w:rsid w:val="00AE0C55"/>
    <w:rsid w:val="00AE176D"/>
    <w:rsid w:val="00AE363C"/>
    <w:rsid w:val="00AE556D"/>
    <w:rsid w:val="00AE56D6"/>
    <w:rsid w:val="00AE5AD6"/>
    <w:rsid w:val="00AE6080"/>
    <w:rsid w:val="00AE7148"/>
    <w:rsid w:val="00AE78A6"/>
    <w:rsid w:val="00AE7FB1"/>
    <w:rsid w:val="00AF10ED"/>
    <w:rsid w:val="00AF13A9"/>
    <w:rsid w:val="00AF1A18"/>
    <w:rsid w:val="00AF20C8"/>
    <w:rsid w:val="00AF2625"/>
    <w:rsid w:val="00AF27E6"/>
    <w:rsid w:val="00AF4280"/>
    <w:rsid w:val="00AF4716"/>
    <w:rsid w:val="00AF4876"/>
    <w:rsid w:val="00AF4963"/>
    <w:rsid w:val="00AF49CA"/>
    <w:rsid w:val="00AF4A51"/>
    <w:rsid w:val="00AF4C6E"/>
    <w:rsid w:val="00AF5126"/>
    <w:rsid w:val="00AF660A"/>
    <w:rsid w:val="00AF6FDE"/>
    <w:rsid w:val="00AF73C6"/>
    <w:rsid w:val="00AF7E1D"/>
    <w:rsid w:val="00B00739"/>
    <w:rsid w:val="00B01698"/>
    <w:rsid w:val="00B023B0"/>
    <w:rsid w:val="00B023CC"/>
    <w:rsid w:val="00B030C0"/>
    <w:rsid w:val="00B03226"/>
    <w:rsid w:val="00B0413E"/>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B8B"/>
    <w:rsid w:val="00B30138"/>
    <w:rsid w:val="00B3058C"/>
    <w:rsid w:val="00B3075F"/>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095F"/>
    <w:rsid w:val="00B51798"/>
    <w:rsid w:val="00B52489"/>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509"/>
    <w:rsid w:val="00B6276F"/>
    <w:rsid w:val="00B6279D"/>
    <w:rsid w:val="00B62BB6"/>
    <w:rsid w:val="00B62C70"/>
    <w:rsid w:val="00B62DAA"/>
    <w:rsid w:val="00B63225"/>
    <w:rsid w:val="00B63530"/>
    <w:rsid w:val="00B64DF7"/>
    <w:rsid w:val="00B6578E"/>
    <w:rsid w:val="00B671DA"/>
    <w:rsid w:val="00B6750E"/>
    <w:rsid w:val="00B67D16"/>
    <w:rsid w:val="00B67D93"/>
    <w:rsid w:val="00B67F96"/>
    <w:rsid w:val="00B709AB"/>
    <w:rsid w:val="00B718BF"/>
    <w:rsid w:val="00B71D69"/>
    <w:rsid w:val="00B71EA6"/>
    <w:rsid w:val="00B72379"/>
    <w:rsid w:val="00B72856"/>
    <w:rsid w:val="00B72B4F"/>
    <w:rsid w:val="00B72EB5"/>
    <w:rsid w:val="00B73698"/>
    <w:rsid w:val="00B73F23"/>
    <w:rsid w:val="00B750EF"/>
    <w:rsid w:val="00B75A96"/>
    <w:rsid w:val="00B75B4E"/>
    <w:rsid w:val="00B75C3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D40"/>
    <w:rsid w:val="00BA0FCA"/>
    <w:rsid w:val="00BA17DE"/>
    <w:rsid w:val="00BA1879"/>
    <w:rsid w:val="00BA1A5D"/>
    <w:rsid w:val="00BA21C6"/>
    <w:rsid w:val="00BA23E6"/>
    <w:rsid w:val="00BA2D0A"/>
    <w:rsid w:val="00BA439E"/>
    <w:rsid w:val="00BA4A54"/>
    <w:rsid w:val="00BA4DFC"/>
    <w:rsid w:val="00BA4E69"/>
    <w:rsid w:val="00BA4FE6"/>
    <w:rsid w:val="00BA58FF"/>
    <w:rsid w:val="00BA6484"/>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717B"/>
    <w:rsid w:val="00BB7868"/>
    <w:rsid w:val="00BB7DA7"/>
    <w:rsid w:val="00BC074D"/>
    <w:rsid w:val="00BC084E"/>
    <w:rsid w:val="00BC1432"/>
    <w:rsid w:val="00BC18FC"/>
    <w:rsid w:val="00BC1BDA"/>
    <w:rsid w:val="00BC38DF"/>
    <w:rsid w:val="00BC46B1"/>
    <w:rsid w:val="00BC5023"/>
    <w:rsid w:val="00BC5439"/>
    <w:rsid w:val="00BC557E"/>
    <w:rsid w:val="00BC587F"/>
    <w:rsid w:val="00BC5ACD"/>
    <w:rsid w:val="00BC5CC7"/>
    <w:rsid w:val="00BC7152"/>
    <w:rsid w:val="00BC7378"/>
    <w:rsid w:val="00BC789B"/>
    <w:rsid w:val="00BC78F7"/>
    <w:rsid w:val="00BD0DB0"/>
    <w:rsid w:val="00BD1054"/>
    <w:rsid w:val="00BD1071"/>
    <w:rsid w:val="00BD120C"/>
    <w:rsid w:val="00BD1D64"/>
    <w:rsid w:val="00BD1E6E"/>
    <w:rsid w:val="00BD274B"/>
    <w:rsid w:val="00BD2AFD"/>
    <w:rsid w:val="00BD3166"/>
    <w:rsid w:val="00BD4127"/>
    <w:rsid w:val="00BD48A9"/>
    <w:rsid w:val="00BD5781"/>
    <w:rsid w:val="00BD60F3"/>
    <w:rsid w:val="00BD66F9"/>
    <w:rsid w:val="00BD75E0"/>
    <w:rsid w:val="00BD7D0E"/>
    <w:rsid w:val="00BE13D9"/>
    <w:rsid w:val="00BE1960"/>
    <w:rsid w:val="00BE32A0"/>
    <w:rsid w:val="00BE36A8"/>
    <w:rsid w:val="00BE45DE"/>
    <w:rsid w:val="00BE713B"/>
    <w:rsid w:val="00BE746C"/>
    <w:rsid w:val="00BE7723"/>
    <w:rsid w:val="00BF1E60"/>
    <w:rsid w:val="00BF2329"/>
    <w:rsid w:val="00BF249D"/>
    <w:rsid w:val="00BF27B9"/>
    <w:rsid w:val="00BF27E8"/>
    <w:rsid w:val="00BF2DCD"/>
    <w:rsid w:val="00BF2E9F"/>
    <w:rsid w:val="00BF4B4D"/>
    <w:rsid w:val="00BF4CEC"/>
    <w:rsid w:val="00BF5F68"/>
    <w:rsid w:val="00BF5FED"/>
    <w:rsid w:val="00C015CB"/>
    <w:rsid w:val="00C01A37"/>
    <w:rsid w:val="00C02336"/>
    <w:rsid w:val="00C0235C"/>
    <w:rsid w:val="00C023D8"/>
    <w:rsid w:val="00C02743"/>
    <w:rsid w:val="00C0284A"/>
    <w:rsid w:val="00C02D93"/>
    <w:rsid w:val="00C0399E"/>
    <w:rsid w:val="00C0479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4701"/>
    <w:rsid w:val="00C16B5C"/>
    <w:rsid w:val="00C16C42"/>
    <w:rsid w:val="00C171EF"/>
    <w:rsid w:val="00C1726C"/>
    <w:rsid w:val="00C20685"/>
    <w:rsid w:val="00C20EEC"/>
    <w:rsid w:val="00C21F22"/>
    <w:rsid w:val="00C223E9"/>
    <w:rsid w:val="00C22830"/>
    <w:rsid w:val="00C22C5A"/>
    <w:rsid w:val="00C23007"/>
    <w:rsid w:val="00C245A8"/>
    <w:rsid w:val="00C247FA"/>
    <w:rsid w:val="00C24917"/>
    <w:rsid w:val="00C25095"/>
    <w:rsid w:val="00C25D09"/>
    <w:rsid w:val="00C25F1E"/>
    <w:rsid w:val="00C268F1"/>
    <w:rsid w:val="00C26F0C"/>
    <w:rsid w:val="00C27AE5"/>
    <w:rsid w:val="00C301FF"/>
    <w:rsid w:val="00C307D0"/>
    <w:rsid w:val="00C30E9D"/>
    <w:rsid w:val="00C3133B"/>
    <w:rsid w:val="00C317AA"/>
    <w:rsid w:val="00C325A9"/>
    <w:rsid w:val="00C32915"/>
    <w:rsid w:val="00C331BE"/>
    <w:rsid w:val="00C339B6"/>
    <w:rsid w:val="00C33C9C"/>
    <w:rsid w:val="00C3405C"/>
    <w:rsid w:val="00C34490"/>
    <w:rsid w:val="00C345B4"/>
    <w:rsid w:val="00C34B9F"/>
    <w:rsid w:val="00C34E5B"/>
    <w:rsid w:val="00C35009"/>
    <w:rsid w:val="00C3579B"/>
    <w:rsid w:val="00C359AB"/>
    <w:rsid w:val="00C36AEF"/>
    <w:rsid w:val="00C37884"/>
    <w:rsid w:val="00C40220"/>
    <w:rsid w:val="00C412FF"/>
    <w:rsid w:val="00C4147F"/>
    <w:rsid w:val="00C41C09"/>
    <w:rsid w:val="00C41D95"/>
    <w:rsid w:val="00C4203C"/>
    <w:rsid w:val="00C4290A"/>
    <w:rsid w:val="00C429DE"/>
    <w:rsid w:val="00C42E89"/>
    <w:rsid w:val="00C430E9"/>
    <w:rsid w:val="00C43A44"/>
    <w:rsid w:val="00C445C9"/>
    <w:rsid w:val="00C45A80"/>
    <w:rsid w:val="00C46A67"/>
    <w:rsid w:val="00C46EC2"/>
    <w:rsid w:val="00C4722C"/>
    <w:rsid w:val="00C4725C"/>
    <w:rsid w:val="00C474C6"/>
    <w:rsid w:val="00C47515"/>
    <w:rsid w:val="00C47A5A"/>
    <w:rsid w:val="00C50061"/>
    <w:rsid w:val="00C5047E"/>
    <w:rsid w:val="00C5079C"/>
    <w:rsid w:val="00C516A0"/>
    <w:rsid w:val="00C51EFA"/>
    <w:rsid w:val="00C5206A"/>
    <w:rsid w:val="00C520F4"/>
    <w:rsid w:val="00C534E0"/>
    <w:rsid w:val="00C53506"/>
    <w:rsid w:val="00C535F6"/>
    <w:rsid w:val="00C53973"/>
    <w:rsid w:val="00C539C5"/>
    <w:rsid w:val="00C53DEF"/>
    <w:rsid w:val="00C5408C"/>
    <w:rsid w:val="00C548B3"/>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4893"/>
    <w:rsid w:val="00C653E0"/>
    <w:rsid w:val="00C6558D"/>
    <w:rsid w:val="00C65600"/>
    <w:rsid w:val="00C6599A"/>
    <w:rsid w:val="00C7052D"/>
    <w:rsid w:val="00C70682"/>
    <w:rsid w:val="00C70A6B"/>
    <w:rsid w:val="00C728AC"/>
    <w:rsid w:val="00C72C77"/>
    <w:rsid w:val="00C73666"/>
    <w:rsid w:val="00C73BCF"/>
    <w:rsid w:val="00C73E07"/>
    <w:rsid w:val="00C7509B"/>
    <w:rsid w:val="00C757A8"/>
    <w:rsid w:val="00C75DC6"/>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AAA"/>
    <w:rsid w:val="00C96C2A"/>
    <w:rsid w:val="00C96D32"/>
    <w:rsid w:val="00C96EFC"/>
    <w:rsid w:val="00C9730B"/>
    <w:rsid w:val="00CA0474"/>
    <w:rsid w:val="00CA127C"/>
    <w:rsid w:val="00CA12C9"/>
    <w:rsid w:val="00CA1C1C"/>
    <w:rsid w:val="00CA1C3E"/>
    <w:rsid w:val="00CA3700"/>
    <w:rsid w:val="00CA3970"/>
    <w:rsid w:val="00CA469C"/>
    <w:rsid w:val="00CA4D2D"/>
    <w:rsid w:val="00CA4DC5"/>
    <w:rsid w:val="00CA5B7F"/>
    <w:rsid w:val="00CA5C6D"/>
    <w:rsid w:val="00CA5CEF"/>
    <w:rsid w:val="00CA6F5F"/>
    <w:rsid w:val="00CB09DE"/>
    <w:rsid w:val="00CB0F29"/>
    <w:rsid w:val="00CB1066"/>
    <w:rsid w:val="00CB14AB"/>
    <w:rsid w:val="00CB14F8"/>
    <w:rsid w:val="00CB26B4"/>
    <w:rsid w:val="00CB38CB"/>
    <w:rsid w:val="00CB42B9"/>
    <w:rsid w:val="00CB43D3"/>
    <w:rsid w:val="00CB457D"/>
    <w:rsid w:val="00CB5F14"/>
    <w:rsid w:val="00CB6815"/>
    <w:rsid w:val="00CB68CD"/>
    <w:rsid w:val="00CB68D6"/>
    <w:rsid w:val="00CB6C01"/>
    <w:rsid w:val="00CC0160"/>
    <w:rsid w:val="00CC0E5C"/>
    <w:rsid w:val="00CC0E78"/>
    <w:rsid w:val="00CC10BB"/>
    <w:rsid w:val="00CC158B"/>
    <w:rsid w:val="00CC226F"/>
    <w:rsid w:val="00CC22F7"/>
    <w:rsid w:val="00CC28B1"/>
    <w:rsid w:val="00CC2FB8"/>
    <w:rsid w:val="00CC3D0C"/>
    <w:rsid w:val="00CC4750"/>
    <w:rsid w:val="00CC5269"/>
    <w:rsid w:val="00CC53B8"/>
    <w:rsid w:val="00CC5787"/>
    <w:rsid w:val="00CC5D81"/>
    <w:rsid w:val="00CC5FA1"/>
    <w:rsid w:val="00CC65CB"/>
    <w:rsid w:val="00CC7514"/>
    <w:rsid w:val="00CC753B"/>
    <w:rsid w:val="00CC792D"/>
    <w:rsid w:val="00CC7E4C"/>
    <w:rsid w:val="00CD08E9"/>
    <w:rsid w:val="00CD16AA"/>
    <w:rsid w:val="00CD1E1F"/>
    <w:rsid w:val="00CD26F7"/>
    <w:rsid w:val="00CD2FC0"/>
    <w:rsid w:val="00CD32F0"/>
    <w:rsid w:val="00CD47F3"/>
    <w:rsid w:val="00CD4A05"/>
    <w:rsid w:val="00CD4A5B"/>
    <w:rsid w:val="00CD51C2"/>
    <w:rsid w:val="00CD564D"/>
    <w:rsid w:val="00CD6715"/>
    <w:rsid w:val="00CD6C03"/>
    <w:rsid w:val="00CD747C"/>
    <w:rsid w:val="00CD7C3E"/>
    <w:rsid w:val="00CE1684"/>
    <w:rsid w:val="00CE18DD"/>
    <w:rsid w:val="00CE2335"/>
    <w:rsid w:val="00CE2A3C"/>
    <w:rsid w:val="00CE2D8C"/>
    <w:rsid w:val="00CE4600"/>
    <w:rsid w:val="00CE4F7C"/>
    <w:rsid w:val="00CE4FEB"/>
    <w:rsid w:val="00CE628E"/>
    <w:rsid w:val="00CE6571"/>
    <w:rsid w:val="00CE66C7"/>
    <w:rsid w:val="00CE71C4"/>
    <w:rsid w:val="00CE76B9"/>
    <w:rsid w:val="00CF0F6A"/>
    <w:rsid w:val="00CF0FB1"/>
    <w:rsid w:val="00CF1B6B"/>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DAC"/>
    <w:rsid w:val="00D0423C"/>
    <w:rsid w:val="00D045E7"/>
    <w:rsid w:val="00D0546C"/>
    <w:rsid w:val="00D0601A"/>
    <w:rsid w:val="00D0626D"/>
    <w:rsid w:val="00D06545"/>
    <w:rsid w:val="00D06A61"/>
    <w:rsid w:val="00D06DC3"/>
    <w:rsid w:val="00D0707A"/>
    <w:rsid w:val="00D07916"/>
    <w:rsid w:val="00D10235"/>
    <w:rsid w:val="00D11E2F"/>
    <w:rsid w:val="00D120A6"/>
    <w:rsid w:val="00D1276F"/>
    <w:rsid w:val="00D129FC"/>
    <w:rsid w:val="00D12C1D"/>
    <w:rsid w:val="00D1357D"/>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B40"/>
    <w:rsid w:val="00D22BD9"/>
    <w:rsid w:val="00D22C00"/>
    <w:rsid w:val="00D23061"/>
    <w:rsid w:val="00D24E19"/>
    <w:rsid w:val="00D25110"/>
    <w:rsid w:val="00D252D5"/>
    <w:rsid w:val="00D260B2"/>
    <w:rsid w:val="00D2612F"/>
    <w:rsid w:val="00D26BF8"/>
    <w:rsid w:val="00D26D3C"/>
    <w:rsid w:val="00D2746E"/>
    <w:rsid w:val="00D2766A"/>
    <w:rsid w:val="00D27C01"/>
    <w:rsid w:val="00D30AC9"/>
    <w:rsid w:val="00D313D4"/>
    <w:rsid w:val="00D31B66"/>
    <w:rsid w:val="00D31EC3"/>
    <w:rsid w:val="00D3253E"/>
    <w:rsid w:val="00D3265A"/>
    <w:rsid w:val="00D32B7A"/>
    <w:rsid w:val="00D336B2"/>
    <w:rsid w:val="00D336D9"/>
    <w:rsid w:val="00D33B8C"/>
    <w:rsid w:val="00D3409C"/>
    <w:rsid w:val="00D3596A"/>
    <w:rsid w:val="00D35E39"/>
    <w:rsid w:val="00D3608B"/>
    <w:rsid w:val="00D36D27"/>
    <w:rsid w:val="00D375B0"/>
    <w:rsid w:val="00D376C0"/>
    <w:rsid w:val="00D378DF"/>
    <w:rsid w:val="00D40C03"/>
    <w:rsid w:val="00D40C16"/>
    <w:rsid w:val="00D41913"/>
    <w:rsid w:val="00D41C87"/>
    <w:rsid w:val="00D42128"/>
    <w:rsid w:val="00D424BD"/>
    <w:rsid w:val="00D426C5"/>
    <w:rsid w:val="00D445CB"/>
    <w:rsid w:val="00D44DB4"/>
    <w:rsid w:val="00D46A1F"/>
    <w:rsid w:val="00D476C4"/>
    <w:rsid w:val="00D5018D"/>
    <w:rsid w:val="00D501F6"/>
    <w:rsid w:val="00D51AAD"/>
    <w:rsid w:val="00D5222E"/>
    <w:rsid w:val="00D530C4"/>
    <w:rsid w:val="00D5514C"/>
    <w:rsid w:val="00D55C5D"/>
    <w:rsid w:val="00D56480"/>
    <w:rsid w:val="00D56523"/>
    <w:rsid w:val="00D569DF"/>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636"/>
    <w:rsid w:val="00D758D6"/>
    <w:rsid w:val="00D75C24"/>
    <w:rsid w:val="00D7642D"/>
    <w:rsid w:val="00D76614"/>
    <w:rsid w:val="00D76A52"/>
    <w:rsid w:val="00D7750C"/>
    <w:rsid w:val="00D77837"/>
    <w:rsid w:val="00D809B1"/>
    <w:rsid w:val="00D80CE6"/>
    <w:rsid w:val="00D80E09"/>
    <w:rsid w:val="00D81E61"/>
    <w:rsid w:val="00D81ECF"/>
    <w:rsid w:val="00D833DE"/>
    <w:rsid w:val="00D835EA"/>
    <w:rsid w:val="00D83B50"/>
    <w:rsid w:val="00D8466C"/>
    <w:rsid w:val="00D84776"/>
    <w:rsid w:val="00D84ABD"/>
    <w:rsid w:val="00D854EF"/>
    <w:rsid w:val="00D8608D"/>
    <w:rsid w:val="00D86461"/>
    <w:rsid w:val="00D87208"/>
    <w:rsid w:val="00D87480"/>
    <w:rsid w:val="00D90473"/>
    <w:rsid w:val="00D90AD4"/>
    <w:rsid w:val="00D90FBD"/>
    <w:rsid w:val="00D91167"/>
    <w:rsid w:val="00D91564"/>
    <w:rsid w:val="00D917AA"/>
    <w:rsid w:val="00D91CD1"/>
    <w:rsid w:val="00D91FCB"/>
    <w:rsid w:val="00D92D8F"/>
    <w:rsid w:val="00D93871"/>
    <w:rsid w:val="00D9391A"/>
    <w:rsid w:val="00D93C8C"/>
    <w:rsid w:val="00D9474F"/>
    <w:rsid w:val="00D94E78"/>
    <w:rsid w:val="00D95919"/>
    <w:rsid w:val="00D9608C"/>
    <w:rsid w:val="00D960F7"/>
    <w:rsid w:val="00D9681A"/>
    <w:rsid w:val="00D96F5F"/>
    <w:rsid w:val="00D97011"/>
    <w:rsid w:val="00DA1542"/>
    <w:rsid w:val="00DA19BB"/>
    <w:rsid w:val="00DA1F2E"/>
    <w:rsid w:val="00DA23EB"/>
    <w:rsid w:val="00DA31DB"/>
    <w:rsid w:val="00DA3302"/>
    <w:rsid w:val="00DA3EA9"/>
    <w:rsid w:val="00DA439C"/>
    <w:rsid w:val="00DA4848"/>
    <w:rsid w:val="00DA4A23"/>
    <w:rsid w:val="00DA5802"/>
    <w:rsid w:val="00DA5BA0"/>
    <w:rsid w:val="00DA5EE1"/>
    <w:rsid w:val="00DA5EF0"/>
    <w:rsid w:val="00DA7800"/>
    <w:rsid w:val="00DA7925"/>
    <w:rsid w:val="00DA79BA"/>
    <w:rsid w:val="00DA7BA1"/>
    <w:rsid w:val="00DA7C41"/>
    <w:rsid w:val="00DB0059"/>
    <w:rsid w:val="00DB0594"/>
    <w:rsid w:val="00DB0EC6"/>
    <w:rsid w:val="00DB0FA9"/>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943"/>
    <w:rsid w:val="00DC69B7"/>
    <w:rsid w:val="00DC6A69"/>
    <w:rsid w:val="00DC6B67"/>
    <w:rsid w:val="00DC717A"/>
    <w:rsid w:val="00DD0156"/>
    <w:rsid w:val="00DD076C"/>
    <w:rsid w:val="00DD0C34"/>
    <w:rsid w:val="00DD19B6"/>
    <w:rsid w:val="00DD3203"/>
    <w:rsid w:val="00DD3731"/>
    <w:rsid w:val="00DD3856"/>
    <w:rsid w:val="00DD4A45"/>
    <w:rsid w:val="00DD55A7"/>
    <w:rsid w:val="00DD5BC1"/>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D25"/>
    <w:rsid w:val="00DE7398"/>
    <w:rsid w:val="00DE7843"/>
    <w:rsid w:val="00DE7EA2"/>
    <w:rsid w:val="00DF05E1"/>
    <w:rsid w:val="00DF0730"/>
    <w:rsid w:val="00DF14BE"/>
    <w:rsid w:val="00DF21E8"/>
    <w:rsid w:val="00DF25F7"/>
    <w:rsid w:val="00DF2CED"/>
    <w:rsid w:val="00DF3214"/>
    <w:rsid w:val="00DF3527"/>
    <w:rsid w:val="00DF4C28"/>
    <w:rsid w:val="00DF4DC5"/>
    <w:rsid w:val="00DF4F25"/>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10293"/>
    <w:rsid w:val="00E10F62"/>
    <w:rsid w:val="00E11002"/>
    <w:rsid w:val="00E110DF"/>
    <w:rsid w:val="00E1111C"/>
    <w:rsid w:val="00E112A5"/>
    <w:rsid w:val="00E118A3"/>
    <w:rsid w:val="00E120BC"/>
    <w:rsid w:val="00E12478"/>
    <w:rsid w:val="00E128FA"/>
    <w:rsid w:val="00E13025"/>
    <w:rsid w:val="00E133BD"/>
    <w:rsid w:val="00E13A24"/>
    <w:rsid w:val="00E144D0"/>
    <w:rsid w:val="00E14DFC"/>
    <w:rsid w:val="00E155D7"/>
    <w:rsid w:val="00E15A11"/>
    <w:rsid w:val="00E1640D"/>
    <w:rsid w:val="00E1677C"/>
    <w:rsid w:val="00E1679E"/>
    <w:rsid w:val="00E171D9"/>
    <w:rsid w:val="00E21735"/>
    <w:rsid w:val="00E2190B"/>
    <w:rsid w:val="00E21E3D"/>
    <w:rsid w:val="00E222BC"/>
    <w:rsid w:val="00E22855"/>
    <w:rsid w:val="00E22F17"/>
    <w:rsid w:val="00E231B5"/>
    <w:rsid w:val="00E2351E"/>
    <w:rsid w:val="00E23D64"/>
    <w:rsid w:val="00E24630"/>
    <w:rsid w:val="00E25649"/>
    <w:rsid w:val="00E26030"/>
    <w:rsid w:val="00E26A91"/>
    <w:rsid w:val="00E27073"/>
    <w:rsid w:val="00E27121"/>
    <w:rsid w:val="00E30659"/>
    <w:rsid w:val="00E313F1"/>
    <w:rsid w:val="00E313F5"/>
    <w:rsid w:val="00E321C5"/>
    <w:rsid w:val="00E3235B"/>
    <w:rsid w:val="00E32973"/>
    <w:rsid w:val="00E33094"/>
    <w:rsid w:val="00E33282"/>
    <w:rsid w:val="00E34035"/>
    <w:rsid w:val="00E34625"/>
    <w:rsid w:val="00E35758"/>
    <w:rsid w:val="00E35ABF"/>
    <w:rsid w:val="00E35BDF"/>
    <w:rsid w:val="00E3649B"/>
    <w:rsid w:val="00E4093C"/>
    <w:rsid w:val="00E40980"/>
    <w:rsid w:val="00E41C3C"/>
    <w:rsid w:val="00E42640"/>
    <w:rsid w:val="00E44612"/>
    <w:rsid w:val="00E44DC8"/>
    <w:rsid w:val="00E4526D"/>
    <w:rsid w:val="00E4594C"/>
    <w:rsid w:val="00E4631C"/>
    <w:rsid w:val="00E46DF1"/>
    <w:rsid w:val="00E4726C"/>
    <w:rsid w:val="00E5018A"/>
    <w:rsid w:val="00E50267"/>
    <w:rsid w:val="00E50499"/>
    <w:rsid w:val="00E50C21"/>
    <w:rsid w:val="00E50C6D"/>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4FA4"/>
    <w:rsid w:val="00E55521"/>
    <w:rsid w:val="00E56577"/>
    <w:rsid w:val="00E56729"/>
    <w:rsid w:val="00E56DCC"/>
    <w:rsid w:val="00E57645"/>
    <w:rsid w:val="00E57680"/>
    <w:rsid w:val="00E57CD0"/>
    <w:rsid w:val="00E57F5E"/>
    <w:rsid w:val="00E60419"/>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377"/>
    <w:rsid w:val="00E658DD"/>
    <w:rsid w:val="00E65A7C"/>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149"/>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B1F"/>
    <w:rsid w:val="00E84DE6"/>
    <w:rsid w:val="00E85661"/>
    <w:rsid w:val="00E85E60"/>
    <w:rsid w:val="00E86461"/>
    <w:rsid w:val="00E86850"/>
    <w:rsid w:val="00E87D26"/>
    <w:rsid w:val="00E9032C"/>
    <w:rsid w:val="00E926B8"/>
    <w:rsid w:val="00E9329F"/>
    <w:rsid w:val="00E9450E"/>
    <w:rsid w:val="00E94AC6"/>
    <w:rsid w:val="00E96D30"/>
    <w:rsid w:val="00E97601"/>
    <w:rsid w:val="00E97857"/>
    <w:rsid w:val="00E97C6A"/>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58"/>
    <w:rsid w:val="00EB26E1"/>
    <w:rsid w:val="00EB2F11"/>
    <w:rsid w:val="00EB33DB"/>
    <w:rsid w:val="00EB4B4D"/>
    <w:rsid w:val="00EB51DD"/>
    <w:rsid w:val="00EB52AF"/>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D49"/>
    <w:rsid w:val="00ED0758"/>
    <w:rsid w:val="00ED080B"/>
    <w:rsid w:val="00ED0D17"/>
    <w:rsid w:val="00ED1272"/>
    <w:rsid w:val="00ED1396"/>
    <w:rsid w:val="00ED14AD"/>
    <w:rsid w:val="00ED2CDC"/>
    <w:rsid w:val="00ED3962"/>
    <w:rsid w:val="00ED4C38"/>
    <w:rsid w:val="00ED6C80"/>
    <w:rsid w:val="00ED7054"/>
    <w:rsid w:val="00ED74C2"/>
    <w:rsid w:val="00ED7A82"/>
    <w:rsid w:val="00ED7D8A"/>
    <w:rsid w:val="00EE180A"/>
    <w:rsid w:val="00EE233E"/>
    <w:rsid w:val="00EE27C1"/>
    <w:rsid w:val="00EE2D0E"/>
    <w:rsid w:val="00EE40E7"/>
    <w:rsid w:val="00EE486B"/>
    <w:rsid w:val="00EE49A9"/>
    <w:rsid w:val="00EE58EF"/>
    <w:rsid w:val="00EE6399"/>
    <w:rsid w:val="00EE6A7F"/>
    <w:rsid w:val="00EE6ACE"/>
    <w:rsid w:val="00EE73CB"/>
    <w:rsid w:val="00EE7FC3"/>
    <w:rsid w:val="00EF103C"/>
    <w:rsid w:val="00EF1C6C"/>
    <w:rsid w:val="00EF2323"/>
    <w:rsid w:val="00EF23E3"/>
    <w:rsid w:val="00EF2598"/>
    <w:rsid w:val="00EF308F"/>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647D"/>
    <w:rsid w:val="00F1691B"/>
    <w:rsid w:val="00F17755"/>
    <w:rsid w:val="00F17926"/>
    <w:rsid w:val="00F2015F"/>
    <w:rsid w:val="00F20519"/>
    <w:rsid w:val="00F20AB1"/>
    <w:rsid w:val="00F210CF"/>
    <w:rsid w:val="00F211A6"/>
    <w:rsid w:val="00F21C5A"/>
    <w:rsid w:val="00F22651"/>
    <w:rsid w:val="00F22C81"/>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453D"/>
    <w:rsid w:val="00F34540"/>
    <w:rsid w:val="00F3462E"/>
    <w:rsid w:val="00F34ABD"/>
    <w:rsid w:val="00F34E35"/>
    <w:rsid w:val="00F35184"/>
    <w:rsid w:val="00F353E2"/>
    <w:rsid w:val="00F356BD"/>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1E0"/>
    <w:rsid w:val="00F742F1"/>
    <w:rsid w:val="00F74300"/>
    <w:rsid w:val="00F747DE"/>
    <w:rsid w:val="00F74C6A"/>
    <w:rsid w:val="00F74C7D"/>
    <w:rsid w:val="00F74F30"/>
    <w:rsid w:val="00F765B0"/>
    <w:rsid w:val="00F76F9D"/>
    <w:rsid w:val="00F77A3B"/>
    <w:rsid w:val="00F77DD0"/>
    <w:rsid w:val="00F77EB8"/>
    <w:rsid w:val="00F81008"/>
    <w:rsid w:val="00F81E19"/>
    <w:rsid w:val="00F820E3"/>
    <w:rsid w:val="00F82FFC"/>
    <w:rsid w:val="00F83014"/>
    <w:rsid w:val="00F831AD"/>
    <w:rsid w:val="00F83415"/>
    <w:rsid w:val="00F855A0"/>
    <w:rsid w:val="00F85C83"/>
    <w:rsid w:val="00F87954"/>
    <w:rsid w:val="00F909B2"/>
    <w:rsid w:val="00F91157"/>
    <w:rsid w:val="00F91394"/>
    <w:rsid w:val="00F914CB"/>
    <w:rsid w:val="00F917BB"/>
    <w:rsid w:val="00F925AA"/>
    <w:rsid w:val="00F926C3"/>
    <w:rsid w:val="00F92814"/>
    <w:rsid w:val="00F92AED"/>
    <w:rsid w:val="00F93133"/>
    <w:rsid w:val="00F937B8"/>
    <w:rsid w:val="00F951E7"/>
    <w:rsid w:val="00F954BC"/>
    <w:rsid w:val="00F95904"/>
    <w:rsid w:val="00F96455"/>
    <w:rsid w:val="00F96B9C"/>
    <w:rsid w:val="00F97997"/>
    <w:rsid w:val="00F97F19"/>
    <w:rsid w:val="00FA061C"/>
    <w:rsid w:val="00FA0B7A"/>
    <w:rsid w:val="00FA1056"/>
    <w:rsid w:val="00FA1A52"/>
    <w:rsid w:val="00FA1AAB"/>
    <w:rsid w:val="00FA27E1"/>
    <w:rsid w:val="00FA39CD"/>
    <w:rsid w:val="00FA3E7B"/>
    <w:rsid w:val="00FA5265"/>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B7F39"/>
    <w:rsid w:val="00FC0FDB"/>
    <w:rsid w:val="00FC2F8F"/>
    <w:rsid w:val="00FC31F2"/>
    <w:rsid w:val="00FC361E"/>
    <w:rsid w:val="00FC3656"/>
    <w:rsid w:val="00FC42E3"/>
    <w:rsid w:val="00FC4ED7"/>
    <w:rsid w:val="00FC51CB"/>
    <w:rsid w:val="00FC598B"/>
    <w:rsid w:val="00FC5C48"/>
    <w:rsid w:val="00FC611E"/>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4082"/>
    <w:rsid w:val="00FD5EAE"/>
    <w:rsid w:val="00FD6EFF"/>
    <w:rsid w:val="00FD6F92"/>
    <w:rsid w:val="00FE01B9"/>
    <w:rsid w:val="00FE0251"/>
    <w:rsid w:val="00FE02E4"/>
    <w:rsid w:val="00FE066B"/>
    <w:rsid w:val="00FE0D0A"/>
    <w:rsid w:val="00FE0F78"/>
    <w:rsid w:val="00FE2748"/>
    <w:rsid w:val="00FE2C89"/>
    <w:rsid w:val="00FE3D2C"/>
    <w:rsid w:val="00FE5E41"/>
    <w:rsid w:val="00FE6030"/>
    <w:rsid w:val="00FE6657"/>
    <w:rsid w:val="00FE6D78"/>
    <w:rsid w:val="00FE7C04"/>
    <w:rsid w:val="00FF0846"/>
    <w:rsid w:val="00FF13F3"/>
    <w:rsid w:val="00FF284C"/>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DB"/>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qFormat/>
    <w:rsid w:val="00A65C7D"/>
    <w:pPr>
      <w:keepNext/>
      <w:widowControl/>
      <w:autoSpaceDE/>
      <w:autoSpaceDN/>
      <w:adjustRightInd/>
      <w:outlineLvl w:val="0"/>
    </w:pPr>
    <w:rPr>
      <w:rFonts w:eastAsia="Times New Roman" w:cs="Times New Roman"/>
      <w:sz w:val="28"/>
      <w:szCs w:val="24"/>
    </w:rPr>
  </w:style>
  <w:style w:type="paragraph" w:styleId="2">
    <w:name w:val="heading 2"/>
    <w:basedOn w:val="a"/>
    <w:next w:val="a"/>
    <w:link w:val="20"/>
    <w:qFormat/>
    <w:rsid w:val="00A65C7D"/>
    <w:pPr>
      <w:keepNext/>
      <w:autoSpaceDE/>
      <w:autoSpaceDN/>
      <w:adjustRightInd/>
      <w:outlineLvl w:val="1"/>
    </w:pPr>
    <w:rPr>
      <w:rFonts w:eastAsia="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ConsPlusNormal">
    <w:name w:val="ConsPlusNormal"/>
    <w:rsid w:val="00A00EDB"/>
    <w:pPr>
      <w:autoSpaceDE w:val="0"/>
      <w:autoSpaceDN w:val="0"/>
      <w:adjustRightInd w:val="0"/>
      <w:spacing w:after="0" w:line="240" w:lineRule="auto"/>
    </w:pPr>
    <w:rPr>
      <w:rFonts w:ascii="Arial" w:eastAsia="Calibri" w:hAnsi="Arial" w:cs="Arial"/>
      <w:sz w:val="20"/>
      <w:szCs w:val="20"/>
      <w:lang w:eastAsia="ru-RU"/>
    </w:rPr>
  </w:style>
  <w:style w:type="paragraph" w:styleId="a5">
    <w:name w:val="footnote text"/>
    <w:basedOn w:val="a"/>
    <w:link w:val="a6"/>
    <w:rsid w:val="00A00EDB"/>
    <w:pPr>
      <w:widowControl/>
      <w:autoSpaceDE/>
      <w:autoSpaceDN/>
      <w:adjustRightInd/>
    </w:pPr>
    <w:rPr>
      <w:rFonts w:eastAsia="Times New Roman" w:cs="Times New Roman"/>
    </w:rPr>
  </w:style>
  <w:style w:type="character" w:customStyle="1" w:styleId="a6">
    <w:name w:val="Текст сноски Знак"/>
    <w:basedOn w:val="a0"/>
    <w:link w:val="a5"/>
    <w:rsid w:val="00A00EDB"/>
    <w:rPr>
      <w:rFonts w:ascii="Times New Roman" w:eastAsia="Times New Roman" w:hAnsi="Times New Roman" w:cs="Times New Roman"/>
      <w:sz w:val="20"/>
      <w:szCs w:val="20"/>
      <w:lang w:eastAsia="ru-RU"/>
    </w:rPr>
  </w:style>
  <w:style w:type="character" w:styleId="a7">
    <w:name w:val="footnote reference"/>
    <w:rsid w:val="00A00EDB"/>
    <w:rPr>
      <w:vertAlign w:val="superscript"/>
    </w:rPr>
  </w:style>
  <w:style w:type="character" w:styleId="a8">
    <w:name w:val="Strong"/>
    <w:qFormat/>
    <w:rsid w:val="00A00EDB"/>
    <w:rPr>
      <w:b/>
      <w:bCs/>
    </w:rPr>
  </w:style>
  <w:style w:type="paragraph" w:customStyle="1" w:styleId="ConsPlusTitle">
    <w:name w:val="ConsPlusTitle"/>
    <w:rsid w:val="00A00ED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A00E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A00EDB"/>
    <w:pPr>
      <w:widowControl/>
      <w:autoSpaceDE/>
      <w:autoSpaceDN/>
      <w:adjustRightInd/>
      <w:spacing w:after="75"/>
    </w:pPr>
    <w:rPr>
      <w:rFonts w:eastAsia="Times New Roman" w:cs="Times New Roman"/>
      <w:sz w:val="24"/>
      <w:szCs w:val="24"/>
    </w:rPr>
  </w:style>
  <w:style w:type="paragraph" w:customStyle="1" w:styleId="printj">
    <w:name w:val="printj"/>
    <w:basedOn w:val="a"/>
    <w:rsid w:val="00A00EDB"/>
    <w:pPr>
      <w:widowControl/>
      <w:autoSpaceDE/>
      <w:autoSpaceDN/>
      <w:adjustRightInd/>
      <w:spacing w:before="144" w:after="288"/>
      <w:jc w:val="both"/>
    </w:pPr>
    <w:rPr>
      <w:rFonts w:eastAsia="Times New Roman" w:cs="Times New Roman"/>
      <w:sz w:val="24"/>
      <w:szCs w:val="24"/>
    </w:rPr>
  </w:style>
  <w:style w:type="character" w:styleId="aa">
    <w:name w:val="Hyperlink"/>
    <w:basedOn w:val="a0"/>
    <w:uiPriority w:val="99"/>
    <w:unhideWhenUsed/>
    <w:rsid w:val="00A00E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webSettings" Target="web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bedevka.sels@yandex.ru" TargetMode="External"/><Relationship Id="rId11"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9FE86437FF3FB578E174B949B81048D0D52BE7864A4565ED32899D9895DAB383EE198290gA74I" TargetMode="External"/><Relationship Id="rId4" Type="http://schemas.openxmlformats.org/officeDocument/2006/relationships/footnotes" Target="footnotes.xml"/><Relationship Id="rId9" Type="http://schemas.openxmlformats.org/officeDocument/2006/relationships/hyperlink" Target="consultantplus://offline/main?base=MOB;n=125396;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4292</Words>
  <Characters>24469</Characters>
  <Application>Microsoft Office Word</Application>
  <DocSecurity>0</DocSecurity>
  <Lines>203</Lines>
  <Paragraphs>57</Paragraphs>
  <ScaleCrop>false</ScaleCrop>
  <Company>SPecialiST RePack</Company>
  <LinksUpToDate>false</LinksUpToDate>
  <CharactersWithSpaces>28704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2016-08-18T03:06:00Z</dcterms:created>
  <dcterms:modified xsi:type="dcterms:W3CDTF">2016-08-18T03:08:00Z</dcterms:modified>
</cp:coreProperties>
</file>