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B3" w:rsidRPr="00014A83" w:rsidRDefault="009512B3" w:rsidP="009512B3">
      <w:pPr>
        <w:jc w:val="center"/>
        <w:rPr>
          <w:sz w:val="28"/>
          <w:szCs w:val="28"/>
        </w:rPr>
      </w:pPr>
      <w:r w:rsidRPr="00014A83">
        <w:rPr>
          <w:sz w:val="28"/>
          <w:szCs w:val="28"/>
        </w:rPr>
        <w:t>ЛЕБЕДЕВСКИЙ  СЕЛЬСКИЙ  СОВЕТ  ДЕПУТАТОВ</w:t>
      </w:r>
    </w:p>
    <w:p w:rsidR="009512B3" w:rsidRPr="00DE3119" w:rsidRDefault="009512B3" w:rsidP="009512B3">
      <w:pPr>
        <w:rPr>
          <w:b/>
          <w:sz w:val="28"/>
        </w:rPr>
      </w:pPr>
    </w:p>
    <w:p w:rsidR="009512B3" w:rsidRPr="00DE3119" w:rsidRDefault="009512B3" w:rsidP="009512B3">
      <w:pPr>
        <w:jc w:val="center"/>
        <w:rPr>
          <w:b/>
          <w:sz w:val="28"/>
        </w:rPr>
      </w:pPr>
    </w:p>
    <w:p w:rsidR="009512B3" w:rsidRPr="00DE3119" w:rsidRDefault="009512B3" w:rsidP="009512B3">
      <w:pPr>
        <w:jc w:val="center"/>
        <w:rPr>
          <w:b/>
          <w:sz w:val="28"/>
        </w:rPr>
      </w:pPr>
      <w:r w:rsidRPr="00DE3119">
        <w:rPr>
          <w:b/>
          <w:sz w:val="28"/>
        </w:rPr>
        <w:t>РЕШЕНИЕ</w:t>
      </w:r>
    </w:p>
    <w:p w:rsidR="009512B3" w:rsidRDefault="009512B3" w:rsidP="009512B3">
      <w:pPr>
        <w:jc w:val="center"/>
        <w:rPr>
          <w:sz w:val="28"/>
        </w:rPr>
      </w:pPr>
    </w:p>
    <w:p w:rsidR="009512B3" w:rsidRPr="00DE3119" w:rsidRDefault="009512B3" w:rsidP="009512B3">
      <w:pPr>
        <w:jc w:val="center"/>
        <w:rPr>
          <w:sz w:val="28"/>
        </w:rPr>
      </w:pPr>
    </w:p>
    <w:p w:rsidR="009512B3" w:rsidRPr="00DE3119" w:rsidRDefault="009512B3" w:rsidP="009512B3">
      <w:pPr>
        <w:rPr>
          <w:sz w:val="28"/>
        </w:rPr>
      </w:pPr>
      <w:r w:rsidRPr="00DE3119">
        <w:rPr>
          <w:sz w:val="28"/>
        </w:rPr>
        <w:t xml:space="preserve"> </w:t>
      </w:r>
      <w:r>
        <w:rPr>
          <w:sz w:val="28"/>
          <w:szCs w:val="28"/>
        </w:rPr>
        <w:t xml:space="preserve">01.03.2018 </w:t>
      </w:r>
      <w:r>
        <w:rPr>
          <w:sz w:val="28"/>
        </w:rPr>
        <w:t xml:space="preserve">                                  д. </w:t>
      </w:r>
      <w:r>
        <w:rPr>
          <w:bCs/>
          <w:sz w:val="28"/>
          <w:szCs w:val="28"/>
        </w:rPr>
        <w:t>Лебедевка</w:t>
      </w:r>
      <w:r w:rsidRPr="005A30F5">
        <w:rPr>
          <w:sz w:val="28"/>
          <w:szCs w:val="28"/>
        </w:rPr>
        <w:t xml:space="preserve">  </w:t>
      </w:r>
      <w:r>
        <w:rPr>
          <w:sz w:val="28"/>
        </w:rPr>
        <w:t xml:space="preserve">                                  </w:t>
      </w:r>
      <w:r w:rsidRPr="00DE3119">
        <w:rPr>
          <w:sz w:val="28"/>
        </w:rPr>
        <w:t xml:space="preserve">№ </w:t>
      </w:r>
      <w:r>
        <w:rPr>
          <w:sz w:val="28"/>
        </w:rPr>
        <w:t>27-3Р</w:t>
      </w:r>
    </w:p>
    <w:p w:rsidR="009512B3" w:rsidRDefault="009512B3" w:rsidP="009512B3">
      <w:pPr>
        <w:rPr>
          <w:sz w:val="28"/>
          <w:szCs w:val="28"/>
        </w:rPr>
      </w:pPr>
    </w:p>
    <w:p w:rsidR="009512B3" w:rsidRDefault="009512B3" w:rsidP="009512B3">
      <w:pPr>
        <w:rPr>
          <w:sz w:val="28"/>
          <w:szCs w:val="28"/>
        </w:rPr>
      </w:pPr>
    </w:p>
    <w:p w:rsidR="009512B3" w:rsidRPr="00DD54B2" w:rsidRDefault="009512B3" w:rsidP="009512B3">
      <w:pPr>
        <w:rPr>
          <w:sz w:val="28"/>
          <w:szCs w:val="28"/>
        </w:rPr>
      </w:pPr>
    </w:p>
    <w:p w:rsidR="009512B3" w:rsidRDefault="009512B3" w:rsidP="009512B3">
      <w:pPr>
        <w:rPr>
          <w:sz w:val="28"/>
          <w:szCs w:val="28"/>
        </w:rPr>
      </w:pPr>
      <w:r w:rsidRPr="00DD54B2">
        <w:rPr>
          <w:sz w:val="28"/>
          <w:szCs w:val="28"/>
        </w:rPr>
        <w:t xml:space="preserve"> О согласовании границ</w:t>
      </w:r>
      <w:r>
        <w:rPr>
          <w:sz w:val="28"/>
          <w:szCs w:val="28"/>
        </w:rPr>
        <w:t>ы</w:t>
      </w:r>
    </w:p>
    <w:p w:rsidR="009512B3" w:rsidRDefault="009512B3" w:rsidP="009512B3">
      <w:pPr>
        <w:rPr>
          <w:sz w:val="28"/>
          <w:szCs w:val="28"/>
        </w:rPr>
      </w:pPr>
      <w:r w:rsidRPr="00DD54B2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Лебедевский сельсовет </w:t>
      </w:r>
    </w:p>
    <w:p w:rsidR="009512B3" w:rsidRPr="00DD54B2" w:rsidRDefault="009512B3" w:rsidP="009512B3">
      <w:pPr>
        <w:rPr>
          <w:sz w:val="28"/>
          <w:szCs w:val="28"/>
        </w:rPr>
      </w:pPr>
      <w:r>
        <w:rPr>
          <w:sz w:val="28"/>
          <w:szCs w:val="28"/>
        </w:rPr>
        <w:t xml:space="preserve"> Каратузского</w:t>
      </w:r>
      <w:r w:rsidRPr="00DD54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</w:p>
    <w:p w:rsidR="009512B3" w:rsidRPr="00DD54B2" w:rsidRDefault="009512B3" w:rsidP="009512B3">
      <w:pPr>
        <w:rPr>
          <w:sz w:val="28"/>
          <w:szCs w:val="28"/>
        </w:rPr>
      </w:pPr>
    </w:p>
    <w:p w:rsidR="009512B3" w:rsidRPr="00DD54B2" w:rsidRDefault="009512B3" w:rsidP="009512B3">
      <w:pPr>
        <w:rPr>
          <w:sz w:val="28"/>
          <w:szCs w:val="28"/>
        </w:rPr>
      </w:pPr>
    </w:p>
    <w:p w:rsidR="009512B3" w:rsidRDefault="009512B3" w:rsidP="009512B3">
      <w:pPr>
        <w:jc w:val="both"/>
        <w:rPr>
          <w:sz w:val="28"/>
          <w:szCs w:val="28"/>
        </w:rPr>
      </w:pPr>
      <w:r w:rsidRPr="00DD54B2">
        <w:rPr>
          <w:sz w:val="28"/>
          <w:szCs w:val="28"/>
        </w:rPr>
        <w:t xml:space="preserve">      В соответствии с Федеральн</w:t>
      </w:r>
      <w:r>
        <w:rPr>
          <w:sz w:val="28"/>
          <w:szCs w:val="28"/>
        </w:rPr>
        <w:t>ым</w:t>
      </w:r>
      <w:r w:rsidRPr="00DD54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54B2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DD54B2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</w:t>
      </w:r>
      <w:r w:rsidRPr="00DD54B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Устава Лебедевского сельсовета Каратузского</w:t>
      </w:r>
      <w:r w:rsidRPr="00EE4BDA">
        <w:rPr>
          <w:sz w:val="28"/>
          <w:szCs w:val="28"/>
        </w:rPr>
        <w:t xml:space="preserve"> района Красноярского </w:t>
      </w:r>
      <w:r>
        <w:rPr>
          <w:sz w:val="28"/>
          <w:szCs w:val="28"/>
        </w:rPr>
        <w:t>края, Лебедевский сельский Совет депутатов</w:t>
      </w:r>
    </w:p>
    <w:p w:rsidR="009512B3" w:rsidRPr="00DD54B2" w:rsidRDefault="009512B3" w:rsidP="009512B3">
      <w:pPr>
        <w:jc w:val="both"/>
        <w:rPr>
          <w:sz w:val="28"/>
          <w:szCs w:val="28"/>
        </w:rPr>
      </w:pPr>
      <w:r w:rsidRPr="00DD54B2">
        <w:rPr>
          <w:sz w:val="28"/>
          <w:szCs w:val="28"/>
        </w:rPr>
        <w:t>РЕШИЛ:</w:t>
      </w:r>
    </w:p>
    <w:p w:rsidR="009512B3" w:rsidRPr="00DD54B2" w:rsidRDefault="009512B3" w:rsidP="009512B3">
      <w:pPr>
        <w:jc w:val="both"/>
        <w:rPr>
          <w:sz w:val="28"/>
          <w:szCs w:val="28"/>
        </w:rPr>
      </w:pPr>
    </w:p>
    <w:p w:rsidR="009512B3" w:rsidRDefault="009512B3" w:rsidP="009512B3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026263">
        <w:rPr>
          <w:sz w:val="28"/>
          <w:szCs w:val="28"/>
        </w:rPr>
        <w:t>Согласовать границы муниципального обр</w:t>
      </w:r>
      <w:r>
        <w:rPr>
          <w:sz w:val="28"/>
          <w:szCs w:val="28"/>
        </w:rPr>
        <w:t>азования Лебедевский сельсовет</w:t>
      </w:r>
      <w:r w:rsidRPr="00334769">
        <w:rPr>
          <w:sz w:val="28"/>
          <w:szCs w:val="28"/>
        </w:rPr>
        <w:t xml:space="preserve"> </w:t>
      </w:r>
      <w:r>
        <w:rPr>
          <w:sz w:val="28"/>
          <w:szCs w:val="28"/>
        </w:rPr>
        <w:t>Каратузского</w:t>
      </w:r>
      <w:r w:rsidRPr="000262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Красноярского края </w:t>
      </w:r>
      <w:r w:rsidRPr="0002626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карте (плану</w:t>
      </w:r>
      <w:r w:rsidRPr="00026263">
        <w:rPr>
          <w:sz w:val="28"/>
          <w:szCs w:val="28"/>
        </w:rPr>
        <w:t>) границ</w:t>
      </w:r>
      <w:r>
        <w:rPr>
          <w:sz w:val="28"/>
          <w:szCs w:val="28"/>
        </w:rPr>
        <w:t xml:space="preserve">ы муниципального образования, подготовленной АО «Красноярское </w:t>
      </w:r>
      <w:proofErr w:type="spellStart"/>
      <w:r>
        <w:rPr>
          <w:sz w:val="28"/>
          <w:szCs w:val="28"/>
        </w:rPr>
        <w:t>аэрогеодезическое</w:t>
      </w:r>
      <w:proofErr w:type="spellEnd"/>
      <w:r>
        <w:rPr>
          <w:sz w:val="28"/>
          <w:szCs w:val="28"/>
        </w:rPr>
        <w:t xml:space="preserve"> предприятие», приложение 1</w:t>
      </w:r>
      <w:r w:rsidRPr="00026263">
        <w:rPr>
          <w:sz w:val="28"/>
          <w:szCs w:val="28"/>
        </w:rPr>
        <w:t xml:space="preserve">. </w:t>
      </w:r>
    </w:p>
    <w:p w:rsidR="009512B3" w:rsidRDefault="009512B3" w:rsidP="009512B3">
      <w:pPr>
        <w:jc w:val="both"/>
        <w:rPr>
          <w:sz w:val="28"/>
          <w:szCs w:val="28"/>
        </w:rPr>
      </w:pPr>
      <w:r w:rsidRPr="003F59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F59A2">
        <w:rPr>
          <w:sz w:val="28"/>
          <w:szCs w:val="28"/>
        </w:rPr>
        <w:t xml:space="preserve"> 2. Решение вступает в силу в день, следующий за днем его официального опубликования в газете «Лебедевский вестник»</w:t>
      </w:r>
      <w:r>
        <w:rPr>
          <w:sz w:val="28"/>
          <w:szCs w:val="28"/>
        </w:rPr>
        <w:t>.</w:t>
      </w:r>
    </w:p>
    <w:p w:rsidR="009512B3" w:rsidRPr="003F59A2" w:rsidRDefault="009512B3" w:rsidP="009512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proofErr w:type="gramStart"/>
      <w:r w:rsidRPr="0078178C">
        <w:rPr>
          <w:color w:val="000000"/>
          <w:sz w:val="28"/>
          <w:szCs w:val="28"/>
        </w:rPr>
        <w:t>Контроль за</w:t>
      </w:r>
      <w:proofErr w:type="gramEnd"/>
      <w:r w:rsidRPr="0078178C">
        <w:rPr>
          <w:color w:val="000000"/>
          <w:sz w:val="28"/>
          <w:szCs w:val="28"/>
        </w:rPr>
        <w:t xml:space="preserve"> исполнением данного решения оставляю за собой</w:t>
      </w:r>
    </w:p>
    <w:p w:rsidR="009512B3" w:rsidRPr="003F59A2" w:rsidRDefault="009512B3" w:rsidP="009512B3">
      <w:pPr>
        <w:ind w:left="855"/>
        <w:jc w:val="both"/>
        <w:rPr>
          <w:sz w:val="28"/>
          <w:szCs w:val="28"/>
        </w:rPr>
      </w:pPr>
    </w:p>
    <w:p w:rsidR="009512B3" w:rsidRPr="003F59A2" w:rsidRDefault="009512B3" w:rsidP="009512B3">
      <w:pPr>
        <w:ind w:left="855"/>
        <w:jc w:val="both"/>
        <w:rPr>
          <w:sz w:val="28"/>
          <w:szCs w:val="28"/>
        </w:rPr>
      </w:pPr>
    </w:p>
    <w:p w:rsidR="009512B3" w:rsidRPr="003F59A2" w:rsidRDefault="009512B3" w:rsidP="009512B3">
      <w:pPr>
        <w:jc w:val="both"/>
        <w:rPr>
          <w:sz w:val="28"/>
          <w:szCs w:val="28"/>
        </w:rPr>
      </w:pPr>
      <w:r w:rsidRPr="003F59A2">
        <w:rPr>
          <w:sz w:val="28"/>
          <w:szCs w:val="28"/>
        </w:rPr>
        <w:t xml:space="preserve"> Глава Лебедевского сельсовета,</w:t>
      </w:r>
    </w:p>
    <w:p w:rsidR="009512B3" w:rsidRPr="003F59A2" w:rsidRDefault="009512B3" w:rsidP="009512B3">
      <w:pPr>
        <w:jc w:val="both"/>
        <w:rPr>
          <w:sz w:val="28"/>
          <w:szCs w:val="28"/>
        </w:rPr>
      </w:pPr>
      <w:r w:rsidRPr="003F59A2">
        <w:rPr>
          <w:sz w:val="28"/>
          <w:szCs w:val="28"/>
        </w:rPr>
        <w:t>Председатель сельского Совета депутатов                                     И.Н.Кучева.</w:t>
      </w:r>
    </w:p>
    <w:p w:rsidR="009512B3" w:rsidRPr="003F59A2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9512B3" w:rsidRDefault="009512B3" w:rsidP="009512B3">
      <w:pPr>
        <w:pStyle w:val="a3"/>
        <w:ind w:left="1665"/>
        <w:jc w:val="both"/>
        <w:rPr>
          <w:sz w:val="28"/>
          <w:szCs w:val="28"/>
        </w:rPr>
      </w:pPr>
    </w:p>
    <w:p w:rsidR="00B01C44" w:rsidRDefault="00B01C44"/>
    <w:p w:rsidR="009512B3" w:rsidRDefault="009512B3"/>
    <w:p w:rsidR="009512B3" w:rsidRDefault="009512B3"/>
    <w:p w:rsidR="009512B3" w:rsidRDefault="009512B3">
      <w:r w:rsidRPr="009512B3">
        <w:lastRenderedPageBreak/>
        <w:drawing>
          <wp:inline distT="0" distB="0" distL="0" distR="0">
            <wp:extent cx="5939790" cy="840272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2B3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B3"/>
    <w:rsid w:val="0005625C"/>
    <w:rsid w:val="00083164"/>
    <w:rsid w:val="000C335C"/>
    <w:rsid w:val="000C6750"/>
    <w:rsid w:val="000F765A"/>
    <w:rsid w:val="001040AB"/>
    <w:rsid w:val="00123D7F"/>
    <w:rsid w:val="001379E0"/>
    <w:rsid w:val="001407C0"/>
    <w:rsid w:val="00140931"/>
    <w:rsid w:val="00141F6B"/>
    <w:rsid w:val="00194E27"/>
    <w:rsid w:val="0020630E"/>
    <w:rsid w:val="0021280F"/>
    <w:rsid w:val="002155F6"/>
    <w:rsid w:val="00231344"/>
    <w:rsid w:val="00256012"/>
    <w:rsid w:val="00283A86"/>
    <w:rsid w:val="00300E78"/>
    <w:rsid w:val="00346D5E"/>
    <w:rsid w:val="003647AD"/>
    <w:rsid w:val="003C3CD0"/>
    <w:rsid w:val="003E6291"/>
    <w:rsid w:val="003F5D67"/>
    <w:rsid w:val="00436FD6"/>
    <w:rsid w:val="0048569B"/>
    <w:rsid w:val="004A2FE5"/>
    <w:rsid w:val="004D2FE0"/>
    <w:rsid w:val="004E613C"/>
    <w:rsid w:val="004E7412"/>
    <w:rsid w:val="005058B8"/>
    <w:rsid w:val="0058553F"/>
    <w:rsid w:val="00635979"/>
    <w:rsid w:val="00684F14"/>
    <w:rsid w:val="007421B5"/>
    <w:rsid w:val="0075693B"/>
    <w:rsid w:val="00764ACB"/>
    <w:rsid w:val="007801B5"/>
    <w:rsid w:val="007A4192"/>
    <w:rsid w:val="007B629A"/>
    <w:rsid w:val="007D0178"/>
    <w:rsid w:val="007E1F3F"/>
    <w:rsid w:val="008220F5"/>
    <w:rsid w:val="0082448C"/>
    <w:rsid w:val="008311E0"/>
    <w:rsid w:val="00842336"/>
    <w:rsid w:val="00846FDB"/>
    <w:rsid w:val="00885400"/>
    <w:rsid w:val="00896BCE"/>
    <w:rsid w:val="008A2FC5"/>
    <w:rsid w:val="008B490E"/>
    <w:rsid w:val="008E64C7"/>
    <w:rsid w:val="008F71F1"/>
    <w:rsid w:val="00945E6F"/>
    <w:rsid w:val="009512B3"/>
    <w:rsid w:val="00967D9E"/>
    <w:rsid w:val="00976ECA"/>
    <w:rsid w:val="00983125"/>
    <w:rsid w:val="009A3955"/>
    <w:rsid w:val="00A11476"/>
    <w:rsid w:val="00A302AF"/>
    <w:rsid w:val="00A31690"/>
    <w:rsid w:val="00A43B94"/>
    <w:rsid w:val="00A50790"/>
    <w:rsid w:val="00A563EF"/>
    <w:rsid w:val="00A93A99"/>
    <w:rsid w:val="00AB1D09"/>
    <w:rsid w:val="00AB46CF"/>
    <w:rsid w:val="00AC253A"/>
    <w:rsid w:val="00AC4BB9"/>
    <w:rsid w:val="00AF7177"/>
    <w:rsid w:val="00B00D32"/>
    <w:rsid w:val="00B01C44"/>
    <w:rsid w:val="00B56EA2"/>
    <w:rsid w:val="00B602F8"/>
    <w:rsid w:val="00BF10A8"/>
    <w:rsid w:val="00C3394E"/>
    <w:rsid w:val="00C53DA0"/>
    <w:rsid w:val="00C82A02"/>
    <w:rsid w:val="00D21FE0"/>
    <w:rsid w:val="00D25559"/>
    <w:rsid w:val="00D37025"/>
    <w:rsid w:val="00D465EA"/>
    <w:rsid w:val="00DC5C6A"/>
    <w:rsid w:val="00DC6EAF"/>
    <w:rsid w:val="00DE72A7"/>
    <w:rsid w:val="00DF1A65"/>
    <w:rsid w:val="00DF3004"/>
    <w:rsid w:val="00E76C4D"/>
    <w:rsid w:val="00E77E1B"/>
    <w:rsid w:val="00E80117"/>
    <w:rsid w:val="00EC3D24"/>
    <w:rsid w:val="00EC6782"/>
    <w:rsid w:val="00ED11B2"/>
    <w:rsid w:val="00EE0952"/>
    <w:rsid w:val="00EE2BB0"/>
    <w:rsid w:val="00EF4C84"/>
    <w:rsid w:val="00F965B1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1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2018-03-02T02:09:00Z</dcterms:created>
  <dcterms:modified xsi:type="dcterms:W3CDTF">2018-03-02T02:09:00Z</dcterms:modified>
</cp:coreProperties>
</file>