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0" w:rsidRDefault="004A5913" w:rsidP="004A5913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1F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117670" w:rsidRDefault="00117670" w:rsidP="004A591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17670" w:rsidRDefault="00117670" w:rsidP="004A59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ЛЕБЕДЕВСКОГО    СЕЛЬСОВЕТА</w:t>
      </w:r>
    </w:p>
    <w:p w:rsidR="00117670" w:rsidRDefault="00117670" w:rsidP="004A5913">
      <w:pPr>
        <w:jc w:val="center"/>
        <w:rPr>
          <w:sz w:val="28"/>
          <w:szCs w:val="28"/>
        </w:rPr>
      </w:pPr>
    </w:p>
    <w:p w:rsidR="00117670" w:rsidRDefault="00117670" w:rsidP="004A59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7670" w:rsidRDefault="00117670" w:rsidP="004A5913">
      <w:pPr>
        <w:jc w:val="center"/>
        <w:rPr>
          <w:sz w:val="28"/>
          <w:szCs w:val="28"/>
        </w:rPr>
      </w:pPr>
    </w:p>
    <w:p w:rsidR="00117670" w:rsidRDefault="00117670" w:rsidP="004A5913">
      <w:pPr>
        <w:jc w:val="center"/>
        <w:rPr>
          <w:sz w:val="28"/>
          <w:szCs w:val="28"/>
        </w:rPr>
      </w:pPr>
    </w:p>
    <w:p w:rsidR="00117670" w:rsidRDefault="002F61B1" w:rsidP="004A5913">
      <w:pPr>
        <w:jc w:val="center"/>
        <w:rPr>
          <w:sz w:val="28"/>
          <w:szCs w:val="28"/>
        </w:rPr>
      </w:pPr>
      <w:r>
        <w:rPr>
          <w:sz w:val="28"/>
          <w:szCs w:val="28"/>
        </w:rPr>
        <w:t>28.02</w:t>
      </w:r>
      <w:r w:rsidR="00117670">
        <w:rPr>
          <w:sz w:val="28"/>
          <w:szCs w:val="28"/>
        </w:rPr>
        <w:t xml:space="preserve">.2017                                      д. Лебедевка            </w:t>
      </w:r>
      <w:r>
        <w:rPr>
          <w:sz w:val="28"/>
          <w:szCs w:val="28"/>
        </w:rPr>
        <w:t xml:space="preserve">                            № 09</w:t>
      </w:r>
      <w:r w:rsidR="00117670">
        <w:rPr>
          <w:sz w:val="28"/>
          <w:szCs w:val="28"/>
        </w:rPr>
        <w:t xml:space="preserve"> -</w:t>
      </w:r>
      <w:proofErr w:type="gramStart"/>
      <w:r w:rsidR="00117670">
        <w:rPr>
          <w:sz w:val="28"/>
          <w:szCs w:val="28"/>
        </w:rPr>
        <w:t>П</w:t>
      </w:r>
      <w:proofErr w:type="gramEnd"/>
    </w:p>
    <w:p w:rsidR="00117670" w:rsidRDefault="00117670" w:rsidP="00117670">
      <w:pPr>
        <w:pStyle w:val="a5"/>
        <w:spacing w:after="0" w:line="240" w:lineRule="auto"/>
        <w:rPr>
          <w:color w:val="000000"/>
          <w:szCs w:val="28"/>
        </w:rPr>
      </w:pPr>
    </w:p>
    <w:p w:rsidR="00117670" w:rsidRDefault="00117670" w:rsidP="00117670">
      <w:pPr>
        <w:pStyle w:val="a5"/>
        <w:spacing w:after="0" w:line="240" w:lineRule="auto"/>
        <w:rPr>
          <w:color w:val="000000"/>
          <w:szCs w:val="28"/>
        </w:rPr>
      </w:pPr>
    </w:p>
    <w:p w:rsidR="00117670" w:rsidRDefault="00117670" w:rsidP="00117670">
      <w:pPr>
        <w:pStyle w:val="a5"/>
        <w:spacing w:after="0" w:line="240" w:lineRule="auto"/>
        <w:rPr>
          <w:color w:val="000000"/>
          <w:szCs w:val="28"/>
        </w:rPr>
      </w:pPr>
    </w:p>
    <w:p w:rsidR="00117670" w:rsidRPr="00117670" w:rsidRDefault="002F61B1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="00117670" w:rsidRPr="00117670">
        <w:rPr>
          <w:rFonts w:ascii="Times New Roman" w:hAnsi="Times New Roman"/>
          <w:b w:val="0"/>
          <w:color w:val="000000"/>
          <w:sz w:val="28"/>
          <w:szCs w:val="28"/>
        </w:rPr>
        <w:t>Об утверждении порядка формирования, ведения и обязательного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опубликования перечня муниципального имущества,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 xml:space="preserve">находящегося в собственности 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>Лебедевского</w:t>
      </w:r>
      <w:r w:rsidRPr="0011767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>сельсовета,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>свободного от прав третьих ли</w:t>
      </w:r>
      <w:proofErr w:type="gramStart"/>
      <w:r w:rsidRPr="00117670">
        <w:rPr>
          <w:rFonts w:ascii="Times New Roman" w:hAnsi="Times New Roman"/>
          <w:b w:val="0"/>
          <w:color w:val="000000"/>
          <w:sz w:val="28"/>
          <w:szCs w:val="28"/>
        </w:rPr>
        <w:t>ц(</w:t>
      </w:r>
      <w:proofErr w:type="gramEnd"/>
      <w:r w:rsidRPr="00117670">
        <w:rPr>
          <w:rFonts w:ascii="Times New Roman" w:hAnsi="Times New Roman"/>
          <w:b w:val="0"/>
          <w:color w:val="000000"/>
          <w:sz w:val="28"/>
          <w:szCs w:val="28"/>
        </w:rPr>
        <w:t>за исключением имущественных прав субъектов малого и среднего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предпринимательства) и предназначенного для предоставления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во владение и (или) пользование субъектам малого и среднего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предпринимательства и организациям, образующим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117670" w:rsidRPr="00117670" w:rsidRDefault="00117670" w:rsidP="00117670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117670">
        <w:rPr>
          <w:rFonts w:ascii="Times New Roman" w:hAnsi="Times New Roman"/>
          <w:b w:val="0"/>
          <w:color w:val="000000"/>
          <w:sz w:val="28"/>
          <w:szCs w:val="28"/>
        </w:rPr>
        <w:t>в аренду включенного в него имущества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56FCF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18 Федерального закона от 24.07.2007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061F25" w:rsidRPr="00061F25">
        <w:rPr>
          <w:rFonts w:ascii="Times New Roman" w:hAnsi="Times New Roman"/>
          <w:sz w:val="28"/>
          <w:szCs w:val="28"/>
        </w:rPr>
        <w:t xml:space="preserve"> </w:t>
      </w:r>
      <w:r w:rsidR="00061F25" w:rsidRPr="009343CC">
        <w:rPr>
          <w:rFonts w:ascii="Times New Roman" w:hAnsi="Times New Roman"/>
          <w:sz w:val="28"/>
          <w:szCs w:val="28"/>
        </w:rPr>
        <w:t>Федерального закона от 06.10.2003 г. № 131-ФЗ «Об общих принципах организации местного самоуправления</w:t>
      </w:r>
      <w:proofErr w:type="gramEnd"/>
      <w:r w:rsidR="00061F25" w:rsidRPr="009343CC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061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FC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FC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FC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Pr="00156FCF" w:rsidRDefault="00156FCF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F">
        <w:rPr>
          <w:rFonts w:ascii="Times New Roman" w:hAnsi="Times New Roman"/>
          <w:bCs/>
          <w:color w:val="000000"/>
          <w:sz w:val="28"/>
          <w:szCs w:val="28"/>
        </w:rPr>
        <w:t>ПОСТАНОВЛЯЮ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17670" w:rsidRDefault="00117670" w:rsidP="00117670">
      <w:pPr>
        <w:pStyle w:val="ConsPlusNormal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Порядок формирования, ведения и опубликования Перечня муниципального имущества, находящегося в собственности </w:t>
      </w:r>
      <w:r w:rsidR="00156FC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 w:rsidR="00156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117670" w:rsidRDefault="00117670" w:rsidP="00117670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Утвердить Порядок и условия предоставления в аренду муниципального имущества, включенного в Перечень муниципального имущества, находящегося в собственности</w:t>
      </w:r>
      <w:r w:rsidR="00156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F25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  <w:proofErr w:type="gramEnd"/>
    </w:p>
    <w:p w:rsidR="00156FCF" w:rsidRPr="00E01606" w:rsidRDefault="00156FCF" w:rsidP="00156FCF">
      <w:pPr>
        <w:shd w:val="clear" w:color="auto" w:fill="FFFFFF"/>
        <w:tabs>
          <w:tab w:val="left" w:pos="7240"/>
        </w:tabs>
        <w:spacing w:line="320" w:lineRule="exact"/>
        <w:ind w:left="7" w:right="518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17670">
        <w:rPr>
          <w:color w:val="000000"/>
          <w:sz w:val="28"/>
          <w:szCs w:val="28"/>
        </w:rPr>
        <w:t>3</w:t>
      </w:r>
      <w:r w:rsidRPr="00E01606">
        <w:rPr>
          <w:color w:val="000000" w:themeColor="text1"/>
          <w:sz w:val="28"/>
          <w:szCs w:val="28"/>
        </w:rPr>
        <w:t>.</w:t>
      </w:r>
      <w:proofErr w:type="gramStart"/>
      <w:r w:rsidRPr="00E01606">
        <w:rPr>
          <w:color w:val="000000" w:themeColor="text1"/>
          <w:sz w:val="28"/>
          <w:szCs w:val="28"/>
        </w:rPr>
        <w:t>Контроль за</w:t>
      </w:r>
      <w:proofErr w:type="gramEnd"/>
      <w:r w:rsidRPr="00E0160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56FCF" w:rsidRPr="00E01606" w:rsidRDefault="00156FCF" w:rsidP="00156FC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E01606">
        <w:rPr>
          <w:color w:val="000000" w:themeColor="text1"/>
          <w:sz w:val="28"/>
          <w:szCs w:val="28"/>
        </w:rPr>
        <w:t xml:space="preserve"> 4. Постановление вступает в силу   </w:t>
      </w:r>
      <w:r>
        <w:rPr>
          <w:color w:val="000000" w:themeColor="text1"/>
          <w:sz w:val="28"/>
          <w:szCs w:val="28"/>
        </w:rPr>
        <w:t xml:space="preserve"> в день, следующий за днем его</w:t>
      </w:r>
      <w:r w:rsidRPr="00E016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Pr="00E01606">
        <w:rPr>
          <w:color w:val="000000" w:themeColor="text1"/>
          <w:spacing w:val="5"/>
          <w:sz w:val="28"/>
          <w:szCs w:val="28"/>
        </w:rPr>
        <w:t>опубликова</w:t>
      </w:r>
      <w:r>
        <w:rPr>
          <w:color w:val="000000" w:themeColor="text1"/>
          <w:spacing w:val="5"/>
          <w:sz w:val="28"/>
          <w:szCs w:val="28"/>
        </w:rPr>
        <w:t>ния</w:t>
      </w:r>
      <w:r w:rsidRPr="00E01606">
        <w:rPr>
          <w:color w:val="000000" w:themeColor="text1"/>
          <w:spacing w:val="5"/>
          <w:sz w:val="28"/>
          <w:szCs w:val="28"/>
        </w:rPr>
        <w:t xml:space="preserve"> в газете </w:t>
      </w:r>
      <w:r w:rsidRPr="00E01606">
        <w:rPr>
          <w:color w:val="000000" w:themeColor="text1"/>
          <w:spacing w:val="3"/>
          <w:sz w:val="28"/>
          <w:szCs w:val="28"/>
        </w:rPr>
        <w:t>«Лебедевский вестник</w:t>
      </w:r>
      <w:r w:rsidRPr="00E01606">
        <w:rPr>
          <w:color w:val="000000" w:themeColor="text1"/>
          <w:sz w:val="28"/>
          <w:szCs w:val="28"/>
        </w:rPr>
        <w:t>».</w:t>
      </w:r>
    </w:p>
    <w:p w:rsidR="00156FCF" w:rsidRPr="00E01606" w:rsidRDefault="00156FCF" w:rsidP="00156FCF">
      <w:pPr>
        <w:shd w:val="clear" w:color="auto" w:fill="FFFFFF"/>
        <w:tabs>
          <w:tab w:val="left" w:pos="7240"/>
        </w:tabs>
        <w:spacing w:line="320" w:lineRule="exact"/>
        <w:ind w:left="7" w:right="518"/>
        <w:rPr>
          <w:color w:val="000000" w:themeColor="text1"/>
        </w:rPr>
      </w:pPr>
      <w:r w:rsidRPr="00E01606">
        <w:rPr>
          <w:color w:val="000000" w:themeColor="text1"/>
          <w:sz w:val="28"/>
          <w:szCs w:val="28"/>
        </w:rPr>
        <w:tab/>
      </w:r>
    </w:p>
    <w:p w:rsidR="00156FCF" w:rsidRPr="00E01606" w:rsidRDefault="00156FCF" w:rsidP="00156FCF">
      <w:pPr>
        <w:shd w:val="clear" w:color="auto" w:fill="FFFFFF"/>
        <w:spacing w:line="320" w:lineRule="exact"/>
        <w:rPr>
          <w:color w:val="000000" w:themeColor="text1"/>
          <w:sz w:val="28"/>
          <w:szCs w:val="28"/>
        </w:rPr>
      </w:pPr>
      <w:r w:rsidRPr="00E01606">
        <w:rPr>
          <w:color w:val="000000" w:themeColor="text1"/>
          <w:sz w:val="28"/>
          <w:szCs w:val="28"/>
        </w:rPr>
        <w:t xml:space="preserve">Глава сельсовета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</w:t>
      </w:r>
      <w:r w:rsidRPr="00E016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И.Н.Кучева</w:t>
      </w:r>
    </w:p>
    <w:p w:rsidR="00117670" w:rsidRDefault="00117670" w:rsidP="00156FCF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pageBreakBefore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117670" w:rsidRDefault="00156FCF" w:rsidP="0011767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proofErr w:type="gramEnd"/>
    </w:p>
    <w:p w:rsidR="00156FCF" w:rsidRDefault="00156FCF" w:rsidP="0011767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сельсовета №</w:t>
      </w:r>
      <w:r w:rsidR="002F61B1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 от</w:t>
      </w:r>
      <w:r w:rsidR="002F61B1">
        <w:rPr>
          <w:rFonts w:ascii="Times New Roman" w:hAnsi="Times New Roman"/>
          <w:color w:val="000000"/>
          <w:sz w:val="28"/>
          <w:szCs w:val="28"/>
        </w:rPr>
        <w:t>28.02.2017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Pr="00156FCF" w:rsidRDefault="00117670" w:rsidP="0011767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P42"/>
      <w:bookmarkEnd w:id="0"/>
      <w:r w:rsidRPr="00156FCF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117670" w:rsidRPr="00156FCF" w:rsidRDefault="00117670" w:rsidP="0011767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156FCF">
        <w:rPr>
          <w:rFonts w:ascii="Times New Roman" w:hAnsi="Times New Roman"/>
          <w:b w:val="0"/>
          <w:color w:val="000000"/>
          <w:sz w:val="28"/>
          <w:szCs w:val="28"/>
        </w:rPr>
        <w:t>формирования, ведения и опубликования перечня муниципального имущества, находящегося в собственности</w:t>
      </w:r>
      <w:r w:rsidR="00156FCF">
        <w:rPr>
          <w:rFonts w:ascii="Times New Roman" w:hAnsi="Times New Roman"/>
          <w:b w:val="0"/>
          <w:color w:val="000000"/>
          <w:sz w:val="28"/>
          <w:szCs w:val="28"/>
        </w:rPr>
        <w:t xml:space="preserve"> Лебедевского сельсовета</w:t>
      </w:r>
      <w:proofErr w:type="gramStart"/>
      <w:r w:rsidR="00156FC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56FCF">
        <w:rPr>
          <w:rFonts w:ascii="Times New Roman" w:hAnsi="Times New Roman"/>
          <w:b w:val="0"/>
          <w:color w:val="000000"/>
          <w:sz w:val="28"/>
          <w:szCs w:val="28"/>
        </w:rPr>
        <w:t>,</w:t>
      </w:r>
      <w:proofErr w:type="gramEnd"/>
      <w:r w:rsidRPr="00156FCF">
        <w:rPr>
          <w:rFonts w:ascii="Times New Roman" w:hAnsi="Times New Roman"/>
          <w:b w:val="0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Настоящий Порядок формирования, ведения и опубликования Перечня муниципального имущества, находящегося в собственности </w:t>
      </w:r>
      <w:r w:rsidR="00156FC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 w:rsidR="00156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— Порядок), разработан в соответствии с Федеральными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законами от 24.07.2007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Настоящий Порядок регулирует правила формирования, ведения и опубликования Перечня муниципального имущества, находящегося в собственности </w:t>
      </w:r>
      <w:r w:rsidR="00156FC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 w:rsidR="00156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Перечень формируется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среднего предпринимательства.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Перечень формируется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 xml:space="preserve">В Перечень включается находящееся в составе казны </w:t>
      </w:r>
      <w:r w:rsidR="00156FCF">
        <w:rPr>
          <w:rFonts w:ascii="Times New Roman" w:eastAsia="Arial" w:hAnsi="Times New Roman" w:cs="Arial"/>
          <w:sz w:val="28"/>
          <w:szCs w:val="28"/>
        </w:rPr>
        <w:t xml:space="preserve">Лебедевского сельсовета </w:t>
      </w:r>
      <w:r>
        <w:rPr>
          <w:rFonts w:ascii="Times New Roman" w:eastAsia="Arial" w:hAnsi="Times New Roman" w:cs="Arial"/>
          <w:sz w:val="28"/>
          <w:szCs w:val="28"/>
        </w:rPr>
        <w:t>и свободное от прав третьих лиц (за исключением имущественных прав субъектов малого и среднего предпринимательства) имущество, в том числе здания, строения, сооружения, нежилые помещения, земельные участки, оборудование, машины, механизмы, установки, транспортные средства, инвентарь, инструменты (далее — имущество), не предполагаемое к:</w:t>
      </w:r>
      <w:proofErr w:type="gramEnd"/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передаче в иные формы собственности;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закреплению за органами местного самоуправления</w:t>
      </w:r>
      <w:r w:rsidR="00156FCF">
        <w:rPr>
          <w:rFonts w:ascii="Times New Roman" w:hAnsi="Times New Roman"/>
          <w:sz w:val="28"/>
          <w:szCs w:val="28"/>
        </w:rPr>
        <w:t xml:space="preserve"> Лебедевского сельсовета</w:t>
      </w:r>
      <w:proofErr w:type="gramStart"/>
      <w:r w:rsidR="00156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учреждениями и унитарными предприятиями;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частью 1 статьи 17.1</w:t>
      </w:r>
      <w:r>
        <w:rPr>
          <w:rFonts w:ascii="Times New Roman" w:hAnsi="Times New Roman"/>
          <w:sz w:val="28"/>
          <w:szCs w:val="28"/>
        </w:rPr>
        <w:t xml:space="preserve"> Федерального закона «О защите конкуренции»;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передаче по концессионному соглашению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 концессионных соглашениях»;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списанию в соответствии с требованиями муниципальных нормативных правовых актов </w:t>
      </w:r>
      <w:r w:rsidR="004B2E4F">
        <w:rPr>
          <w:rFonts w:ascii="Times New Roman" w:hAnsi="Times New Roman"/>
          <w:sz w:val="28"/>
          <w:szCs w:val="28"/>
        </w:rPr>
        <w:t>Лебедевского сельсовета</w:t>
      </w:r>
      <w:proofErr w:type="gramStart"/>
      <w:r w:rsidR="004B2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eastAsia="Arial" w:hAnsi="Times New Roman" w:cs="Arial"/>
          <w:sz w:val="28"/>
          <w:szCs w:val="28"/>
        </w:rPr>
        <w:t xml:space="preserve">Функции по формированию и ведению Перечня осуществляются администрацией </w:t>
      </w:r>
      <w:r w:rsidR="004B2E4F">
        <w:rPr>
          <w:rFonts w:ascii="Times New Roman" w:eastAsia="Arial" w:hAnsi="Times New Roman" w:cs="Arial"/>
          <w:sz w:val="28"/>
          <w:szCs w:val="28"/>
        </w:rPr>
        <w:t xml:space="preserve">Лебедевского сельсовета </w:t>
      </w:r>
      <w:r>
        <w:rPr>
          <w:rFonts w:ascii="Times New Roman" w:eastAsia="Arial" w:hAnsi="Times New Roman" w:cs="Arial"/>
          <w:sz w:val="28"/>
          <w:szCs w:val="28"/>
        </w:rPr>
        <w:t xml:space="preserve"> в лице </w:t>
      </w:r>
      <w:r w:rsidR="004B2E4F">
        <w:rPr>
          <w:rFonts w:ascii="Times New Roman" w:eastAsia="Arial" w:hAnsi="Times New Roman" w:cs="Arial"/>
          <w:sz w:val="28"/>
          <w:szCs w:val="28"/>
        </w:rPr>
        <w:t xml:space="preserve">главы </w:t>
      </w:r>
      <w:r>
        <w:rPr>
          <w:rFonts w:ascii="Times New Roman" w:eastAsia="Arial" w:hAnsi="Times New Roman" w:cs="Arial"/>
          <w:sz w:val="28"/>
          <w:szCs w:val="28"/>
        </w:rPr>
        <w:t xml:space="preserve">администрации </w:t>
      </w:r>
      <w:r w:rsidR="004B2E4F">
        <w:rPr>
          <w:rFonts w:ascii="Times New Roman" w:eastAsia="Arial" w:hAnsi="Times New Roman" w:cs="Arial"/>
          <w:sz w:val="28"/>
          <w:szCs w:val="28"/>
        </w:rPr>
        <w:t xml:space="preserve">Лебедевского сельсовета </w:t>
      </w:r>
      <w:r>
        <w:rPr>
          <w:rFonts w:ascii="Times New Roman" w:eastAsia="Arial" w:hAnsi="Times New Roman" w:cs="Arial"/>
          <w:sz w:val="28"/>
          <w:szCs w:val="28"/>
        </w:rPr>
        <w:t xml:space="preserve"> (далее — уполномоченный орган). Решение о включении в Перечень, исключении имущества из Перечня, либо о внесении изменений в Перечень оформляется постановлением администрации </w:t>
      </w:r>
      <w:r w:rsidR="004B2E4F">
        <w:rPr>
          <w:rFonts w:ascii="Times New Roman" w:eastAsia="Arial" w:hAnsi="Times New Roman" w:cs="Arial"/>
          <w:sz w:val="28"/>
          <w:szCs w:val="28"/>
        </w:rPr>
        <w:t>Лебедевского сельсовета</w:t>
      </w:r>
      <w:proofErr w:type="gramStart"/>
      <w:r w:rsidR="004B2E4F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.</w:t>
      </w:r>
      <w:proofErr w:type="gramEnd"/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Изменения вносятся в утвержденный Перечень путем дополнительного включения в них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невостребованностью, непригодностью для дальнейшего использования,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невозможностью использования имущества в соответствии с требованиями законодательства или возникновением потребности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 органов местного самоуправления для обеспечения осуществления своих полномочий.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>
        <w:rPr>
          <w:rFonts w:ascii="Times New Roman" w:eastAsia="Arial" w:hAnsi="Times New Roman" w:cs="Arial"/>
          <w:sz w:val="28"/>
          <w:szCs w:val="28"/>
        </w:rPr>
        <w:t>Решение о включении имущества в Перечень или об исключении имущества из Перечня должно содержать следующие сведения: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вид имущества;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год ввода в эксплуатацию (при наличии);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объектов движимого имущества также: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выпуска;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основные технические характеристики (при наличии);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объектов недвижимого имущества также: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общая площадь;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адрес местонахождения;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этажность (в отношении зданий, строений и сооружений);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кадастровый номер.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 ведения Перечня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eastAsia="Arial" w:hAnsi="Times New Roman" w:cs="Arial"/>
          <w:sz w:val="28"/>
          <w:szCs w:val="28"/>
        </w:rPr>
        <w:t>В Перечень вносятся сведения об имуществе, содержащиеся в решении уполномоченного органа о включении имущества в перечень, а также следующие сведения: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информация об ограничениях (обременениях):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ограничения (обременения);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ограничения (обременения);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ограничения (обременения);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(для организаций);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117670" w:rsidRDefault="00117670" w:rsidP="00117670">
      <w:pPr>
        <w:pStyle w:val="ConsPlusNormal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принятия уполномоченным органом решения о включении имущества в перечень.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Перечень муниципального имущества ведется </w:t>
      </w:r>
      <w:r w:rsidR="004B2E4F">
        <w:rPr>
          <w:rFonts w:ascii="Times New Roman" w:hAnsi="Times New Roman"/>
          <w:color w:val="000000"/>
          <w:sz w:val="28"/>
          <w:szCs w:val="28"/>
        </w:rPr>
        <w:t xml:space="preserve">администрацией Лебедевского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в электронном виде.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Ведение Перечня осуществляется путем внесения в него объектов учета и данных о них, обновления данных об объектах учета и исключения их из Перечня.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Порядок опубликования Перечня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E4F" w:rsidRDefault="00117670" w:rsidP="004B2E4F">
      <w:pPr>
        <w:rPr>
          <w:szCs w:val="24"/>
        </w:rPr>
      </w:pPr>
      <w:r>
        <w:rPr>
          <w:color w:val="000000"/>
          <w:sz w:val="28"/>
          <w:szCs w:val="28"/>
        </w:rPr>
        <w:t xml:space="preserve">4.1. Перечень и все изменения и дополнения к нему подлежат обязательному опубликованию в официальном печатном издании </w:t>
      </w:r>
      <w:r w:rsidR="004B2E4F">
        <w:rPr>
          <w:color w:val="000000"/>
          <w:sz w:val="28"/>
          <w:szCs w:val="28"/>
        </w:rPr>
        <w:t>Лебедевского сельсовета «Лебедевский вестник»</w:t>
      </w:r>
      <w:r>
        <w:rPr>
          <w:color w:val="000000"/>
          <w:sz w:val="28"/>
          <w:szCs w:val="28"/>
        </w:rPr>
        <w:t xml:space="preserve">» и размещению на официальном сайте администрации </w:t>
      </w:r>
      <w:r w:rsidR="004B2E4F">
        <w:rPr>
          <w:color w:val="000000"/>
          <w:sz w:val="28"/>
          <w:szCs w:val="28"/>
        </w:rPr>
        <w:t xml:space="preserve">Лебедевского сельсовета </w:t>
      </w:r>
      <w:r>
        <w:rPr>
          <w:color w:val="000000"/>
          <w:sz w:val="28"/>
          <w:szCs w:val="28"/>
        </w:rPr>
        <w:t xml:space="preserve"> в сети Интернет</w:t>
      </w:r>
      <w:r w:rsidR="004B2E4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4B2E4F" w:rsidRPr="004B2E4F">
        <w:rPr>
          <w:sz w:val="28"/>
          <w:szCs w:val="28"/>
          <w:lang w:val="en-US"/>
        </w:rPr>
        <w:t>lebed</w:t>
      </w:r>
      <w:proofErr w:type="spellEnd"/>
      <w:r w:rsidR="004B2E4F" w:rsidRPr="004B2E4F">
        <w:rPr>
          <w:sz w:val="28"/>
          <w:szCs w:val="28"/>
        </w:rPr>
        <w:t>.</w:t>
      </w:r>
      <w:proofErr w:type="spellStart"/>
      <w:r w:rsidR="004B2E4F" w:rsidRPr="004B2E4F">
        <w:rPr>
          <w:sz w:val="28"/>
          <w:szCs w:val="28"/>
          <w:lang w:val="en-US"/>
        </w:rPr>
        <w:t>bdu</w:t>
      </w:r>
      <w:proofErr w:type="spellEnd"/>
      <w:r w:rsidR="004B2E4F" w:rsidRPr="004B2E4F">
        <w:rPr>
          <w:sz w:val="28"/>
          <w:szCs w:val="28"/>
        </w:rPr>
        <w:t>.</w:t>
      </w:r>
      <w:proofErr w:type="spellStart"/>
      <w:r w:rsidR="004B2E4F" w:rsidRPr="004B2E4F">
        <w:rPr>
          <w:sz w:val="28"/>
          <w:szCs w:val="28"/>
          <w:lang w:val="en-US"/>
        </w:rPr>
        <w:t>su</w:t>
      </w:r>
      <w:proofErr w:type="spellEnd"/>
    </w:p>
    <w:p w:rsidR="00117670" w:rsidRDefault="00117670" w:rsidP="004B2E4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20-ти дней со дня утверждения Перечня, дополнений и изменений к нему.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pageBreakBefore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117670" w:rsidRDefault="004B2E4F" w:rsidP="0011767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proofErr w:type="gramEnd"/>
    </w:p>
    <w:p w:rsidR="004B2E4F" w:rsidRDefault="004B2E4F" w:rsidP="0011767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Сельсовета №</w:t>
      </w:r>
      <w:r w:rsidR="002F61B1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2F61B1">
        <w:rPr>
          <w:rFonts w:ascii="Times New Roman" w:hAnsi="Times New Roman"/>
          <w:color w:val="000000"/>
          <w:sz w:val="28"/>
          <w:szCs w:val="28"/>
        </w:rPr>
        <w:t>28.02.2017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Pr="00061F25" w:rsidRDefault="00117670" w:rsidP="0011767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P100"/>
      <w:bookmarkEnd w:id="1"/>
      <w:r w:rsidRPr="00061F25">
        <w:rPr>
          <w:rFonts w:ascii="Times New Roman" w:hAnsi="Times New Roman"/>
          <w:b w:val="0"/>
          <w:color w:val="000000"/>
          <w:sz w:val="28"/>
          <w:szCs w:val="28"/>
        </w:rPr>
        <w:t>ПОРЯДОК И УСЛОВИЯ</w:t>
      </w:r>
    </w:p>
    <w:p w:rsidR="00117670" w:rsidRPr="00061F25" w:rsidRDefault="00117670" w:rsidP="0011767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61F25">
        <w:rPr>
          <w:rFonts w:ascii="Times New Roman" w:hAnsi="Times New Roman"/>
          <w:b w:val="0"/>
          <w:color w:val="000000"/>
          <w:sz w:val="28"/>
          <w:szCs w:val="28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</w:t>
      </w:r>
      <w:r w:rsidR="004B2E4F" w:rsidRPr="00061F25">
        <w:rPr>
          <w:rFonts w:ascii="Times New Roman" w:hAnsi="Times New Roman"/>
          <w:b w:val="0"/>
          <w:color w:val="000000"/>
          <w:sz w:val="28"/>
          <w:szCs w:val="28"/>
        </w:rPr>
        <w:t>Лебедевского сельсовета</w:t>
      </w:r>
      <w:proofErr w:type="gramStart"/>
      <w:r w:rsidR="004B2E4F" w:rsidRPr="00061F2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61F25">
        <w:rPr>
          <w:rFonts w:ascii="Times New Roman" w:hAnsi="Times New Roman"/>
          <w:b w:val="0"/>
          <w:color w:val="000000"/>
          <w:sz w:val="28"/>
          <w:szCs w:val="28"/>
        </w:rPr>
        <w:t>,</w:t>
      </w:r>
      <w:proofErr w:type="gramEnd"/>
      <w:r w:rsidRPr="00061F25">
        <w:rPr>
          <w:rFonts w:ascii="Times New Roman" w:hAnsi="Times New Roman"/>
          <w:b w:val="0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7670" w:rsidRDefault="00117670" w:rsidP="0011767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Настоящие Порядок и условия предоставления в аренду имущества, включенного в Перечень муниципального имущества, находящегося в собственности </w:t>
      </w:r>
      <w:r w:rsidR="004B2E4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 w:rsidR="004B2E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— Порядок), разработан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Порядок регулирует процедуру и условия предоставления в аренду муниципального имущества, включенного в Перечень муниципального имущества, находящегося в собственности </w:t>
      </w:r>
      <w:r w:rsidR="004B2E4F">
        <w:rPr>
          <w:rFonts w:ascii="Times New Roman" w:hAnsi="Times New Roman"/>
          <w:color w:val="000000"/>
          <w:sz w:val="28"/>
          <w:szCs w:val="28"/>
        </w:rPr>
        <w:t>Лебедевского сельсовета</w:t>
      </w:r>
      <w:proofErr w:type="gramStart"/>
      <w:r w:rsidR="004B2E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Арендодателем муниципального имущества, включенного в Перечень, выступает </w:t>
      </w:r>
      <w:r w:rsidR="004B2E4F">
        <w:rPr>
          <w:rFonts w:ascii="Times New Roman" w:hAnsi="Times New Roman"/>
          <w:color w:val="000000"/>
          <w:sz w:val="28"/>
          <w:szCs w:val="28"/>
        </w:rPr>
        <w:t>администрация Лебедевского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Арендаторами муниципального имущества, включенного в Перечень, могут быть исключительно субъекты малого и среднего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части 3 статьи 14 Федерального закона от 24.07.2007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Муниципальное имущество, включенное в Перечень,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Срок, на который заключаются договоры аренды в отношении муниципального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</w:p>
    <w:p w:rsidR="004A5913" w:rsidRDefault="00117670" w:rsidP="004A5913">
      <w:pPr>
        <w:rPr>
          <w:szCs w:val="24"/>
        </w:rPr>
      </w:pPr>
      <w:r>
        <w:rPr>
          <w:color w:val="000000"/>
          <w:sz w:val="28"/>
          <w:szCs w:val="28"/>
        </w:rPr>
        <w:t xml:space="preserve">1.8. Условия предоставления в аренду муниципального имущества, включенного в Перечень,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</w:t>
      </w:r>
      <w:hyperlink r:id="rId4" w:history="1">
        <w:r>
          <w:rPr>
            <w:rStyle w:val="a6"/>
            <w:color w:val="000000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и официальном сайте администрации</w:t>
      </w:r>
      <w:r w:rsidR="004A5913">
        <w:rPr>
          <w:color w:val="000000"/>
          <w:sz w:val="28"/>
          <w:szCs w:val="28"/>
        </w:rPr>
        <w:t xml:space="preserve"> Лебедевского сельсовета </w:t>
      </w:r>
      <w:r>
        <w:rPr>
          <w:color w:val="000000"/>
          <w:sz w:val="28"/>
          <w:szCs w:val="28"/>
        </w:rPr>
        <w:t xml:space="preserve"> </w:t>
      </w:r>
      <w:proofErr w:type="spellStart"/>
      <w:r w:rsidR="004A5913" w:rsidRPr="004A5913">
        <w:rPr>
          <w:sz w:val="28"/>
          <w:szCs w:val="28"/>
          <w:lang w:val="en-US"/>
        </w:rPr>
        <w:t>lebed</w:t>
      </w:r>
      <w:proofErr w:type="spellEnd"/>
      <w:r w:rsidR="004A5913" w:rsidRPr="004A5913">
        <w:rPr>
          <w:sz w:val="28"/>
          <w:szCs w:val="28"/>
        </w:rPr>
        <w:t>.</w:t>
      </w:r>
      <w:proofErr w:type="spellStart"/>
      <w:r w:rsidR="004A5913" w:rsidRPr="004A5913">
        <w:rPr>
          <w:sz w:val="28"/>
          <w:szCs w:val="28"/>
          <w:lang w:val="en-US"/>
        </w:rPr>
        <w:t>bdu</w:t>
      </w:r>
      <w:proofErr w:type="spellEnd"/>
      <w:r w:rsidR="004A5913" w:rsidRPr="004A5913">
        <w:rPr>
          <w:sz w:val="28"/>
          <w:szCs w:val="28"/>
        </w:rPr>
        <w:t>.</w:t>
      </w:r>
      <w:proofErr w:type="spellStart"/>
      <w:r w:rsidR="004A5913" w:rsidRPr="004A5913">
        <w:rPr>
          <w:sz w:val="28"/>
          <w:szCs w:val="28"/>
          <w:lang w:val="en-US"/>
        </w:rPr>
        <w:t>su</w:t>
      </w:r>
      <w:proofErr w:type="spellEnd"/>
    </w:p>
    <w:p w:rsidR="00117670" w:rsidRDefault="00117670" w:rsidP="004A591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117670" w:rsidRDefault="00117670" w:rsidP="001176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 Использование арендаторами имущества, включенного в Перечень,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117670" w:rsidRDefault="00117670" w:rsidP="00117670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случае использования муниципального имущества, включенного в Перечень, не по целевому назначению и (или) с нарушением запретов, установленных частью 2 статьи 18 Федерального закона от 24.07.2007 N 209-ФЗ «О развитии малого и среднего предпринимательства в Российской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образующими инфраструктуру поддержки субъектов малого и среднего предпринимательства.</w:t>
      </w: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70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2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71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670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6552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1233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C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1B1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6D4C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4501"/>
    <w:rsid w:val="004A490F"/>
    <w:rsid w:val="004A4E71"/>
    <w:rsid w:val="004A5672"/>
    <w:rsid w:val="004A5913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2E4F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6C4"/>
    <w:rsid w:val="0050590C"/>
    <w:rsid w:val="0050624F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4D1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71D1"/>
    <w:rsid w:val="00727535"/>
    <w:rsid w:val="00727616"/>
    <w:rsid w:val="0073026C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644E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02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CE9"/>
    <w:rsid w:val="008F7D04"/>
    <w:rsid w:val="009000BA"/>
    <w:rsid w:val="009006AC"/>
    <w:rsid w:val="00900A98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18CD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996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51E2"/>
    <w:rsid w:val="00D46A1F"/>
    <w:rsid w:val="00D476C4"/>
    <w:rsid w:val="00D47A40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B4D"/>
    <w:rsid w:val="00EB51DD"/>
    <w:rsid w:val="00EB52AF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7670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117670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a5">
    <w:name w:val="???????"/>
    <w:rsid w:val="00117670"/>
    <w:pPr>
      <w:suppressAutoHyphens/>
      <w:overflowPunct w:val="0"/>
      <w:autoSpaceDE w:val="0"/>
      <w:autoSpaceDN w:val="0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customStyle="1" w:styleId="ConsPlusNormal1">
    <w:name w:val="ConsPlusNormal1"/>
    <w:rsid w:val="00117670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sz w:val="20"/>
      <w:szCs w:val="20"/>
    </w:rPr>
  </w:style>
  <w:style w:type="paragraph" w:customStyle="1" w:styleId="21">
    <w:name w:val="Основной текст с отступом 21"/>
    <w:basedOn w:val="a"/>
    <w:rsid w:val="00117670"/>
    <w:pPr>
      <w:suppressAutoHyphens/>
      <w:ind w:firstLine="561"/>
    </w:pPr>
    <w:rPr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11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cp:lastPrinted>2017-02-15T02:02:00Z</cp:lastPrinted>
  <dcterms:created xsi:type="dcterms:W3CDTF">2017-02-15T01:16:00Z</dcterms:created>
  <dcterms:modified xsi:type="dcterms:W3CDTF">2017-03-01T01:26:00Z</dcterms:modified>
</cp:coreProperties>
</file>